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566" w:rsidRDefault="00544566" w:rsidP="00544566">
      <w:pPr>
        <w:tabs>
          <w:tab w:val="left" w:pos="2835"/>
        </w:tabs>
        <w:spacing w:after="0"/>
        <w:jc w:val="center"/>
        <w:rPr>
          <w:rFonts w:ascii="Times New Roman" w:hAnsi="Times New Roman"/>
          <w:b/>
          <w:sz w:val="28"/>
          <w:szCs w:val="28"/>
          <w:lang w:val="uk-UA"/>
        </w:rPr>
      </w:pPr>
      <w:r w:rsidRPr="000F56D6">
        <w:rPr>
          <w:rFonts w:ascii="Times New Roman" w:hAnsi="Times New Roman"/>
          <w:b/>
          <w:sz w:val="28"/>
          <w:szCs w:val="28"/>
          <w:lang w:val="uk-UA"/>
        </w:rPr>
        <w:t>МІНІСТЕРСТВО ОСВІТИ І НАУКИ УКРАЇНИ</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ВІДОКРЕМЛЕНИЙ СТРУКТУРНИЙ ПІДРОЗДІЛ</w:t>
      </w:r>
    </w:p>
    <w:p w:rsidR="00544566" w:rsidRPr="00B228D5" w:rsidRDefault="00544566" w:rsidP="00544566">
      <w:pPr>
        <w:spacing w:after="0" w:line="240" w:lineRule="auto"/>
        <w:ind w:right="-108"/>
        <w:jc w:val="center"/>
        <w:rPr>
          <w:rFonts w:ascii="Times New Roman" w:hAnsi="Times New Roman"/>
          <w:b/>
          <w:sz w:val="28"/>
          <w:szCs w:val="28"/>
        </w:rPr>
      </w:pPr>
      <w:r w:rsidRPr="00B228D5">
        <w:rPr>
          <w:rFonts w:ascii="Times New Roman" w:hAnsi="Times New Roman"/>
          <w:b/>
          <w:sz w:val="28"/>
          <w:szCs w:val="28"/>
        </w:rPr>
        <w:t xml:space="preserve">«ТЕХНІЧНИЙ ФАХОВИЙ КОЛЕДЖ </w:t>
      </w:r>
    </w:p>
    <w:p w:rsidR="00544566" w:rsidRDefault="00544566" w:rsidP="00544566">
      <w:pPr>
        <w:pBdr>
          <w:bottom w:val="single" w:sz="12" w:space="1" w:color="auto"/>
        </w:pBdr>
        <w:tabs>
          <w:tab w:val="left" w:pos="2835"/>
        </w:tabs>
        <w:spacing w:after="0"/>
        <w:jc w:val="center"/>
        <w:rPr>
          <w:rFonts w:ascii="Times New Roman" w:hAnsi="Times New Roman"/>
          <w:b/>
          <w:sz w:val="28"/>
          <w:szCs w:val="28"/>
          <w:lang w:val="uk-UA"/>
        </w:rPr>
      </w:pPr>
      <w:r w:rsidRPr="00B228D5">
        <w:rPr>
          <w:rFonts w:ascii="Times New Roman" w:hAnsi="Times New Roman"/>
          <w:b/>
          <w:sz w:val="28"/>
          <w:szCs w:val="28"/>
        </w:rPr>
        <w:t>ЛУЦЬКОГО НАЦІОНАЛЬНОГО ТЕХНІЧНОГО УНІВЕРСИТЕТУ»</w:t>
      </w:r>
    </w:p>
    <w:p w:rsidR="00CB1B63" w:rsidRPr="00F42C09" w:rsidRDefault="00CB1B63" w:rsidP="00821A84">
      <w:pPr>
        <w:pBdr>
          <w:bottom w:val="single" w:sz="12" w:space="1" w:color="auto"/>
        </w:pBdr>
        <w:tabs>
          <w:tab w:val="left" w:pos="2835"/>
        </w:tabs>
        <w:spacing w:after="0"/>
        <w:jc w:val="center"/>
        <w:rPr>
          <w:rFonts w:ascii="Times New Roman" w:hAnsi="Times New Roman"/>
          <w:b/>
          <w:sz w:val="28"/>
          <w:szCs w:val="28"/>
          <w:lang w:val="uk-UA"/>
        </w:rPr>
      </w:pPr>
      <w:r w:rsidRPr="00F42C09">
        <w:rPr>
          <w:rFonts w:ascii="Times New Roman" w:hAnsi="Times New Roman"/>
          <w:b/>
          <w:sz w:val="28"/>
          <w:szCs w:val="28"/>
          <w:lang w:val="uk-UA"/>
        </w:rPr>
        <w:t>Циклова комісія природничо-математичних дисциплін</w:t>
      </w:r>
    </w:p>
    <w:p w:rsidR="00CB1B63" w:rsidRDefault="00CB1B63" w:rsidP="00AD17BF">
      <w:pPr>
        <w:tabs>
          <w:tab w:val="left" w:pos="2835"/>
          <w:tab w:val="left" w:pos="6379"/>
        </w:tabs>
        <w:spacing w:after="0"/>
        <w:rPr>
          <w:rFonts w:ascii="Times New Roman" w:hAnsi="Times New Roman"/>
          <w:caps/>
          <w:sz w:val="28"/>
          <w:szCs w:val="28"/>
          <w:lang w:val="uk-UA"/>
        </w:rPr>
        <w:sectPr w:rsidR="00CB1B63" w:rsidSect="00471215">
          <w:footerReference w:type="default" r:id="rId7"/>
          <w:pgSz w:w="16838" w:h="11906" w:orient="landscape" w:code="9"/>
          <w:pgMar w:top="567" w:right="851" w:bottom="567" w:left="851" w:header="709" w:footer="0" w:gutter="0"/>
          <w:cols w:space="708"/>
          <w:titlePg/>
          <w:docGrid w:linePitch="360"/>
        </w:sectPr>
      </w:pPr>
    </w:p>
    <w:p w:rsidR="00CB1B63" w:rsidRDefault="00CB1B63" w:rsidP="0031006D">
      <w:pPr>
        <w:tabs>
          <w:tab w:val="left" w:pos="2835"/>
        </w:tabs>
        <w:spacing w:after="0" w:line="240" w:lineRule="auto"/>
        <w:rPr>
          <w:rFonts w:ascii="Times New Roman" w:hAnsi="Times New Roman"/>
          <w:caps/>
          <w:sz w:val="28"/>
          <w:szCs w:val="28"/>
          <w:lang w:val="uk-UA"/>
        </w:rPr>
      </w:pPr>
    </w:p>
    <w:p w:rsidR="00CB1B63" w:rsidRPr="00F42C09" w:rsidRDefault="00CB1B63" w:rsidP="0031006D">
      <w:pPr>
        <w:tabs>
          <w:tab w:val="left" w:pos="2835"/>
        </w:tabs>
        <w:spacing w:after="0" w:line="240" w:lineRule="auto"/>
        <w:rPr>
          <w:rFonts w:ascii="Times New Roman" w:hAnsi="Times New Roman"/>
          <w:b/>
          <w:sz w:val="28"/>
          <w:szCs w:val="28"/>
          <w:lang w:val="uk-UA"/>
        </w:rPr>
      </w:pPr>
      <w:r w:rsidRPr="00F42C09">
        <w:rPr>
          <w:rFonts w:ascii="Times New Roman" w:hAnsi="Times New Roman"/>
          <w:b/>
          <w:caps/>
          <w:sz w:val="28"/>
          <w:szCs w:val="28"/>
          <w:lang w:val="uk-UA"/>
        </w:rPr>
        <w:t>погодЖую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p>
    <w:p w:rsidR="00CB1B63" w:rsidRDefault="00CB1B63" w:rsidP="0031006D">
      <w:pPr>
        <w:tabs>
          <w:tab w:val="left" w:pos="2835"/>
        </w:tabs>
        <w:spacing w:after="0" w:line="240" w:lineRule="auto"/>
        <w:rPr>
          <w:rFonts w:ascii="Times New Roman" w:hAnsi="Times New Roman"/>
          <w:sz w:val="28"/>
          <w:szCs w:val="28"/>
          <w:lang w:val="uk-UA"/>
        </w:rPr>
      </w:pPr>
      <w:r w:rsidRPr="00885EE4">
        <w:rPr>
          <w:rFonts w:ascii="Times New Roman" w:hAnsi="Times New Roman"/>
          <w:sz w:val="28"/>
          <w:szCs w:val="28"/>
          <w:lang w:val="uk-UA"/>
        </w:rPr>
        <w:t>ОПП спеціальності</w:t>
      </w:r>
    </w:p>
    <w:p w:rsidR="00CB1B63"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________________________</w:t>
      </w:r>
    </w:p>
    <w:p w:rsidR="00CB1B63" w:rsidRPr="00885EE4" w:rsidRDefault="00CB1B63" w:rsidP="0031006D">
      <w:pPr>
        <w:tabs>
          <w:tab w:val="left" w:pos="2835"/>
        </w:tabs>
        <w:spacing w:after="0" w:line="240" w:lineRule="auto"/>
        <w:rPr>
          <w:rFonts w:ascii="Times New Roman" w:hAnsi="Times New Roman"/>
          <w:sz w:val="28"/>
          <w:szCs w:val="28"/>
          <w:lang w:val="uk-UA"/>
        </w:rPr>
      </w:pPr>
      <w:r>
        <w:rPr>
          <w:rFonts w:ascii="Times New Roman" w:hAnsi="Times New Roman"/>
          <w:sz w:val="28"/>
          <w:szCs w:val="28"/>
          <w:lang w:val="uk-UA"/>
        </w:rPr>
        <w:t>_______________ 20 ___ року</w:t>
      </w:r>
      <w:r w:rsidRPr="00885EE4">
        <w:rPr>
          <w:rFonts w:ascii="Times New Roman" w:hAnsi="Times New Roman"/>
          <w:sz w:val="28"/>
          <w:szCs w:val="28"/>
          <w:lang w:val="uk-UA"/>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 xml:space="preserve"> </w:t>
      </w:r>
    </w:p>
    <w:p w:rsidR="00CB1B63" w:rsidRPr="0031006D" w:rsidRDefault="00CB1B63" w:rsidP="00AD17BF">
      <w:pPr>
        <w:tabs>
          <w:tab w:val="left" w:pos="2835"/>
          <w:tab w:val="left" w:pos="6379"/>
        </w:tabs>
        <w:spacing w:after="0"/>
        <w:rPr>
          <w:rFonts w:ascii="Times New Roman" w:hAnsi="Times New Roman"/>
          <w:caps/>
          <w:sz w:val="28"/>
          <w:szCs w:val="28"/>
          <w:lang w:val="uk-UA"/>
        </w:rPr>
      </w:pPr>
      <w:r w:rsidRPr="0031006D">
        <w:rPr>
          <w:rFonts w:ascii="Times New Roman" w:hAnsi="Times New Roman"/>
          <w:caps/>
          <w:sz w:val="28"/>
          <w:szCs w:val="28"/>
          <w:lang w:val="uk-UA"/>
        </w:rPr>
        <w:t xml:space="preserve"> </w:t>
      </w:r>
      <w:r>
        <w:rPr>
          <w:rFonts w:ascii="Times New Roman" w:hAnsi="Times New Roman"/>
          <w:b/>
          <w:caps/>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caps/>
          <w:sz w:val="28"/>
          <w:szCs w:val="28"/>
          <w:lang w:val="uk-UA"/>
        </w:rPr>
      </w:pPr>
    </w:p>
    <w:p w:rsidR="00CB1B63" w:rsidRPr="00F42C09" w:rsidRDefault="00CB1B63" w:rsidP="0031006D">
      <w:pPr>
        <w:tabs>
          <w:tab w:val="left" w:pos="2835"/>
        </w:tabs>
        <w:spacing w:after="0" w:line="240" w:lineRule="auto"/>
        <w:jc w:val="center"/>
        <w:rPr>
          <w:rFonts w:ascii="Times New Roman" w:hAnsi="Times New Roman"/>
          <w:b/>
          <w:sz w:val="28"/>
          <w:szCs w:val="28"/>
          <w:lang w:val="uk-UA"/>
        </w:rPr>
      </w:pPr>
      <w:r w:rsidRPr="008379C5">
        <w:rPr>
          <w:rFonts w:ascii="Times New Roman" w:hAnsi="Times New Roman"/>
          <w:caps/>
          <w:sz w:val="28"/>
          <w:szCs w:val="28"/>
        </w:rPr>
        <w:t xml:space="preserve">       </w:t>
      </w:r>
      <w:r w:rsidRPr="00F42C09">
        <w:rPr>
          <w:rFonts w:ascii="Times New Roman" w:hAnsi="Times New Roman"/>
          <w:b/>
          <w:caps/>
          <w:sz w:val="28"/>
          <w:szCs w:val="28"/>
          <w:lang w:val="uk-UA"/>
        </w:rPr>
        <w:t>Затверджую</w:t>
      </w:r>
      <w:r w:rsidRPr="00F42C09">
        <w:rPr>
          <w:rFonts w:ascii="Times New Roman" w:hAnsi="Times New Roman"/>
          <w:b/>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Заступник директора</w:t>
      </w:r>
      <w:r w:rsidRPr="0031006D">
        <w:rPr>
          <w:rFonts w:ascii="Times New Roman" w:hAnsi="Times New Roman"/>
          <w:sz w:val="28"/>
          <w:szCs w:val="28"/>
          <w:lang w:val="uk-UA"/>
        </w:rPr>
        <w:t xml:space="preserve"> </w:t>
      </w:r>
    </w:p>
    <w:p w:rsidR="00CB1B63"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8379C5">
        <w:rPr>
          <w:rFonts w:ascii="Times New Roman" w:hAnsi="Times New Roman"/>
          <w:sz w:val="28"/>
          <w:szCs w:val="28"/>
        </w:rPr>
        <w:t xml:space="preserve">       </w:t>
      </w:r>
      <w:r>
        <w:rPr>
          <w:rFonts w:ascii="Times New Roman" w:hAnsi="Times New Roman"/>
          <w:sz w:val="28"/>
          <w:szCs w:val="28"/>
          <w:lang w:val="uk-UA"/>
        </w:rPr>
        <w:t xml:space="preserve"> </w:t>
      </w:r>
      <w:r w:rsidRPr="00885EE4">
        <w:rPr>
          <w:rFonts w:ascii="Times New Roman" w:hAnsi="Times New Roman"/>
          <w:sz w:val="28"/>
          <w:szCs w:val="28"/>
          <w:lang w:val="uk-UA"/>
        </w:rPr>
        <w:t>з навчальної роботи</w:t>
      </w:r>
      <w:r>
        <w:rPr>
          <w:rFonts w:ascii="Times New Roman" w:hAnsi="Times New Roman"/>
          <w:sz w:val="28"/>
          <w:szCs w:val="28"/>
          <w:lang w:val="uk-UA"/>
        </w:rPr>
        <w:t xml:space="preserve"> </w:t>
      </w:r>
    </w:p>
    <w:p w:rsidR="00CB1B63" w:rsidRPr="005F3DE6"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 xml:space="preserve">  ______________ </w:t>
      </w:r>
      <w:r w:rsidR="005F3DE6">
        <w:rPr>
          <w:rFonts w:ascii="Times New Roman" w:hAnsi="Times New Roman"/>
          <w:sz w:val="28"/>
          <w:szCs w:val="28"/>
          <w:lang w:val="uk-UA"/>
        </w:rPr>
        <w:t>С. В. Буснюк</w:t>
      </w:r>
    </w:p>
    <w:p w:rsidR="00CB1B63" w:rsidRPr="00885EE4" w:rsidRDefault="00CB1B63" w:rsidP="0031006D">
      <w:pPr>
        <w:tabs>
          <w:tab w:val="left" w:pos="2835"/>
        </w:tabs>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D3740">
        <w:rPr>
          <w:rFonts w:ascii="Times New Roman" w:hAnsi="Times New Roman"/>
          <w:sz w:val="28"/>
          <w:szCs w:val="28"/>
        </w:rPr>
        <w:t xml:space="preserve">       </w:t>
      </w:r>
      <w:r>
        <w:rPr>
          <w:rFonts w:ascii="Times New Roman" w:hAnsi="Times New Roman"/>
          <w:sz w:val="28"/>
          <w:szCs w:val="28"/>
          <w:lang w:val="uk-UA"/>
        </w:rPr>
        <w:t>_______________ 20 ___ року</w:t>
      </w:r>
    </w:p>
    <w:p w:rsidR="00CB1B63" w:rsidRDefault="00CB1B63" w:rsidP="00A22119">
      <w:pPr>
        <w:tabs>
          <w:tab w:val="left" w:pos="1110"/>
        </w:tabs>
        <w:spacing w:after="0"/>
        <w:rPr>
          <w:rFonts w:ascii="Times New Roman" w:hAnsi="Times New Roman"/>
          <w:sz w:val="28"/>
          <w:szCs w:val="28"/>
          <w:lang w:val="uk-UA"/>
        </w:rPr>
        <w:sectPr w:rsidR="00CB1B63" w:rsidSect="0031006D">
          <w:type w:val="continuous"/>
          <w:pgSz w:w="16838" w:h="11906" w:orient="landscape" w:code="9"/>
          <w:pgMar w:top="567" w:right="851" w:bottom="567" w:left="851" w:header="709" w:footer="0" w:gutter="0"/>
          <w:cols w:num="2" w:space="708"/>
          <w:titlePg/>
          <w:docGrid w:linePitch="360"/>
        </w:sectPr>
      </w:pPr>
    </w:p>
    <w:p w:rsidR="00CB1B63" w:rsidRPr="00693052" w:rsidRDefault="00CB1B63" w:rsidP="00A05913">
      <w:pPr>
        <w:tabs>
          <w:tab w:val="left" w:pos="2835"/>
        </w:tabs>
        <w:spacing w:after="0"/>
        <w:jc w:val="center"/>
        <w:rPr>
          <w:rFonts w:ascii="Times New Roman" w:hAnsi="Times New Roman"/>
          <w:caps/>
          <w:sz w:val="28"/>
          <w:szCs w:val="28"/>
        </w:rPr>
      </w:pPr>
    </w:p>
    <w:p w:rsidR="0095417B" w:rsidRPr="00693052" w:rsidRDefault="0095417B" w:rsidP="00A05913">
      <w:pPr>
        <w:tabs>
          <w:tab w:val="left" w:pos="2835"/>
        </w:tabs>
        <w:spacing w:after="0"/>
        <w:jc w:val="center"/>
        <w:rPr>
          <w:rFonts w:ascii="Times New Roman" w:hAnsi="Times New Roman"/>
          <w:caps/>
          <w:sz w:val="28"/>
          <w:szCs w:val="28"/>
        </w:rPr>
      </w:pPr>
    </w:p>
    <w:p w:rsidR="009B2C1D" w:rsidRPr="00E8048A" w:rsidRDefault="009B2C1D" w:rsidP="009B2C1D">
      <w:pPr>
        <w:tabs>
          <w:tab w:val="left" w:pos="2835"/>
        </w:tabs>
        <w:spacing w:after="0"/>
        <w:jc w:val="center"/>
        <w:rPr>
          <w:rFonts w:ascii="Times New Roman" w:hAnsi="Times New Roman"/>
          <w:b/>
          <w:caps/>
          <w:sz w:val="28"/>
          <w:szCs w:val="28"/>
        </w:rPr>
      </w:pPr>
      <w:r w:rsidRPr="00F42C09">
        <w:rPr>
          <w:rFonts w:ascii="Times New Roman" w:hAnsi="Times New Roman"/>
          <w:b/>
          <w:caps/>
          <w:sz w:val="28"/>
          <w:szCs w:val="28"/>
          <w:lang w:val="uk-UA"/>
        </w:rPr>
        <w:t xml:space="preserve">програма </w:t>
      </w:r>
    </w:p>
    <w:p w:rsidR="009B2C1D" w:rsidRPr="00112A7D" w:rsidRDefault="009B2C1D" w:rsidP="009B2C1D">
      <w:pPr>
        <w:tabs>
          <w:tab w:val="left" w:pos="2835"/>
        </w:tabs>
        <w:spacing w:after="0"/>
        <w:jc w:val="center"/>
        <w:rPr>
          <w:rFonts w:ascii="Times New Roman" w:hAnsi="Times New Roman"/>
          <w:b/>
          <w:sz w:val="28"/>
          <w:szCs w:val="28"/>
          <w:lang w:val="uk-UA"/>
        </w:rPr>
      </w:pPr>
      <w:r>
        <w:rPr>
          <w:rFonts w:ascii="Times New Roman" w:hAnsi="Times New Roman"/>
          <w:b/>
          <w:caps/>
          <w:sz w:val="28"/>
          <w:szCs w:val="28"/>
          <w:lang w:val="uk-UA"/>
        </w:rPr>
        <w:t xml:space="preserve"> </w:t>
      </w:r>
      <w:r w:rsidRPr="00112A7D">
        <w:rPr>
          <w:rFonts w:ascii="Times New Roman" w:hAnsi="Times New Roman"/>
          <w:b/>
          <w:sz w:val="28"/>
          <w:szCs w:val="28"/>
          <w:lang w:val="uk-UA"/>
        </w:rPr>
        <w:t>навча</w:t>
      </w:r>
      <w:r w:rsidR="00C66424">
        <w:rPr>
          <w:rFonts w:ascii="Times New Roman" w:hAnsi="Times New Roman"/>
          <w:b/>
          <w:sz w:val="28"/>
          <w:szCs w:val="28"/>
          <w:lang w:val="uk-UA"/>
        </w:rPr>
        <w:t>л</w:t>
      </w:r>
      <w:r w:rsidRPr="00112A7D">
        <w:rPr>
          <w:rFonts w:ascii="Times New Roman" w:hAnsi="Times New Roman"/>
          <w:b/>
          <w:sz w:val="28"/>
          <w:szCs w:val="28"/>
          <w:lang w:val="uk-UA"/>
        </w:rPr>
        <w:t xml:space="preserve">ьної дисципліни </w:t>
      </w:r>
    </w:p>
    <w:p w:rsidR="009B2C1D" w:rsidRPr="0089552C" w:rsidRDefault="009B2C1D" w:rsidP="009B2C1D">
      <w:pPr>
        <w:tabs>
          <w:tab w:val="left" w:pos="2835"/>
        </w:tabs>
        <w:spacing w:after="0"/>
        <w:jc w:val="center"/>
        <w:rPr>
          <w:rFonts w:ascii="Times New Roman" w:hAnsi="Times New Roman"/>
          <w:b/>
          <w:sz w:val="28"/>
          <w:szCs w:val="28"/>
          <w:u w:val="single"/>
          <w:lang w:val="uk-UA"/>
        </w:rPr>
      </w:pPr>
      <w:r>
        <w:rPr>
          <w:rFonts w:ascii="Times New Roman" w:hAnsi="Times New Roman"/>
          <w:b/>
          <w:caps/>
          <w:sz w:val="28"/>
          <w:szCs w:val="28"/>
          <w:lang w:val="uk-UA"/>
        </w:rPr>
        <w:t>«Теорії ймовірності та математична статистики»</w:t>
      </w: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693052" w:rsidRDefault="0095417B" w:rsidP="00A05913">
      <w:pPr>
        <w:tabs>
          <w:tab w:val="left" w:pos="2835"/>
        </w:tabs>
        <w:spacing w:after="0"/>
        <w:ind w:firstLine="284"/>
        <w:jc w:val="center"/>
        <w:rPr>
          <w:rFonts w:ascii="Times New Roman" w:hAnsi="Times New Roman"/>
          <w:b/>
          <w:sz w:val="28"/>
          <w:szCs w:val="28"/>
          <w:u w:val="single"/>
        </w:rPr>
      </w:pP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Розробник</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9B2C1D" w:rsidRPr="0095417B">
        <w:rPr>
          <w:rFonts w:ascii="Times New Roman" w:hAnsi="Times New Roman"/>
          <w:sz w:val="28"/>
          <w:szCs w:val="28"/>
          <w:u w:val="single"/>
          <w:lang w:val="uk-UA"/>
        </w:rPr>
        <w:t>   </w:t>
      </w:r>
      <w:r w:rsidRPr="0095417B">
        <w:rPr>
          <w:rFonts w:ascii="Times New Roman" w:hAnsi="Times New Roman"/>
          <w:sz w:val="28"/>
          <w:szCs w:val="28"/>
          <w:u w:val="single"/>
          <w:lang w:val="uk-UA"/>
        </w:rPr>
        <w:tab/>
      </w:r>
      <w:r w:rsidR="009B2C1D">
        <w:rPr>
          <w:rFonts w:ascii="Times New Roman" w:hAnsi="Times New Roman"/>
          <w:sz w:val="28"/>
          <w:szCs w:val="28"/>
          <w:u w:val="single"/>
          <w:lang w:val="uk-UA"/>
        </w:rPr>
        <w:t xml:space="preserve">     </w:t>
      </w:r>
      <w:r w:rsidR="006A7EFE">
        <w:rPr>
          <w:rFonts w:ascii="Times New Roman" w:hAnsi="Times New Roman"/>
          <w:sz w:val="28"/>
          <w:szCs w:val="28"/>
          <w:u w:val="single"/>
          <w:lang w:val="uk-UA"/>
        </w:rPr>
        <w:t>Боров</w:t>
      </w:r>
      <w:r>
        <w:rPr>
          <w:rFonts w:ascii="Times New Roman" w:hAnsi="Times New Roman"/>
          <w:sz w:val="28"/>
          <w:szCs w:val="28"/>
          <w:u w:val="single"/>
          <w:lang w:val="uk-UA"/>
        </w:rPr>
        <w:t xml:space="preserve">ська </w:t>
      </w:r>
      <w:r w:rsidR="006A7EFE">
        <w:rPr>
          <w:rFonts w:ascii="Times New Roman" w:hAnsi="Times New Roman"/>
          <w:sz w:val="28"/>
          <w:szCs w:val="28"/>
          <w:u w:val="single"/>
          <w:lang w:val="uk-UA"/>
        </w:rPr>
        <w:t>Ю</w:t>
      </w:r>
      <w:r>
        <w:rPr>
          <w:rFonts w:ascii="Times New Roman" w:hAnsi="Times New Roman"/>
          <w:sz w:val="28"/>
          <w:szCs w:val="28"/>
          <w:u w:val="single"/>
          <w:lang w:val="uk-UA"/>
        </w:rPr>
        <w:t xml:space="preserve">. </w:t>
      </w:r>
      <w:r w:rsidR="006A7EFE">
        <w:rPr>
          <w:rFonts w:ascii="Times New Roman" w:hAnsi="Times New Roman"/>
          <w:sz w:val="28"/>
          <w:szCs w:val="28"/>
          <w:u w:val="single"/>
          <w:lang w:val="uk-UA"/>
        </w:rPr>
        <w:t>В</w:t>
      </w:r>
      <w:r>
        <w:rPr>
          <w:rFonts w:ascii="Times New Roman" w:hAnsi="Times New Roman"/>
          <w:sz w:val="28"/>
          <w:szCs w:val="28"/>
          <w:u w:val="single"/>
          <w:lang w:val="uk-UA"/>
        </w:rPr>
        <w:t>.</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t>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u w:val="single"/>
          <w:lang w:val="uk-UA"/>
        </w:rPr>
      </w:pPr>
      <w:r w:rsidRPr="0095417B">
        <w:rPr>
          <w:rFonts w:ascii="Times New Roman" w:hAnsi="Times New Roman"/>
          <w:sz w:val="28"/>
          <w:szCs w:val="28"/>
          <w:lang w:val="uk-UA"/>
        </w:rPr>
        <w:t>Галузь знань</w:t>
      </w:r>
      <w:r w:rsidRPr="0095417B">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1E325F">
        <w:rPr>
          <w:rFonts w:ascii="Times New Roman" w:hAnsi="Times New Roman"/>
          <w:sz w:val="28"/>
          <w:szCs w:val="28"/>
          <w:u w:val="single"/>
          <w:lang w:val="uk-UA"/>
        </w:rPr>
        <w:t>12</w:t>
      </w:r>
      <w:r w:rsidRPr="0095417B">
        <w:rPr>
          <w:rFonts w:ascii="Times New Roman" w:hAnsi="Times New Roman"/>
          <w:sz w:val="28"/>
          <w:szCs w:val="28"/>
          <w:u w:val="single"/>
          <w:lang w:val="uk-UA"/>
        </w:rPr>
        <w:t xml:space="preserve"> </w:t>
      </w:r>
      <w:r w:rsidR="001E325F">
        <w:rPr>
          <w:rFonts w:ascii="Times New Roman" w:hAnsi="Times New Roman"/>
          <w:sz w:val="28"/>
          <w:szCs w:val="28"/>
          <w:u w:val="single"/>
          <w:lang w:val="uk-UA"/>
        </w:rPr>
        <w:t>Інформаційні технології</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p>
    <w:p w:rsidR="0095417B" w:rsidRPr="0095417B" w:rsidRDefault="00544566" w:rsidP="0095417B">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Спеціальність</w:t>
      </w:r>
      <w:r w:rsidR="00C43BBA">
        <w:rPr>
          <w:rFonts w:ascii="Times New Roman" w:hAnsi="Times New Roman"/>
          <w:sz w:val="28"/>
          <w:szCs w:val="28"/>
          <w:u w:val="single"/>
          <w:lang w:val="uk-UA"/>
        </w:rPr>
        <w:tab/>
      </w:r>
      <w:r w:rsidR="00C43BBA">
        <w:rPr>
          <w:rFonts w:ascii="Times New Roman" w:hAnsi="Times New Roman"/>
          <w:sz w:val="28"/>
          <w:szCs w:val="28"/>
          <w:u w:val="single"/>
          <w:lang w:val="uk-UA"/>
        </w:rPr>
        <w:tab/>
      </w:r>
      <w:r>
        <w:rPr>
          <w:rFonts w:ascii="Times New Roman" w:hAnsi="Times New Roman"/>
          <w:sz w:val="28"/>
          <w:szCs w:val="28"/>
          <w:u w:val="single"/>
          <w:lang w:val="uk-UA"/>
        </w:rPr>
        <w:t xml:space="preserve">             </w:t>
      </w:r>
      <w:r w:rsidR="00C43BBA">
        <w:rPr>
          <w:rFonts w:ascii="Times New Roman" w:hAnsi="Times New Roman"/>
          <w:sz w:val="28"/>
          <w:szCs w:val="28"/>
          <w:u w:val="single"/>
          <w:lang w:val="uk-UA"/>
        </w:rPr>
        <w:t>1</w:t>
      </w:r>
      <w:r w:rsidR="001E325F">
        <w:rPr>
          <w:rFonts w:ascii="Times New Roman" w:hAnsi="Times New Roman"/>
          <w:sz w:val="28"/>
          <w:szCs w:val="28"/>
          <w:u w:val="single"/>
          <w:lang w:val="uk-UA"/>
        </w:rPr>
        <w:t>2</w:t>
      </w:r>
      <w:r w:rsidR="001E4CBC">
        <w:rPr>
          <w:rFonts w:ascii="Times New Roman" w:hAnsi="Times New Roman"/>
          <w:sz w:val="28"/>
          <w:szCs w:val="28"/>
          <w:u w:val="single"/>
          <w:lang w:val="uk-UA"/>
        </w:rPr>
        <w:t>3</w:t>
      </w:r>
      <w:r w:rsidR="001E325F">
        <w:rPr>
          <w:rFonts w:ascii="Times New Roman" w:hAnsi="Times New Roman"/>
          <w:sz w:val="28"/>
          <w:szCs w:val="28"/>
          <w:u w:val="single"/>
          <w:lang w:val="uk-UA"/>
        </w:rPr>
        <w:t xml:space="preserve"> </w:t>
      </w:r>
      <w:r w:rsidR="001E4CBC">
        <w:rPr>
          <w:rFonts w:ascii="Times New Roman" w:hAnsi="Times New Roman"/>
          <w:sz w:val="28"/>
          <w:szCs w:val="28"/>
          <w:u w:val="single"/>
          <w:lang w:val="uk-UA"/>
        </w:rPr>
        <w:t>Компʼютерна інженерія</w:t>
      </w:r>
      <w:r w:rsidR="001E325F">
        <w:rPr>
          <w:rFonts w:ascii="Times New Roman" w:hAnsi="Times New Roman"/>
          <w:sz w:val="28"/>
          <w:szCs w:val="28"/>
          <w:u w:val="single"/>
          <w:lang w:val="uk-UA"/>
        </w:rPr>
        <w:t xml:space="preserve"> </w:t>
      </w:r>
      <w:r w:rsidR="00C43BBA" w:rsidRPr="0095417B">
        <w:rPr>
          <w:rFonts w:ascii="Times New Roman" w:hAnsi="Times New Roman"/>
          <w:sz w:val="28"/>
          <w:szCs w:val="28"/>
          <w:u w:val="single"/>
          <w:lang w:val="uk-UA"/>
        </w:rPr>
        <w:tab/>
      </w:r>
      <w:r w:rsidR="00C43BBA" w:rsidRPr="0095417B">
        <w:rPr>
          <w:rFonts w:ascii="Times New Roman" w:hAnsi="Times New Roman"/>
          <w:sz w:val="28"/>
          <w:szCs w:val="28"/>
          <w:u w:val="single"/>
          <w:lang w:val="uk-UA"/>
        </w:rPr>
        <w:tab/>
      </w:r>
      <w:r w:rsidR="00C43BBA"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6A7EFE"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325F">
        <w:rPr>
          <w:rFonts w:ascii="Times New Roman" w:hAnsi="Times New Roman"/>
          <w:sz w:val="28"/>
          <w:szCs w:val="28"/>
          <w:u w:val="single"/>
          <w:lang w:val="uk-UA"/>
        </w:rPr>
        <w:t xml:space="preserve">                                                    </w:t>
      </w:r>
      <w:r w:rsidR="00C43BBA">
        <w:rPr>
          <w:rFonts w:ascii="Times New Roman" w:hAnsi="Times New Roman"/>
          <w:sz w:val="28"/>
          <w:szCs w:val="28"/>
          <w:u w:val="single"/>
          <w:lang w:val="uk-UA"/>
        </w:rPr>
        <w:t xml:space="preserve">       </w:t>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Освітньо-професійна  програма </w:t>
      </w:r>
      <w:r w:rsidR="001E4CBC">
        <w:rPr>
          <w:rFonts w:ascii="Times New Roman" w:hAnsi="Times New Roman"/>
          <w:sz w:val="28"/>
          <w:szCs w:val="28"/>
          <w:u w:val="single"/>
          <w:lang w:val="uk-UA"/>
        </w:rPr>
        <w:tab/>
        <w:t xml:space="preserve"> </w:t>
      </w:r>
      <w:r w:rsidR="001E325F">
        <w:rPr>
          <w:rFonts w:ascii="Times New Roman" w:hAnsi="Times New Roman"/>
          <w:sz w:val="28"/>
          <w:szCs w:val="28"/>
          <w:u w:val="single"/>
          <w:lang w:val="uk-UA"/>
        </w:rPr>
        <w:t xml:space="preserve">Компʼютерна інженерія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Статус навчальної дисципліни </w:t>
      </w:r>
      <w:r w:rsidR="001E4CBC">
        <w:rPr>
          <w:rFonts w:ascii="Times New Roman" w:hAnsi="Times New Roman"/>
          <w:sz w:val="28"/>
          <w:szCs w:val="28"/>
          <w:u w:val="single"/>
          <w:lang w:val="uk-UA"/>
        </w:rPr>
        <w:tab/>
        <w:t xml:space="preserve">        </w:t>
      </w:r>
      <w:r w:rsidR="00E8048A">
        <w:rPr>
          <w:rFonts w:ascii="Times New Roman" w:hAnsi="Times New Roman"/>
          <w:sz w:val="28"/>
          <w:szCs w:val="28"/>
          <w:u w:val="single"/>
          <w:lang w:val="uk-UA"/>
        </w:rPr>
        <w:t xml:space="preserve">обов’язкова  </w:t>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p>
    <w:p w:rsidR="0095417B" w:rsidRPr="0095417B" w:rsidRDefault="0095417B" w:rsidP="0095417B">
      <w:pPr>
        <w:spacing w:after="0" w:line="240" w:lineRule="auto"/>
        <w:ind w:firstLine="709"/>
        <w:jc w:val="both"/>
        <w:rPr>
          <w:rFonts w:ascii="Times New Roman" w:hAnsi="Times New Roman"/>
          <w:sz w:val="28"/>
          <w:szCs w:val="28"/>
          <w:lang w:val="uk-UA"/>
        </w:rPr>
      </w:pPr>
      <w:r w:rsidRPr="0095417B">
        <w:rPr>
          <w:rFonts w:ascii="Times New Roman" w:hAnsi="Times New Roman"/>
          <w:sz w:val="28"/>
          <w:szCs w:val="28"/>
          <w:lang w:val="uk-UA"/>
        </w:rPr>
        <w:t xml:space="preserve">Мова навчання </w:t>
      </w:r>
      <w:r w:rsidR="001E4CBC">
        <w:rPr>
          <w:rFonts w:ascii="Times New Roman" w:hAnsi="Times New Roman"/>
          <w:sz w:val="28"/>
          <w:szCs w:val="28"/>
          <w:u w:val="single"/>
          <w:lang w:val="uk-UA"/>
        </w:rPr>
        <w:tab/>
      </w:r>
      <w:r w:rsidR="001E4CBC">
        <w:rPr>
          <w:rFonts w:ascii="Times New Roman" w:hAnsi="Times New Roman"/>
          <w:sz w:val="28"/>
          <w:szCs w:val="28"/>
          <w:u w:val="single"/>
          <w:lang w:val="uk-UA"/>
        </w:rPr>
        <w:tab/>
      </w:r>
      <w:r w:rsidR="001E4CBC">
        <w:rPr>
          <w:rFonts w:ascii="Times New Roman" w:hAnsi="Times New Roman"/>
          <w:sz w:val="28"/>
          <w:szCs w:val="28"/>
          <w:u w:val="single"/>
          <w:lang w:val="uk-UA"/>
        </w:rPr>
        <w:tab/>
      </w:r>
      <w:r w:rsidR="001E4CBC">
        <w:rPr>
          <w:rFonts w:ascii="Times New Roman" w:hAnsi="Times New Roman"/>
          <w:sz w:val="28"/>
          <w:szCs w:val="28"/>
          <w:u w:val="single"/>
          <w:lang w:val="uk-UA"/>
        </w:rPr>
        <w:tab/>
        <w:t xml:space="preserve">         </w:t>
      </w:r>
      <w:r w:rsidRPr="0095417B">
        <w:rPr>
          <w:rFonts w:ascii="Times New Roman" w:hAnsi="Times New Roman"/>
          <w:sz w:val="28"/>
          <w:szCs w:val="28"/>
          <w:u w:val="single"/>
          <w:lang w:val="uk-UA"/>
        </w:rPr>
        <w:t>українська</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C43BBA">
        <w:rPr>
          <w:rFonts w:ascii="Times New Roman" w:hAnsi="Times New Roman"/>
          <w:sz w:val="28"/>
          <w:szCs w:val="28"/>
          <w:u w:val="single"/>
          <w:lang w:val="uk-UA"/>
        </w:rPr>
        <w:t xml:space="preserve">             </w:t>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r w:rsidR="001E4CBC" w:rsidRPr="0095417B">
        <w:rPr>
          <w:rFonts w:ascii="Times New Roman" w:hAnsi="Times New Roman"/>
          <w:sz w:val="28"/>
          <w:szCs w:val="28"/>
          <w:u w:val="single"/>
          <w:lang w:val="uk-UA"/>
        </w:rPr>
        <w:tab/>
      </w:r>
    </w:p>
    <w:p w:rsidR="00CB1B63" w:rsidRDefault="00CB1B63" w:rsidP="0073388B">
      <w:pPr>
        <w:tabs>
          <w:tab w:val="left" w:pos="2835"/>
        </w:tabs>
        <w:spacing w:after="0"/>
        <w:ind w:left="993"/>
        <w:rPr>
          <w:rFonts w:ascii="Times New Roman" w:hAnsi="Times New Roman"/>
          <w:sz w:val="28"/>
          <w:szCs w:val="28"/>
          <w:lang w:val="uk-UA"/>
        </w:rPr>
      </w:pPr>
    </w:p>
    <w:p w:rsidR="00CB1B63" w:rsidRDefault="00CB1B63" w:rsidP="0073388B">
      <w:pPr>
        <w:tabs>
          <w:tab w:val="left" w:pos="2835"/>
        </w:tabs>
        <w:spacing w:after="0"/>
        <w:ind w:left="993"/>
        <w:rPr>
          <w:rFonts w:ascii="Times New Roman" w:hAnsi="Times New Roman"/>
          <w:sz w:val="28"/>
          <w:szCs w:val="28"/>
          <w:u w:val="single"/>
          <w:lang w:val="uk-UA"/>
        </w:rPr>
      </w:pPr>
    </w:p>
    <w:p w:rsidR="00CB1B63" w:rsidRPr="0073388B" w:rsidRDefault="00CB1B63" w:rsidP="0073388B">
      <w:pPr>
        <w:tabs>
          <w:tab w:val="left" w:pos="2835"/>
        </w:tabs>
        <w:spacing w:after="0"/>
        <w:ind w:left="993"/>
        <w:rPr>
          <w:rFonts w:ascii="Times New Roman" w:hAnsi="Times New Roman"/>
          <w:sz w:val="28"/>
          <w:szCs w:val="28"/>
          <w:u w:val="single"/>
          <w:lang w:val="uk-UA"/>
        </w:rPr>
      </w:pPr>
    </w:p>
    <w:p w:rsidR="00E8048A" w:rsidRDefault="00E8048A" w:rsidP="00895FBF">
      <w:pPr>
        <w:tabs>
          <w:tab w:val="left" w:pos="2835"/>
        </w:tabs>
        <w:spacing w:after="0"/>
        <w:jc w:val="center"/>
        <w:rPr>
          <w:rFonts w:ascii="Times New Roman" w:hAnsi="Times New Roman"/>
          <w:sz w:val="28"/>
          <w:szCs w:val="28"/>
          <w:lang w:val="uk-UA"/>
        </w:rPr>
      </w:pPr>
    </w:p>
    <w:p w:rsidR="00CB1B63" w:rsidRDefault="00E2567A" w:rsidP="00895FBF">
      <w:pPr>
        <w:tabs>
          <w:tab w:val="left" w:pos="2835"/>
        </w:tabs>
        <w:spacing w:after="0"/>
        <w:jc w:val="center"/>
        <w:rPr>
          <w:rFonts w:ascii="Times New Roman" w:hAnsi="Times New Roman"/>
          <w:sz w:val="28"/>
          <w:szCs w:val="28"/>
          <w:lang w:val="uk-UA"/>
        </w:rPr>
      </w:pPr>
      <w:r>
        <w:rPr>
          <w:rFonts w:ascii="Times New Roman" w:hAnsi="Times New Roman"/>
          <w:sz w:val="28"/>
          <w:szCs w:val="28"/>
          <w:lang w:val="uk-UA"/>
        </w:rPr>
        <w:t>202</w:t>
      </w:r>
      <w:r w:rsidR="009B2C1D">
        <w:rPr>
          <w:rFonts w:ascii="Times New Roman" w:hAnsi="Times New Roman"/>
          <w:sz w:val="28"/>
          <w:szCs w:val="28"/>
          <w:lang w:val="uk-UA"/>
        </w:rPr>
        <w:t>3</w:t>
      </w:r>
      <w:r w:rsidR="00CB1B63">
        <w:rPr>
          <w:rFonts w:ascii="Times New Roman" w:hAnsi="Times New Roman"/>
          <w:sz w:val="28"/>
          <w:szCs w:val="28"/>
          <w:lang w:val="uk-UA"/>
        </w:rPr>
        <w:t xml:space="preserve"> </w:t>
      </w:r>
      <w:r w:rsidR="00CB1B63" w:rsidRPr="00885EE4">
        <w:rPr>
          <w:rFonts w:ascii="Times New Roman" w:hAnsi="Times New Roman"/>
          <w:sz w:val="28"/>
          <w:szCs w:val="28"/>
          <w:lang w:val="uk-UA"/>
        </w:rPr>
        <w:t>р.</w:t>
      </w:r>
    </w:p>
    <w:p w:rsidR="00C43BBA" w:rsidRPr="00F524F8" w:rsidRDefault="00755874" w:rsidP="00F85BBC">
      <w:pPr>
        <w:tabs>
          <w:tab w:val="left" w:pos="2835"/>
        </w:tabs>
        <w:spacing w:after="0" w:line="240" w:lineRule="auto"/>
        <w:ind w:left="709" w:firstLine="567"/>
        <w:jc w:val="both"/>
        <w:rPr>
          <w:rFonts w:ascii="Times New Roman" w:hAnsi="Times New Roman"/>
          <w:sz w:val="28"/>
          <w:szCs w:val="28"/>
          <w:lang w:val="uk-UA"/>
        </w:rPr>
      </w:pPr>
      <w:r>
        <w:rPr>
          <w:rFonts w:ascii="Times New Roman" w:hAnsi="Times New Roman"/>
          <w:sz w:val="28"/>
          <w:szCs w:val="28"/>
          <w:lang w:val="uk-UA"/>
        </w:rPr>
        <w:lastRenderedPageBreak/>
        <w:t>П</w:t>
      </w:r>
      <w:r w:rsidR="00CB1B63" w:rsidRPr="00F524F8">
        <w:rPr>
          <w:rFonts w:ascii="Times New Roman" w:hAnsi="Times New Roman"/>
          <w:sz w:val="28"/>
          <w:szCs w:val="28"/>
          <w:lang w:val="uk-UA"/>
        </w:rPr>
        <w:t>рограма навчальної дисципліни «</w:t>
      </w:r>
      <w:r w:rsidR="00982B70">
        <w:rPr>
          <w:rFonts w:ascii="Times New Roman" w:hAnsi="Times New Roman"/>
          <w:sz w:val="28"/>
          <w:szCs w:val="28"/>
          <w:lang w:val="uk-UA"/>
        </w:rPr>
        <w:t>Теорія ймовірностей та математична статистика</w:t>
      </w:r>
      <w:r w:rsidR="00CB1B63" w:rsidRPr="00F524F8">
        <w:rPr>
          <w:rFonts w:ascii="Times New Roman" w:hAnsi="Times New Roman"/>
          <w:sz w:val="28"/>
          <w:szCs w:val="28"/>
          <w:lang w:val="uk-UA"/>
        </w:rPr>
        <w:t xml:space="preserve">» </w:t>
      </w:r>
      <w:r w:rsidRPr="00112A7D">
        <w:rPr>
          <w:rFonts w:ascii="Times New Roman" w:hAnsi="Times New Roman"/>
          <w:sz w:val="28"/>
          <w:szCs w:val="28"/>
          <w:lang w:val="uk-UA"/>
        </w:rPr>
        <w:t xml:space="preserve">для здобувачів фахової передвищої освіти </w:t>
      </w:r>
      <w:r>
        <w:rPr>
          <w:rFonts w:ascii="Times New Roman" w:hAnsi="Times New Roman"/>
          <w:sz w:val="28"/>
          <w:szCs w:val="28"/>
          <w:lang w:val="en-US"/>
        </w:rPr>
        <w:t>III</w:t>
      </w:r>
      <w:r w:rsidRPr="00112A7D">
        <w:rPr>
          <w:rFonts w:ascii="Times New Roman" w:hAnsi="Times New Roman"/>
          <w:sz w:val="28"/>
          <w:szCs w:val="28"/>
          <w:lang w:val="uk-UA"/>
        </w:rPr>
        <w:t xml:space="preserve"> курсу</w:t>
      </w:r>
      <w:r w:rsidRPr="00112A7D">
        <w:rPr>
          <w:rFonts w:ascii="Times New Roman" w:hAnsi="Times New Roman"/>
          <w:i/>
          <w:sz w:val="28"/>
          <w:szCs w:val="28"/>
          <w:lang w:val="uk-UA"/>
        </w:rPr>
        <w:t xml:space="preserve"> </w:t>
      </w:r>
      <w:r w:rsidRPr="00112A7D">
        <w:rPr>
          <w:rFonts w:ascii="Times New Roman" w:hAnsi="Times New Roman"/>
          <w:sz w:val="28"/>
          <w:szCs w:val="28"/>
          <w:lang w:val="uk-UA"/>
        </w:rPr>
        <w:t>освітньо-професійного ступеня фаховий молодший бакалавр спеціальності</w:t>
      </w:r>
      <w:r>
        <w:rPr>
          <w:rFonts w:ascii="Times New Roman" w:hAnsi="Times New Roman"/>
          <w:sz w:val="28"/>
          <w:szCs w:val="28"/>
          <w:lang w:val="uk-UA"/>
        </w:rPr>
        <w:t xml:space="preserve"> </w:t>
      </w:r>
      <w:r w:rsidR="001E4CBC" w:rsidRPr="001E4CBC">
        <w:rPr>
          <w:rFonts w:ascii="Times New Roman" w:hAnsi="Times New Roman"/>
          <w:sz w:val="28"/>
          <w:szCs w:val="28"/>
          <w:lang w:val="uk-UA"/>
        </w:rPr>
        <w:t>123 Компʼютерна інженерія</w:t>
      </w:r>
      <w:r w:rsidR="006A7EFE">
        <w:rPr>
          <w:rFonts w:ascii="Times New Roman" w:hAnsi="Times New Roman"/>
          <w:sz w:val="28"/>
          <w:szCs w:val="28"/>
          <w:lang w:val="uk-UA"/>
        </w:rPr>
        <w:t xml:space="preserve"> </w:t>
      </w:r>
      <w:r w:rsidR="00E8048A">
        <w:rPr>
          <w:rFonts w:ascii="Times New Roman" w:hAnsi="Times New Roman"/>
          <w:sz w:val="28"/>
          <w:szCs w:val="28"/>
          <w:lang w:val="uk-UA"/>
        </w:rPr>
        <w:t>денної форми навчання</w:t>
      </w:r>
      <w:r w:rsidR="00F524F8" w:rsidRPr="00F524F8">
        <w:rPr>
          <w:rFonts w:ascii="Times New Roman" w:hAnsi="Times New Roman"/>
          <w:sz w:val="28"/>
          <w:szCs w:val="28"/>
          <w:lang w:val="uk-UA"/>
        </w:rPr>
        <w:t xml:space="preserve"> складена на основі ОПП</w:t>
      </w:r>
      <w:r w:rsidR="001E325F" w:rsidRPr="00F524F8">
        <w:rPr>
          <w:rFonts w:ascii="Times New Roman" w:hAnsi="Times New Roman"/>
          <w:sz w:val="28"/>
          <w:szCs w:val="28"/>
          <w:lang w:val="uk-UA"/>
        </w:rPr>
        <w:t xml:space="preserve"> </w:t>
      </w:r>
      <w:r w:rsidR="00F524F8" w:rsidRPr="00F524F8">
        <w:rPr>
          <w:rFonts w:ascii="Times New Roman" w:hAnsi="Times New Roman"/>
          <w:sz w:val="28"/>
          <w:szCs w:val="28"/>
          <w:lang w:val="uk-UA"/>
        </w:rPr>
        <w:t>«</w:t>
      </w:r>
      <w:r w:rsidR="001E4CBC" w:rsidRPr="001E4CBC">
        <w:rPr>
          <w:rFonts w:ascii="Times New Roman" w:hAnsi="Times New Roman"/>
          <w:sz w:val="28"/>
          <w:szCs w:val="28"/>
          <w:lang w:val="uk-UA"/>
        </w:rPr>
        <w:t>Компʼютерна інженерія</w:t>
      </w:r>
      <w:r w:rsidR="00F524F8">
        <w:rPr>
          <w:rFonts w:ascii="Times New Roman" w:hAnsi="Times New Roman"/>
          <w:sz w:val="28"/>
          <w:szCs w:val="28"/>
          <w:lang w:val="uk-UA"/>
        </w:rPr>
        <w:t>»</w:t>
      </w:r>
    </w:p>
    <w:p w:rsidR="001E325F" w:rsidRDefault="001E325F" w:rsidP="001E325F">
      <w:pPr>
        <w:tabs>
          <w:tab w:val="left" w:pos="2835"/>
        </w:tabs>
        <w:spacing w:after="0" w:line="240" w:lineRule="auto"/>
        <w:ind w:firstLine="709"/>
        <w:jc w:val="both"/>
        <w:rPr>
          <w:rFonts w:ascii="Times New Roman" w:hAnsi="Times New Roman"/>
          <w:sz w:val="28"/>
          <w:szCs w:val="28"/>
          <w:lang w:val="uk-UA"/>
        </w:rPr>
      </w:pPr>
    </w:p>
    <w:p w:rsidR="00544566" w:rsidRDefault="00544566" w:rsidP="0054456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Pr="00471215">
        <w:rPr>
          <w:rFonts w:ascii="Times New Roman" w:hAnsi="Times New Roman"/>
          <w:sz w:val="28"/>
          <w:szCs w:val="28"/>
          <w:lang w:val="uk-UA"/>
        </w:rPr>
        <w:t>_____</w:t>
      </w:r>
      <w:r>
        <w:rPr>
          <w:rFonts w:ascii="Times New Roman" w:hAnsi="Times New Roman"/>
          <w:sz w:val="28"/>
          <w:szCs w:val="28"/>
          <w:lang w:val="uk-UA"/>
        </w:rPr>
        <w:t xml:space="preserve">» _________________ 20___р. </w:t>
      </w:r>
      <w:r w:rsidRPr="00471215">
        <w:rPr>
          <w:rFonts w:ascii="Times New Roman" w:hAnsi="Times New Roman"/>
          <w:sz w:val="28"/>
          <w:szCs w:val="28"/>
          <w:lang w:val="uk-UA"/>
        </w:rPr>
        <w:t xml:space="preserve">– </w:t>
      </w:r>
      <w:r>
        <w:rPr>
          <w:rFonts w:ascii="Times New Roman" w:hAnsi="Times New Roman"/>
          <w:sz w:val="28"/>
          <w:szCs w:val="28"/>
          <w:lang w:val="uk-UA"/>
        </w:rPr>
        <w:t>__</w:t>
      </w:r>
      <w:r w:rsidRPr="00471215">
        <w:rPr>
          <w:rFonts w:ascii="Times New Roman" w:hAnsi="Times New Roman"/>
          <w:b/>
          <w:sz w:val="28"/>
          <w:szCs w:val="28"/>
          <w:lang w:val="uk-UA"/>
        </w:rPr>
        <w:t xml:space="preserve"> </w:t>
      </w:r>
      <w:r w:rsidRPr="00471215">
        <w:rPr>
          <w:rFonts w:ascii="Times New Roman" w:hAnsi="Times New Roman"/>
          <w:sz w:val="28"/>
          <w:szCs w:val="28"/>
          <w:lang w:val="uk-UA"/>
        </w:rPr>
        <w:t>с.</w:t>
      </w:r>
    </w:p>
    <w:p w:rsidR="00544566" w:rsidRDefault="00544566" w:rsidP="00544566">
      <w:pPr>
        <w:tabs>
          <w:tab w:val="left" w:pos="2835"/>
        </w:tabs>
        <w:spacing w:after="0" w:line="240" w:lineRule="auto"/>
        <w:jc w:val="both"/>
        <w:rPr>
          <w:rFonts w:ascii="Times New Roman" w:hAnsi="Times New Roman"/>
          <w:b/>
          <w:sz w:val="28"/>
          <w:szCs w:val="28"/>
          <w:lang w:val="uk-UA"/>
        </w:rPr>
      </w:pPr>
    </w:p>
    <w:p w:rsidR="00544566" w:rsidRDefault="00544566" w:rsidP="00544566">
      <w:pPr>
        <w:tabs>
          <w:tab w:val="left" w:pos="283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Розробник: </w:t>
      </w:r>
      <w:r w:rsidR="006A7EFE">
        <w:rPr>
          <w:rFonts w:ascii="Times New Roman" w:hAnsi="Times New Roman"/>
          <w:sz w:val="28"/>
          <w:szCs w:val="28"/>
          <w:lang w:val="uk-UA"/>
        </w:rPr>
        <w:t>Боров</w:t>
      </w:r>
      <w:r w:rsidRPr="003C0449">
        <w:rPr>
          <w:rFonts w:ascii="Times New Roman" w:hAnsi="Times New Roman"/>
          <w:sz w:val="28"/>
          <w:szCs w:val="28"/>
          <w:lang w:val="uk-UA"/>
        </w:rPr>
        <w:t xml:space="preserve">ська </w:t>
      </w:r>
      <w:r w:rsidR="006A7EFE">
        <w:rPr>
          <w:rFonts w:ascii="Times New Roman" w:hAnsi="Times New Roman"/>
          <w:sz w:val="28"/>
          <w:szCs w:val="28"/>
          <w:lang w:val="uk-UA"/>
        </w:rPr>
        <w:t>Ю</w:t>
      </w:r>
      <w:r w:rsidRPr="003C0449">
        <w:rPr>
          <w:rFonts w:ascii="Times New Roman" w:hAnsi="Times New Roman"/>
          <w:sz w:val="28"/>
          <w:szCs w:val="28"/>
          <w:lang w:val="uk-UA"/>
        </w:rPr>
        <w:t xml:space="preserve">. </w:t>
      </w:r>
      <w:r w:rsidR="006A7EFE">
        <w:rPr>
          <w:rFonts w:ascii="Times New Roman" w:hAnsi="Times New Roman"/>
          <w:sz w:val="28"/>
          <w:szCs w:val="28"/>
          <w:lang w:val="uk-UA"/>
        </w:rPr>
        <w:t>В</w:t>
      </w:r>
      <w:r w:rsidRPr="003C0449">
        <w:rPr>
          <w:rFonts w:ascii="Times New Roman" w:hAnsi="Times New Roman"/>
          <w:sz w:val="28"/>
          <w:szCs w:val="28"/>
          <w:lang w:val="uk-UA"/>
        </w:rPr>
        <w:t>.</w:t>
      </w:r>
      <w:r>
        <w:rPr>
          <w:rFonts w:ascii="Times New Roman" w:hAnsi="Times New Roman"/>
          <w:sz w:val="28"/>
          <w:szCs w:val="28"/>
          <w:lang w:val="uk-UA"/>
        </w:rPr>
        <w:t xml:space="preserve"> </w:t>
      </w:r>
    </w:p>
    <w:p w:rsidR="00544566" w:rsidRPr="00471215" w:rsidRDefault="00544566" w:rsidP="00544566">
      <w:pPr>
        <w:spacing w:after="0" w:line="240" w:lineRule="auto"/>
        <w:ind w:firstLine="709"/>
        <w:jc w:val="both"/>
        <w:rPr>
          <w:rFonts w:ascii="Times New Roman" w:hAnsi="Times New Roman"/>
          <w:sz w:val="28"/>
          <w:szCs w:val="28"/>
          <w:lang w:val="uk-UA"/>
        </w:rPr>
      </w:pPr>
    </w:p>
    <w:p w:rsidR="00544566" w:rsidRDefault="00544566" w:rsidP="00544566">
      <w:pPr>
        <w:shd w:val="clear" w:color="auto" w:fill="FFFFFF"/>
        <w:spacing w:after="0" w:line="240" w:lineRule="auto"/>
        <w:ind w:firstLine="709"/>
        <w:jc w:val="both"/>
        <w:rPr>
          <w:rFonts w:ascii="Times New Roman" w:hAnsi="Times New Roman"/>
          <w:sz w:val="28"/>
          <w:szCs w:val="28"/>
          <w:lang w:val="uk-UA"/>
        </w:rPr>
      </w:pPr>
    </w:p>
    <w:p w:rsidR="00544566" w:rsidRDefault="00C66424" w:rsidP="00544566">
      <w:pPr>
        <w:shd w:val="clear" w:color="auto" w:fill="FFFFFF"/>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П</w:t>
      </w:r>
      <w:r w:rsidR="00544566" w:rsidRPr="00C93C65">
        <w:rPr>
          <w:rFonts w:ascii="Times New Roman" w:hAnsi="Times New Roman"/>
          <w:sz w:val="28"/>
          <w:szCs w:val="28"/>
          <w:lang w:val="uk-UA"/>
        </w:rPr>
        <w:t xml:space="preserve">рограма </w:t>
      </w:r>
      <w:r w:rsidR="00544566">
        <w:rPr>
          <w:rFonts w:ascii="Times New Roman" w:hAnsi="Times New Roman"/>
          <w:sz w:val="28"/>
          <w:szCs w:val="28"/>
          <w:lang w:val="uk-UA"/>
        </w:rPr>
        <w:t>обговорена</w:t>
      </w:r>
      <w:r w:rsidR="00544566" w:rsidRPr="00C93C65">
        <w:rPr>
          <w:rFonts w:ascii="Times New Roman" w:hAnsi="Times New Roman"/>
          <w:sz w:val="28"/>
          <w:szCs w:val="28"/>
          <w:lang w:val="uk-UA"/>
        </w:rPr>
        <w:t xml:space="preserve"> </w:t>
      </w:r>
      <w:r w:rsidR="00544566">
        <w:rPr>
          <w:rFonts w:ascii="Times New Roman" w:hAnsi="Times New Roman"/>
          <w:sz w:val="28"/>
          <w:szCs w:val="28"/>
          <w:lang w:val="uk-UA"/>
        </w:rPr>
        <w:t xml:space="preserve">та схвалена </w:t>
      </w:r>
      <w:r w:rsidR="00544566" w:rsidRPr="00C93C65">
        <w:rPr>
          <w:rFonts w:ascii="Times New Roman" w:hAnsi="Times New Roman"/>
          <w:sz w:val="28"/>
          <w:szCs w:val="28"/>
          <w:lang w:val="uk-UA"/>
        </w:rPr>
        <w:t xml:space="preserve">на засіданні циклової комісії </w:t>
      </w:r>
      <w:r w:rsidR="00544566" w:rsidRPr="00C93C65">
        <w:rPr>
          <w:rFonts w:ascii="Times New Roman" w:hAnsi="Times New Roman"/>
          <w:sz w:val="28"/>
          <w:szCs w:val="28"/>
        </w:rPr>
        <w:t xml:space="preserve"> природничо-математичних дисциплін</w:t>
      </w:r>
    </w:p>
    <w:p w:rsidR="00544566" w:rsidRPr="009569D2" w:rsidRDefault="00993D2B" w:rsidP="00993D2B">
      <w:pPr>
        <w:shd w:val="clear" w:color="auto" w:fill="FFFFFF"/>
        <w:tabs>
          <w:tab w:val="left" w:pos="1125"/>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ab/>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 xml:space="preserve">Протокол </w:t>
      </w:r>
      <w:r>
        <w:rPr>
          <w:rFonts w:ascii="Times New Roman" w:hAnsi="Times New Roman"/>
          <w:sz w:val="28"/>
          <w:szCs w:val="28"/>
          <w:lang w:val="uk-UA"/>
        </w:rPr>
        <w:t>від ___  ___________ 20__</w:t>
      </w:r>
      <w:r w:rsidRPr="00C93C65">
        <w:rPr>
          <w:rFonts w:ascii="Times New Roman" w:hAnsi="Times New Roman"/>
          <w:sz w:val="28"/>
          <w:szCs w:val="28"/>
          <w:lang w:val="uk-UA"/>
        </w:rPr>
        <w:t xml:space="preserve"> року №___</w:t>
      </w:r>
    </w:p>
    <w:p w:rsidR="00544566" w:rsidRPr="00C93C65" w:rsidRDefault="00544566" w:rsidP="00544566">
      <w:pPr>
        <w:tabs>
          <w:tab w:val="left" w:pos="2175"/>
          <w:tab w:val="left" w:pos="2552"/>
          <w:tab w:val="left" w:pos="2694"/>
        </w:tabs>
        <w:spacing w:after="0" w:line="240" w:lineRule="auto"/>
        <w:ind w:firstLine="709"/>
        <w:rPr>
          <w:rFonts w:ascii="Times New Roman" w:hAnsi="Times New Roman"/>
          <w:sz w:val="28"/>
          <w:szCs w:val="28"/>
          <w:u w:val="single"/>
          <w:lang w:val="uk-UA"/>
        </w:rPr>
      </w:pP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r w:rsidRPr="00C93C65">
        <w:rPr>
          <w:rFonts w:ascii="Times New Roman" w:hAnsi="Times New Roman"/>
          <w:sz w:val="28"/>
          <w:szCs w:val="28"/>
          <w:lang w:val="uk-UA"/>
        </w:rPr>
        <w:t>Голова циклової комісії</w:t>
      </w:r>
      <w:r w:rsidRPr="000F12AF">
        <w:rPr>
          <w:rFonts w:ascii="Times New Roman" w:hAnsi="Times New Roman"/>
          <w:sz w:val="28"/>
          <w:szCs w:val="28"/>
          <w:lang w:val="uk-UA"/>
        </w:rPr>
        <w:t xml:space="preserve"> </w:t>
      </w:r>
      <w:r w:rsidRPr="00C93C65">
        <w:rPr>
          <w:rFonts w:ascii="Times New Roman" w:hAnsi="Times New Roman"/>
          <w:sz w:val="28"/>
          <w:szCs w:val="28"/>
          <w:lang w:val="uk-UA"/>
        </w:rPr>
        <w:t>______</w:t>
      </w:r>
      <w:r>
        <w:rPr>
          <w:rFonts w:ascii="Times New Roman" w:hAnsi="Times New Roman"/>
          <w:sz w:val="28"/>
          <w:szCs w:val="28"/>
          <w:lang w:val="uk-UA"/>
        </w:rPr>
        <w:t xml:space="preserve">_________ </w:t>
      </w:r>
      <w:r w:rsidR="006A7EFE">
        <w:rPr>
          <w:rFonts w:ascii="Times New Roman" w:hAnsi="Times New Roman"/>
          <w:sz w:val="28"/>
          <w:szCs w:val="28"/>
          <w:lang w:val="uk-UA"/>
        </w:rPr>
        <w:t>Стефанська</w:t>
      </w:r>
      <w:r w:rsidR="00F524F8">
        <w:rPr>
          <w:rFonts w:ascii="Times New Roman" w:hAnsi="Times New Roman"/>
          <w:sz w:val="28"/>
          <w:szCs w:val="28"/>
          <w:lang w:val="uk-UA"/>
        </w:rPr>
        <w:t xml:space="preserve"> </w:t>
      </w:r>
      <w:r w:rsidR="006A7EFE">
        <w:rPr>
          <w:rFonts w:ascii="Times New Roman" w:hAnsi="Times New Roman"/>
          <w:sz w:val="28"/>
          <w:szCs w:val="28"/>
          <w:lang w:val="uk-UA"/>
        </w:rPr>
        <w:t>Н</w:t>
      </w:r>
      <w:r w:rsidR="00F524F8">
        <w:rPr>
          <w:rFonts w:ascii="Times New Roman" w:hAnsi="Times New Roman"/>
          <w:sz w:val="28"/>
          <w:szCs w:val="28"/>
          <w:lang w:val="uk-UA"/>
        </w:rPr>
        <w:t>.</w:t>
      </w:r>
      <w:r w:rsidR="006A7EFE">
        <w:rPr>
          <w:rFonts w:ascii="Times New Roman" w:hAnsi="Times New Roman"/>
          <w:sz w:val="28"/>
          <w:szCs w:val="28"/>
          <w:lang w:val="uk-UA"/>
        </w:rPr>
        <w:t>О</w:t>
      </w:r>
      <w:r w:rsidR="00F524F8">
        <w:rPr>
          <w:rFonts w:ascii="Times New Roman" w:hAnsi="Times New Roman"/>
          <w:sz w:val="28"/>
          <w:szCs w:val="28"/>
          <w:lang w:val="uk-UA"/>
        </w:rPr>
        <w:t>.</w:t>
      </w:r>
    </w:p>
    <w:p w:rsidR="00544566" w:rsidRDefault="00544566" w:rsidP="00544566">
      <w:pPr>
        <w:tabs>
          <w:tab w:val="left" w:pos="2175"/>
          <w:tab w:val="left" w:pos="2552"/>
          <w:tab w:val="left" w:pos="2694"/>
        </w:tabs>
        <w:spacing w:after="0" w:line="240" w:lineRule="auto"/>
        <w:ind w:firstLine="709"/>
        <w:rPr>
          <w:rFonts w:ascii="Times New Roman" w:hAnsi="Times New Roman"/>
          <w:sz w:val="28"/>
          <w:szCs w:val="28"/>
          <w:lang w:val="uk-UA"/>
        </w:rPr>
      </w:pPr>
    </w:p>
    <w:p w:rsidR="00544566" w:rsidRPr="00471215" w:rsidRDefault="00544566" w:rsidP="00544566">
      <w:pPr>
        <w:spacing w:after="0" w:line="360" w:lineRule="auto"/>
        <w:ind w:firstLine="709"/>
        <w:jc w:val="both"/>
        <w:rPr>
          <w:rFonts w:ascii="Times New Roman" w:hAnsi="Times New Roman"/>
          <w:sz w:val="28"/>
          <w:szCs w:val="28"/>
          <w:lang w:val="uk-UA"/>
        </w:rPr>
      </w:pPr>
      <w:r w:rsidRPr="00471215">
        <w:rPr>
          <w:rFonts w:ascii="Times New Roman" w:hAnsi="Times New Roman"/>
          <w:sz w:val="28"/>
          <w:szCs w:val="28"/>
          <w:lang w:val="uk-UA"/>
        </w:rPr>
        <w:t>Схвалено Педагогічною радою Т</w:t>
      </w:r>
      <w:r>
        <w:rPr>
          <w:rFonts w:ascii="Times New Roman" w:hAnsi="Times New Roman"/>
          <w:sz w:val="28"/>
          <w:szCs w:val="28"/>
          <w:lang w:val="uk-UA"/>
        </w:rPr>
        <w:t>ФК</w:t>
      </w:r>
      <w:r w:rsidRPr="00471215">
        <w:rPr>
          <w:rFonts w:ascii="Times New Roman" w:hAnsi="Times New Roman"/>
          <w:sz w:val="28"/>
          <w:szCs w:val="28"/>
          <w:lang w:val="uk-UA"/>
        </w:rPr>
        <w:t xml:space="preserve"> Л</w:t>
      </w:r>
      <w:r>
        <w:rPr>
          <w:rFonts w:ascii="Times New Roman" w:hAnsi="Times New Roman"/>
          <w:sz w:val="28"/>
          <w:szCs w:val="28"/>
          <w:lang w:val="uk-UA"/>
        </w:rPr>
        <w:t>НТУ</w:t>
      </w:r>
      <w:r w:rsidRPr="00471215">
        <w:rPr>
          <w:rFonts w:ascii="Times New Roman" w:hAnsi="Times New Roman"/>
          <w:sz w:val="28"/>
          <w:szCs w:val="28"/>
          <w:lang w:val="uk-UA"/>
        </w:rPr>
        <w:t xml:space="preserve"> </w:t>
      </w:r>
    </w:p>
    <w:p w:rsidR="00544566" w:rsidRPr="00471215" w:rsidRDefault="00544566" w:rsidP="00544566">
      <w:pPr>
        <w:spacing w:after="0" w:line="360" w:lineRule="auto"/>
        <w:ind w:firstLine="709"/>
        <w:rPr>
          <w:rFonts w:ascii="Times New Roman" w:hAnsi="Times New Roman"/>
          <w:sz w:val="28"/>
          <w:szCs w:val="28"/>
          <w:lang w:val="uk-UA"/>
        </w:rPr>
      </w:pPr>
      <w:r w:rsidRPr="00471215">
        <w:rPr>
          <w:rFonts w:ascii="Times New Roman" w:hAnsi="Times New Roman"/>
          <w:sz w:val="28"/>
          <w:szCs w:val="28"/>
          <w:lang w:val="uk-UA"/>
        </w:rPr>
        <w:t xml:space="preserve">Протокол від </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w:t>
      </w:r>
      <w:r w:rsidRPr="00471215">
        <w:rPr>
          <w:rFonts w:ascii="Times New Roman" w:hAnsi="Times New Roman"/>
          <w:i/>
          <w:sz w:val="28"/>
          <w:szCs w:val="28"/>
          <w:lang w:val="uk-UA"/>
        </w:rPr>
        <w:t xml:space="preserve">_______ </w:t>
      </w:r>
      <w:r w:rsidRPr="00471215">
        <w:rPr>
          <w:rFonts w:ascii="Times New Roman" w:hAnsi="Times New Roman"/>
          <w:sz w:val="28"/>
          <w:szCs w:val="28"/>
          <w:lang w:val="uk-UA"/>
        </w:rPr>
        <w:t>20</w:t>
      </w:r>
      <w:r w:rsidRPr="00471215">
        <w:rPr>
          <w:rFonts w:ascii="Times New Roman" w:hAnsi="Times New Roman"/>
          <w:i/>
          <w:sz w:val="28"/>
          <w:szCs w:val="28"/>
          <w:lang w:val="uk-UA"/>
        </w:rPr>
        <w:t>___</w:t>
      </w:r>
      <w:r w:rsidRPr="00471215">
        <w:rPr>
          <w:rFonts w:ascii="Times New Roman" w:hAnsi="Times New Roman"/>
          <w:sz w:val="28"/>
          <w:szCs w:val="28"/>
          <w:lang w:val="uk-UA"/>
        </w:rPr>
        <w:t xml:space="preserve"> року № ___</w:t>
      </w:r>
    </w:p>
    <w:p w:rsidR="001E325F" w:rsidRDefault="001E325F" w:rsidP="00C93C65">
      <w:pPr>
        <w:shd w:val="clear" w:color="auto" w:fill="FFFFFF"/>
        <w:spacing w:after="0" w:line="240" w:lineRule="auto"/>
        <w:ind w:firstLine="709"/>
        <w:jc w:val="both"/>
        <w:rPr>
          <w:rFonts w:ascii="Times New Roman" w:hAnsi="Times New Roman"/>
          <w:sz w:val="28"/>
          <w:szCs w:val="28"/>
          <w:lang w:val="uk-UA"/>
        </w:rPr>
      </w:pPr>
    </w:p>
    <w:p w:rsidR="00E8048A" w:rsidRDefault="00E8048A" w:rsidP="003B3B9B">
      <w:pPr>
        <w:shd w:val="clear" w:color="auto" w:fill="FFFFFF"/>
        <w:tabs>
          <w:tab w:val="left" w:pos="6210"/>
        </w:tabs>
        <w:spacing w:after="0" w:line="240" w:lineRule="auto"/>
        <w:ind w:firstLine="709"/>
        <w:jc w:val="both"/>
        <w:rPr>
          <w:rFonts w:ascii="Times New Roman" w:hAnsi="Times New Roman"/>
          <w:sz w:val="28"/>
          <w:szCs w:val="28"/>
          <w:lang w:val="uk-UA"/>
        </w:rPr>
      </w:pPr>
    </w:p>
    <w:p w:rsidR="00CB1B63" w:rsidRPr="00E8048A" w:rsidRDefault="00544566" w:rsidP="00615589">
      <w:pPr>
        <w:pStyle w:val="ab"/>
        <w:numPr>
          <w:ilvl w:val="0"/>
          <w:numId w:val="1"/>
        </w:numPr>
        <w:spacing w:after="0" w:line="360" w:lineRule="auto"/>
        <w:jc w:val="center"/>
        <w:rPr>
          <w:rFonts w:ascii="Times New Roman" w:hAnsi="Times New Roman"/>
          <w:b/>
          <w:bCs/>
          <w:sz w:val="28"/>
          <w:szCs w:val="28"/>
          <w:lang w:val="uk-UA"/>
        </w:rPr>
      </w:pPr>
      <w:r>
        <w:rPr>
          <w:rFonts w:ascii="Times New Roman" w:hAnsi="Times New Roman"/>
          <w:bCs/>
          <w:sz w:val="28"/>
          <w:szCs w:val="28"/>
          <w:lang w:val="uk-UA"/>
        </w:rPr>
        <w:br w:type="page"/>
      </w:r>
      <w:r w:rsidR="00CB1B63" w:rsidRPr="00E8048A">
        <w:rPr>
          <w:rFonts w:ascii="Times New Roman" w:hAnsi="Times New Roman"/>
          <w:b/>
          <w:bCs/>
          <w:sz w:val="28"/>
          <w:szCs w:val="28"/>
          <w:lang w:val="uk-UA"/>
        </w:rPr>
        <w:lastRenderedPageBreak/>
        <w:t>ОПИС НАВЧАЛЬНОЇ ДИСЦИПЛІНИ</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103"/>
        <w:gridCol w:w="5494"/>
      </w:tblGrid>
      <w:tr w:rsidR="009044CF" w:rsidRPr="009044CF" w:rsidTr="003850BA">
        <w:trPr>
          <w:trHeight w:val="783"/>
        </w:trPr>
        <w:tc>
          <w:tcPr>
            <w:tcW w:w="4820"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Найменування показників </w:t>
            </w:r>
          </w:p>
        </w:tc>
        <w:tc>
          <w:tcPr>
            <w:tcW w:w="5103"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Галузь знань, спеціальність, </w:t>
            </w:r>
            <w:r w:rsidR="00755874" w:rsidRPr="009044CF">
              <w:rPr>
                <w:rFonts w:ascii="Times New Roman" w:hAnsi="Times New Roman"/>
                <w:sz w:val="28"/>
                <w:szCs w:val="28"/>
                <w:lang w:val="uk-UA"/>
              </w:rPr>
              <w:t>освітньо-</w:t>
            </w:r>
            <w:r w:rsidR="00755874">
              <w:rPr>
                <w:rFonts w:ascii="Times New Roman" w:hAnsi="Times New Roman"/>
                <w:sz w:val="28"/>
                <w:szCs w:val="28"/>
                <w:lang w:val="uk-UA"/>
              </w:rPr>
              <w:t>професійний ступінь</w:t>
            </w:r>
          </w:p>
        </w:tc>
        <w:tc>
          <w:tcPr>
            <w:tcW w:w="5494" w:type="dxa"/>
            <w:vAlign w:val="center"/>
          </w:tcPr>
          <w:p w:rsidR="009044CF" w:rsidRPr="009044C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Характеристика навчальної дисципліни</w:t>
            </w:r>
          </w:p>
        </w:tc>
      </w:tr>
      <w:tr w:rsidR="009044CF" w:rsidRPr="009044CF" w:rsidTr="003850BA">
        <w:trPr>
          <w:trHeight w:val="413"/>
        </w:trPr>
        <w:tc>
          <w:tcPr>
            <w:tcW w:w="4820" w:type="dxa"/>
            <w:vMerge w:val="restart"/>
            <w:vAlign w:val="center"/>
          </w:tcPr>
          <w:p w:rsidR="009044CF" w:rsidRPr="009044CF" w:rsidRDefault="009044CF" w:rsidP="0021356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 xml:space="preserve">Тем – </w:t>
            </w:r>
            <w:r w:rsidR="00982B70">
              <w:rPr>
                <w:rFonts w:ascii="Times New Roman" w:hAnsi="Times New Roman"/>
                <w:sz w:val="28"/>
                <w:szCs w:val="28"/>
                <w:lang w:val="uk-UA"/>
              </w:rPr>
              <w:t>2</w:t>
            </w:r>
          </w:p>
        </w:tc>
        <w:tc>
          <w:tcPr>
            <w:tcW w:w="5103" w:type="dxa"/>
            <w:vMerge w:val="restart"/>
            <w:vAlign w:val="center"/>
          </w:tcPr>
          <w:p w:rsidR="0021356F" w:rsidRDefault="009044CF" w:rsidP="009044CF">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Галузь знань</w:t>
            </w:r>
          </w:p>
          <w:p w:rsidR="009044CF" w:rsidRPr="0021356F" w:rsidRDefault="001E325F" w:rsidP="009044CF">
            <w:pPr>
              <w:spacing w:after="0" w:line="240" w:lineRule="auto"/>
              <w:contextualSpacing/>
              <w:rPr>
                <w:rFonts w:ascii="Times New Roman" w:hAnsi="Times New Roman"/>
                <w:sz w:val="28"/>
                <w:szCs w:val="28"/>
                <w:lang w:val="uk-UA"/>
              </w:rPr>
            </w:pPr>
            <w:r>
              <w:rPr>
                <w:rFonts w:ascii="Times New Roman" w:hAnsi="Times New Roman"/>
                <w:sz w:val="28"/>
                <w:szCs w:val="28"/>
                <w:lang w:val="uk-UA"/>
              </w:rPr>
              <w:t>12</w:t>
            </w:r>
            <w:r w:rsidR="0021356F" w:rsidRPr="0021356F">
              <w:rPr>
                <w:rFonts w:ascii="Times New Roman" w:hAnsi="Times New Roman"/>
                <w:sz w:val="28"/>
                <w:szCs w:val="28"/>
                <w:lang w:val="uk-UA"/>
              </w:rPr>
              <w:t xml:space="preserve"> </w:t>
            </w:r>
            <w:r>
              <w:rPr>
                <w:rFonts w:ascii="Times New Roman" w:hAnsi="Times New Roman"/>
                <w:sz w:val="28"/>
                <w:szCs w:val="28"/>
                <w:lang w:val="uk-UA"/>
              </w:rPr>
              <w:t>Інформаційні технології</w:t>
            </w: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Форма навчання</w:t>
            </w:r>
          </w:p>
        </w:tc>
      </w:tr>
      <w:tr w:rsidR="009044CF" w:rsidRPr="009044CF" w:rsidTr="003850BA">
        <w:trPr>
          <w:trHeight w:val="984"/>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Merge w:val="restart"/>
            <w:vAlign w:val="center"/>
          </w:tcPr>
          <w:p w:rsidR="009044CF" w:rsidRPr="009044CF" w:rsidRDefault="00ED5B99"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Д</w:t>
            </w:r>
            <w:r w:rsidR="009044CF" w:rsidRPr="009044CF">
              <w:rPr>
                <w:rFonts w:ascii="Times New Roman" w:hAnsi="Times New Roman"/>
                <w:sz w:val="28"/>
                <w:szCs w:val="28"/>
                <w:lang w:val="uk-UA"/>
              </w:rPr>
              <w:t>енна</w:t>
            </w:r>
          </w:p>
        </w:tc>
      </w:tr>
      <w:tr w:rsidR="009044CF" w:rsidRPr="009044CF" w:rsidTr="003850BA">
        <w:trPr>
          <w:trHeight w:val="32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restart"/>
            <w:vAlign w:val="center"/>
          </w:tcPr>
          <w:p w:rsidR="009044CF" w:rsidRPr="009044CF" w:rsidRDefault="0021356F" w:rsidP="0021356F">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Спеціальність</w:t>
            </w:r>
          </w:p>
          <w:p w:rsidR="009044CF" w:rsidRPr="00D357D4" w:rsidRDefault="00F85BBC" w:rsidP="00D357D4">
            <w:pPr>
              <w:spacing w:after="0" w:line="240" w:lineRule="auto"/>
              <w:contextualSpacing/>
              <w:rPr>
                <w:rFonts w:ascii="Times New Roman" w:hAnsi="Times New Roman"/>
                <w:sz w:val="28"/>
                <w:szCs w:val="28"/>
                <w:lang w:val="uk-UA"/>
              </w:rPr>
            </w:pPr>
            <w:r w:rsidRPr="00F85BBC">
              <w:rPr>
                <w:rFonts w:ascii="Times New Roman" w:hAnsi="Times New Roman"/>
                <w:sz w:val="28"/>
                <w:szCs w:val="28"/>
                <w:lang w:val="uk-UA"/>
              </w:rPr>
              <w:t>12</w:t>
            </w:r>
            <w:r w:rsidR="00D357D4">
              <w:rPr>
                <w:rFonts w:ascii="Times New Roman" w:hAnsi="Times New Roman"/>
                <w:sz w:val="28"/>
                <w:szCs w:val="28"/>
                <w:lang w:val="uk-UA"/>
              </w:rPr>
              <w:t>3</w:t>
            </w:r>
            <w:r w:rsidRPr="00F85BBC">
              <w:rPr>
                <w:rFonts w:ascii="Times New Roman" w:hAnsi="Times New Roman"/>
                <w:sz w:val="28"/>
                <w:szCs w:val="28"/>
                <w:lang w:val="uk-UA"/>
              </w:rPr>
              <w:t xml:space="preserve"> </w:t>
            </w:r>
            <w:r w:rsidR="00D357D4">
              <w:rPr>
                <w:rFonts w:ascii="Times New Roman" w:hAnsi="Times New Roman"/>
                <w:sz w:val="28"/>
                <w:szCs w:val="28"/>
                <w:lang w:val="uk-UA"/>
              </w:rPr>
              <w:t>Комп</w:t>
            </w:r>
            <w:r w:rsidR="00D357D4">
              <w:rPr>
                <w:rFonts w:ascii="Times New Roman" w:hAnsi="Times New Roman"/>
                <w:sz w:val="28"/>
                <w:szCs w:val="28"/>
                <w:lang w:val="en-US"/>
              </w:rPr>
              <w:t>’</w:t>
            </w:r>
            <w:r w:rsidR="00D357D4">
              <w:rPr>
                <w:rFonts w:ascii="Times New Roman" w:hAnsi="Times New Roman"/>
                <w:sz w:val="28"/>
                <w:szCs w:val="28"/>
                <w:lang w:val="uk-UA"/>
              </w:rPr>
              <w:t>ютерна інженерія</w:t>
            </w:r>
          </w:p>
        </w:tc>
        <w:tc>
          <w:tcPr>
            <w:tcW w:w="5494" w:type="dxa"/>
            <w:vMerge/>
            <w:vAlign w:val="center"/>
          </w:tcPr>
          <w:p w:rsidR="009044CF" w:rsidRPr="009044CF" w:rsidRDefault="009044CF" w:rsidP="003850BA">
            <w:pPr>
              <w:spacing w:after="0" w:line="240" w:lineRule="auto"/>
              <w:contextualSpacing/>
              <w:rPr>
                <w:rFonts w:ascii="Times New Roman" w:hAnsi="Times New Roman"/>
                <w:sz w:val="28"/>
                <w:szCs w:val="28"/>
                <w:lang w:val="uk-UA"/>
              </w:rPr>
            </w:pPr>
          </w:p>
        </w:tc>
      </w:tr>
      <w:tr w:rsidR="009044CF" w:rsidRPr="009044CF" w:rsidTr="003850BA">
        <w:trPr>
          <w:trHeight w:val="439"/>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Рік підготовки</w:t>
            </w:r>
          </w:p>
        </w:tc>
      </w:tr>
      <w:tr w:rsidR="009044CF" w:rsidRPr="009044CF" w:rsidTr="003850BA">
        <w:trPr>
          <w:trHeight w:val="245"/>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ІІІ</w:t>
            </w:r>
          </w:p>
        </w:tc>
      </w:tr>
      <w:tr w:rsidR="009044CF" w:rsidRPr="009044CF" w:rsidTr="003850BA">
        <w:trPr>
          <w:trHeight w:val="70"/>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Семестр</w:t>
            </w:r>
          </w:p>
        </w:tc>
      </w:tr>
      <w:tr w:rsidR="003850BA" w:rsidRPr="009044CF" w:rsidTr="003850BA">
        <w:trPr>
          <w:trHeight w:val="70"/>
        </w:trPr>
        <w:tc>
          <w:tcPr>
            <w:tcW w:w="4820" w:type="dxa"/>
            <w:vAlign w:val="center"/>
          </w:tcPr>
          <w:p w:rsidR="003850BA" w:rsidRPr="009044CF" w:rsidRDefault="003850BA" w:rsidP="00982B70">
            <w:pPr>
              <w:spacing w:after="0" w:line="240" w:lineRule="auto"/>
              <w:contextualSpacing/>
              <w:rPr>
                <w:rFonts w:ascii="Times New Roman" w:hAnsi="Times New Roman"/>
                <w:sz w:val="28"/>
                <w:szCs w:val="28"/>
                <w:lang w:val="uk-UA"/>
              </w:rPr>
            </w:pPr>
            <w:r>
              <w:rPr>
                <w:rFonts w:ascii="Times New Roman" w:hAnsi="Times New Roman"/>
                <w:sz w:val="28"/>
                <w:szCs w:val="28"/>
                <w:lang w:val="uk-UA"/>
              </w:rPr>
              <w:t xml:space="preserve">Загальна кількість годин – </w:t>
            </w:r>
            <w:r w:rsidR="00982B70">
              <w:rPr>
                <w:rFonts w:ascii="Times New Roman" w:hAnsi="Times New Roman"/>
                <w:sz w:val="28"/>
                <w:szCs w:val="28"/>
                <w:lang w:val="uk-UA"/>
              </w:rPr>
              <w:t>9</w:t>
            </w:r>
            <w:r w:rsidR="00BA68D0">
              <w:rPr>
                <w:rFonts w:ascii="Times New Roman" w:hAnsi="Times New Roman"/>
                <w:sz w:val="28"/>
                <w:szCs w:val="28"/>
                <w:lang w:val="uk-UA"/>
              </w:rPr>
              <w:t>0</w:t>
            </w:r>
          </w:p>
        </w:tc>
        <w:tc>
          <w:tcPr>
            <w:tcW w:w="5103"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494" w:type="dxa"/>
            <w:vAlign w:val="center"/>
          </w:tcPr>
          <w:p w:rsidR="003850BA" w:rsidRPr="00982B70" w:rsidRDefault="003850BA"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V</w:t>
            </w:r>
            <w:r w:rsidR="00982B70">
              <w:rPr>
                <w:rFonts w:ascii="Times New Roman" w:hAnsi="Times New Roman"/>
                <w:sz w:val="28"/>
                <w:szCs w:val="28"/>
                <w:lang w:val="en-US"/>
              </w:rPr>
              <w:t>I</w:t>
            </w:r>
          </w:p>
        </w:tc>
      </w:tr>
      <w:tr w:rsidR="009044CF" w:rsidRPr="009044CF" w:rsidTr="003850BA">
        <w:trPr>
          <w:trHeight w:val="379"/>
        </w:trPr>
        <w:tc>
          <w:tcPr>
            <w:tcW w:w="4820" w:type="dxa"/>
            <w:vMerge w:val="restart"/>
            <w:vAlign w:val="center"/>
          </w:tcPr>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Для денної форми навчання:</w:t>
            </w:r>
          </w:p>
          <w:p w:rsidR="009044C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 xml:space="preserve">аудиторних – </w:t>
            </w:r>
            <w:r w:rsidR="00982B70">
              <w:rPr>
                <w:rFonts w:ascii="Times New Roman" w:hAnsi="Times New Roman"/>
                <w:sz w:val="28"/>
                <w:szCs w:val="28"/>
                <w:lang w:val="uk-UA"/>
              </w:rPr>
              <w:t>6</w:t>
            </w:r>
            <w:r w:rsidR="001E4CBC">
              <w:rPr>
                <w:rFonts w:ascii="Times New Roman" w:hAnsi="Times New Roman"/>
                <w:sz w:val="28"/>
                <w:szCs w:val="28"/>
                <w:lang w:val="uk-UA"/>
              </w:rPr>
              <w:t>8</w:t>
            </w:r>
            <w:r w:rsidR="00A34973">
              <w:rPr>
                <w:rFonts w:ascii="Times New Roman" w:hAnsi="Times New Roman"/>
                <w:sz w:val="28"/>
                <w:szCs w:val="28"/>
                <w:lang w:val="uk-UA"/>
              </w:rPr>
              <w:t xml:space="preserve"> год.;</w:t>
            </w:r>
          </w:p>
          <w:p w:rsidR="009044CF" w:rsidRPr="00F524F8" w:rsidRDefault="00A34973" w:rsidP="001E4CBC">
            <w:pPr>
              <w:spacing w:after="0" w:line="240" w:lineRule="auto"/>
              <w:contextualSpacing/>
              <w:rPr>
                <w:rFonts w:ascii="Times New Roman" w:hAnsi="Times New Roman"/>
                <w:sz w:val="28"/>
                <w:szCs w:val="28"/>
                <w:lang w:val="uk-UA"/>
              </w:rPr>
            </w:pPr>
            <w:r>
              <w:rPr>
                <w:rFonts w:ascii="Times New Roman" w:hAnsi="Times New Roman"/>
                <w:sz w:val="28"/>
                <w:szCs w:val="28"/>
                <w:lang w:val="uk-UA"/>
              </w:rPr>
              <w:t>самостійної роботи</w:t>
            </w:r>
            <w:r w:rsidR="00F524F8">
              <w:rPr>
                <w:rFonts w:ascii="Times New Roman" w:hAnsi="Times New Roman"/>
                <w:sz w:val="28"/>
                <w:szCs w:val="28"/>
                <w:lang w:val="uk-UA"/>
              </w:rPr>
              <w:t xml:space="preserve"> </w:t>
            </w:r>
            <w:r w:rsidR="009044CF" w:rsidRPr="00F524F8">
              <w:rPr>
                <w:rFonts w:ascii="Times New Roman" w:hAnsi="Times New Roman"/>
                <w:sz w:val="28"/>
                <w:szCs w:val="28"/>
                <w:lang w:val="uk-UA"/>
              </w:rPr>
              <w:t xml:space="preserve">– </w:t>
            </w:r>
            <w:r w:rsidR="001E4CBC">
              <w:rPr>
                <w:rFonts w:ascii="Times New Roman" w:hAnsi="Times New Roman"/>
                <w:sz w:val="28"/>
                <w:szCs w:val="28"/>
                <w:lang w:val="uk-UA"/>
              </w:rPr>
              <w:t>22</w:t>
            </w:r>
            <w:r>
              <w:rPr>
                <w:rFonts w:ascii="Times New Roman" w:hAnsi="Times New Roman"/>
                <w:sz w:val="28"/>
                <w:szCs w:val="28"/>
                <w:lang w:val="uk-UA"/>
              </w:rPr>
              <w:t xml:space="preserve"> год.</w:t>
            </w:r>
          </w:p>
        </w:tc>
        <w:tc>
          <w:tcPr>
            <w:tcW w:w="5103" w:type="dxa"/>
            <w:vMerge w:val="restart"/>
            <w:vAlign w:val="center"/>
          </w:tcPr>
          <w:p w:rsidR="0021356F" w:rsidRPr="00F524F8" w:rsidRDefault="009044CF" w:rsidP="009044CF">
            <w:pPr>
              <w:spacing w:after="0" w:line="240" w:lineRule="auto"/>
              <w:contextualSpacing/>
              <w:rPr>
                <w:rFonts w:ascii="Times New Roman" w:hAnsi="Times New Roman"/>
                <w:sz w:val="28"/>
                <w:szCs w:val="28"/>
                <w:lang w:val="uk-UA"/>
              </w:rPr>
            </w:pPr>
            <w:r w:rsidRPr="00F524F8">
              <w:rPr>
                <w:rFonts w:ascii="Times New Roman" w:hAnsi="Times New Roman"/>
                <w:sz w:val="28"/>
                <w:szCs w:val="28"/>
                <w:lang w:val="uk-UA"/>
              </w:rPr>
              <w:t>О</w:t>
            </w:r>
            <w:r w:rsidR="0021356F" w:rsidRPr="00F524F8">
              <w:rPr>
                <w:rFonts w:ascii="Times New Roman" w:hAnsi="Times New Roman"/>
                <w:sz w:val="28"/>
                <w:szCs w:val="28"/>
                <w:lang w:val="uk-UA"/>
              </w:rPr>
              <w:t>світньо-</w:t>
            </w:r>
            <w:r w:rsidR="001A3E8E">
              <w:rPr>
                <w:rFonts w:ascii="Times New Roman" w:hAnsi="Times New Roman"/>
                <w:sz w:val="28"/>
                <w:szCs w:val="28"/>
                <w:lang w:val="uk-UA"/>
              </w:rPr>
              <w:t>професійний ступінь</w:t>
            </w:r>
            <w:r w:rsidR="0021356F" w:rsidRPr="00F524F8">
              <w:rPr>
                <w:rFonts w:ascii="Times New Roman" w:hAnsi="Times New Roman"/>
                <w:sz w:val="28"/>
                <w:szCs w:val="28"/>
                <w:lang w:val="uk-UA"/>
              </w:rPr>
              <w:t>:</w:t>
            </w:r>
          </w:p>
          <w:p w:rsidR="00A34973" w:rsidRPr="00D22E88" w:rsidRDefault="00A34973" w:rsidP="00A34973">
            <w:pPr>
              <w:spacing w:after="0" w:line="240" w:lineRule="auto"/>
              <w:contextualSpacing/>
              <w:rPr>
                <w:rFonts w:ascii="Times New Roman" w:hAnsi="Times New Roman"/>
                <w:sz w:val="28"/>
                <w:szCs w:val="28"/>
                <w:lang w:val="uk-UA"/>
              </w:rPr>
            </w:pPr>
            <w:r>
              <w:rPr>
                <w:rFonts w:ascii="Times New Roman" w:hAnsi="Times New Roman"/>
                <w:sz w:val="28"/>
                <w:szCs w:val="28"/>
                <w:lang w:val="uk-UA"/>
              </w:rPr>
              <w:t>фаховий молодший бакалавр</w:t>
            </w:r>
          </w:p>
          <w:p w:rsidR="009044CF" w:rsidRPr="00F524F8" w:rsidRDefault="009044CF" w:rsidP="009044CF">
            <w:pPr>
              <w:spacing w:after="0" w:line="240" w:lineRule="auto"/>
              <w:contextualSpacing/>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Лекції</w:t>
            </w:r>
          </w:p>
        </w:tc>
      </w:tr>
      <w:tr w:rsidR="003850BA" w:rsidRPr="009044CF" w:rsidTr="003850BA">
        <w:trPr>
          <w:trHeight w:val="379"/>
        </w:trPr>
        <w:tc>
          <w:tcPr>
            <w:tcW w:w="4820" w:type="dxa"/>
            <w:vMerge/>
            <w:vAlign w:val="center"/>
          </w:tcPr>
          <w:p w:rsidR="003850BA" w:rsidRPr="009044CF" w:rsidRDefault="003850BA" w:rsidP="009044CF">
            <w:pPr>
              <w:spacing w:after="0" w:line="240" w:lineRule="auto"/>
              <w:contextualSpacing/>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21356F" w:rsidRDefault="00982B70" w:rsidP="00755874">
            <w:pPr>
              <w:spacing w:after="0" w:line="240" w:lineRule="auto"/>
              <w:contextualSpacing/>
              <w:rPr>
                <w:rFonts w:ascii="Times New Roman" w:hAnsi="Times New Roman"/>
                <w:sz w:val="28"/>
                <w:szCs w:val="28"/>
                <w:lang w:val="uk-UA"/>
              </w:rPr>
            </w:pPr>
            <w:r>
              <w:rPr>
                <w:rFonts w:ascii="Times New Roman" w:hAnsi="Times New Roman"/>
                <w:sz w:val="28"/>
                <w:szCs w:val="28"/>
                <w:lang w:val="uk-UA"/>
              </w:rPr>
              <w:t>4</w:t>
            </w:r>
            <w:r w:rsidR="00755874">
              <w:rPr>
                <w:rFonts w:ascii="Times New Roman" w:hAnsi="Times New Roman"/>
                <w:sz w:val="28"/>
                <w:szCs w:val="28"/>
                <w:lang w:val="uk-UA"/>
              </w:rPr>
              <w:t>0</w:t>
            </w:r>
            <w:r w:rsidR="003850BA" w:rsidRPr="009044CF">
              <w:rPr>
                <w:rFonts w:ascii="Times New Roman" w:hAnsi="Times New Roman"/>
                <w:sz w:val="28"/>
                <w:szCs w:val="28"/>
                <w:lang w:val="uk-UA"/>
              </w:rPr>
              <w:t xml:space="preserve"> год</w:t>
            </w:r>
          </w:p>
        </w:tc>
      </w:tr>
      <w:tr w:rsidR="009044CF" w:rsidRPr="009044CF" w:rsidTr="003850BA">
        <w:trPr>
          <w:trHeight w:val="432"/>
        </w:trPr>
        <w:tc>
          <w:tcPr>
            <w:tcW w:w="4820" w:type="dxa"/>
            <w:vMerge/>
            <w:vAlign w:val="center"/>
          </w:tcPr>
          <w:p w:rsidR="009044CF" w:rsidRPr="009044CF" w:rsidRDefault="009044CF" w:rsidP="009044CF">
            <w:pPr>
              <w:spacing w:after="0" w:line="240" w:lineRule="auto"/>
              <w:contextualSpacing/>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Практичні</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1E4CBC" w:rsidP="00755874">
            <w:pPr>
              <w:spacing w:after="0" w:line="240" w:lineRule="auto"/>
              <w:contextualSpacing/>
              <w:rPr>
                <w:rFonts w:ascii="Times New Roman" w:hAnsi="Times New Roman"/>
                <w:i/>
                <w:sz w:val="28"/>
                <w:szCs w:val="28"/>
                <w:lang w:val="uk-UA"/>
              </w:rPr>
            </w:pPr>
            <w:r>
              <w:rPr>
                <w:rFonts w:ascii="Times New Roman" w:hAnsi="Times New Roman"/>
                <w:sz w:val="28"/>
                <w:szCs w:val="28"/>
                <w:lang w:val="uk-UA"/>
              </w:rPr>
              <w:t>2</w:t>
            </w:r>
            <w:r w:rsidR="00755874">
              <w:rPr>
                <w:rFonts w:ascii="Times New Roman" w:hAnsi="Times New Roman"/>
                <w:sz w:val="28"/>
                <w:szCs w:val="28"/>
                <w:lang w:val="uk-UA"/>
              </w:rPr>
              <w:t>8</w:t>
            </w:r>
            <w:r w:rsidR="003850BA" w:rsidRPr="009044CF">
              <w:rPr>
                <w:rFonts w:ascii="Times New Roman" w:hAnsi="Times New Roman"/>
                <w:sz w:val="28"/>
                <w:szCs w:val="28"/>
                <w:lang w:val="uk-UA"/>
              </w:rPr>
              <w:t xml:space="preserve"> год</w:t>
            </w:r>
          </w:p>
        </w:tc>
      </w:tr>
      <w:tr w:rsidR="009044CF" w:rsidRPr="009044CF" w:rsidTr="003850BA">
        <w:trPr>
          <w:trHeight w:val="164"/>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Самостійна робота</w:t>
            </w:r>
          </w:p>
        </w:tc>
      </w:tr>
      <w:tr w:rsidR="003850BA" w:rsidRPr="009044CF" w:rsidTr="003850BA">
        <w:trPr>
          <w:trHeight w:val="164"/>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1E4CBC"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22</w:t>
            </w:r>
            <w:r w:rsidR="003850BA" w:rsidRPr="009044CF">
              <w:rPr>
                <w:rFonts w:ascii="Times New Roman" w:hAnsi="Times New Roman"/>
                <w:sz w:val="28"/>
                <w:szCs w:val="28"/>
                <w:lang w:val="uk-UA"/>
              </w:rPr>
              <w:t xml:space="preserve"> год</w:t>
            </w:r>
          </w:p>
        </w:tc>
      </w:tr>
      <w:tr w:rsidR="009044CF" w:rsidRPr="009044CF" w:rsidTr="003850BA">
        <w:trPr>
          <w:trHeight w:val="153"/>
        </w:trPr>
        <w:tc>
          <w:tcPr>
            <w:tcW w:w="4820"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9044CF" w:rsidRPr="009044CF" w:rsidRDefault="009044CF" w:rsidP="009044CF">
            <w:pPr>
              <w:spacing w:after="0" w:line="240" w:lineRule="auto"/>
              <w:contextualSpacing/>
              <w:jc w:val="center"/>
              <w:rPr>
                <w:rFonts w:ascii="Times New Roman" w:hAnsi="Times New Roman"/>
                <w:sz w:val="28"/>
                <w:szCs w:val="28"/>
                <w:lang w:val="uk-UA"/>
              </w:rPr>
            </w:pPr>
          </w:p>
        </w:tc>
        <w:tc>
          <w:tcPr>
            <w:tcW w:w="5494" w:type="dxa"/>
            <w:vAlign w:val="center"/>
          </w:tcPr>
          <w:p w:rsidR="009044CF" w:rsidRPr="009044CF" w:rsidRDefault="009044CF" w:rsidP="003850BA">
            <w:pPr>
              <w:spacing w:after="0" w:line="240" w:lineRule="auto"/>
              <w:contextualSpacing/>
              <w:rPr>
                <w:rFonts w:ascii="Times New Roman" w:hAnsi="Times New Roman"/>
                <w:sz w:val="28"/>
                <w:szCs w:val="28"/>
                <w:lang w:val="uk-UA"/>
              </w:rPr>
            </w:pPr>
            <w:r w:rsidRPr="009044CF">
              <w:rPr>
                <w:rFonts w:ascii="Times New Roman" w:hAnsi="Times New Roman"/>
                <w:sz w:val="28"/>
                <w:szCs w:val="28"/>
                <w:lang w:val="uk-UA"/>
              </w:rPr>
              <w:t>Вид контролю</w:t>
            </w:r>
          </w:p>
        </w:tc>
      </w:tr>
      <w:tr w:rsidR="003850BA" w:rsidRPr="009044CF" w:rsidTr="003850BA">
        <w:trPr>
          <w:trHeight w:val="153"/>
        </w:trPr>
        <w:tc>
          <w:tcPr>
            <w:tcW w:w="4820"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103" w:type="dxa"/>
            <w:vMerge/>
            <w:vAlign w:val="center"/>
          </w:tcPr>
          <w:p w:rsidR="003850BA" w:rsidRPr="009044CF" w:rsidRDefault="003850BA" w:rsidP="009044CF">
            <w:pPr>
              <w:spacing w:after="0" w:line="240" w:lineRule="auto"/>
              <w:contextualSpacing/>
              <w:jc w:val="center"/>
              <w:rPr>
                <w:rFonts w:ascii="Times New Roman" w:hAnsi="Times New Roman"/>
                <w:sz w:val="28"/>
                <w:szCs w:val="28"/>
                <w:lang w:val="uk-UA"/>
              </w:rPr>
            </w:pPr>
          </w:p>
        </w:tc>
        <w:tc>
          <w:tcPr>
            <w:tcW w:w="5494" w:type="dxa"/>
            <w:vAlign w:val="center"/>
          </w:tcPr>
          <w:p w:rsidR="003850BA" w:rsidRPr="009044CF" w:rsidRDefault="00ED5B99" w:rsidP="003850BA">
            <w:pPr>
              <w:spacing w:after="0" w:line="240" w:lineRule="auto"/>
              <w:contextualSpacing/>
              <w:rPr>
                <w:rFonts w:ascii="Times New Roman" w:hAnsi="Times New Roman"/>
                <w:sz w:val="28"/>
                <w:szCs w:val="28"/>
                <w:lang w:val="uk-UA"/>
              </w:rPr>
            </w:pPr>
            <w:r>
              <w:rPr>
                <w:rFonts w:ascii="Times New Roman" w:hAnsi="Times New Roman"/>
                <w:sz w:val="28"/>
                <w:szCs w:val="28"/>
                <w:lang w:val="uk-UA"/>
              </w:rPr>
              <w:t>Е</w:t>
            </w:r>
            <w:r w:rsidR="003850BA">
              <w:rPr>
                <w:rFonts w:ascii="Times New Roman" w:hAnsi="Times New Roman"/>
                <w:sz w:val="28"/>
                <w:szCs w:val="28"/>
                <w:lang w:val="uk-UA"/>
              </w:rPr>
              <w:t>кзамен</w:t>
            </w:r>
          </w:p>
        </w:tc>
      </w:tr>
    </w:tbl>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Default="003850BA" w:rsidP="003850BA">
      <w:pPr>
        <w:pStyle w:val="ab"/>
        <w:spacing w:after="0" w:line="360" w:lineRule="auto"/>
        <w:ind w:left="1080"/>
        <w:rPr>
          <w:rFonts w:ascii="Times New Roman" w:hAnsi="Times New Roman"/>
          <w:bCs/>
          <w:sz w:val="28"/>
          <w:szCs w:val="28"/>
          <w:lang w:val="uk-UA"/>
        </w:rPr>
      </w:pPr>
    </w:p>
    <w:p w:rsidR="003850BA" w:rsidRPr="00A34973" w:rsidRDefault="003850BA" w:rsidP="003850BA">
      <w:pPr>
        <w:pStyle w:val="ab"/>
        <w:numPr>
          <w:ilvl w:val="0"/>
          <w:numId w:val="23"/>
        </w:numPr>
        <w:spacing w:after="0" w:line="360" w:lineRule="auto"/>
        <w:rPr>
          <w:rFonts w:ascii="Times New Roman" w:hAnsi="Times New Roman"/>
          <w:b/>
          <w:bCs/>
          <w:sz w:val="28"/>
          <w:szCs w:val="28"/>
          <w:lang w:val="uk-UA"/>
        </w:rPr>
      </w:pPr>
      <w:r w:rsidRPr="00A34973">
        <w:rPr>
          <w:rFonts w:ascii="Times New Roman" w:hAnsi="Times New Roman"/>
          <w:b/>
          <w:bCs/>
          <w:sz w:val="28"/>
          <w:szCs w:val="28"/>
          <w:lang w:val="uk-UA"/>
        </w:rPr>
        <w:lastRenderedPageBreak/>
        <w:t>МЕТА ДИСЦИПЛІНИ, ПЕРЕДУМОВИ ЇЇ ВИВЧЕННЯ ТА ЗАПЛАНОВАНІ РЕЗУЛЬТАТИ НАВЧАННЯ</w:t>
      </w:r>
    </w:p>
    <w:tbl>
      <w:tblPr>
        <w:tblW w:w="14742"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064"/>
        <w:gridCol w:w="10678"/>
      </w:tblGrid>
      <w:tr w:rsidR="00F524F8" w:rsidRPr="00F63424" w:rsidTr="0048650A">
        <w:trPr>
          <w:trHeight w:val="3902"/>
        </w:trPr>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Місце дисципліни в освітній програмі:</w:t>
            </w:r>
          </w:p>
        </w:tc>
        <w:tc>
          <w:tcPr>
            <w:tcW w:w="10678" w:type="dxa"/>
          </w:tcPr>
          <w:p w:rsidR="00D36004" w:rsidRDefault="00982B70" w:rsidP="00D36004">
            <w:pPr>
              <w:shd w:val="clear" w:color="auto" w:fill="FFFFFF"/>
              <w:spacing w:after="0"/>
              <w:ind w:firstLine="481"/>
              <w:jc w:val="both"/>
              <w:rPr>
                <w:rFonts w:ascii="Times New Roman" w:hAnsi="Times New Roman"/>
                <w:sz w:val="28"/>
                <w:szCs w:val="28"/>
                <w:lang w:val="uk-UA"/>
              </w:rPr>
            </w:pPr>
            <w:r w:rsidRPr="001F736D">
              <w:rPr>
                <w:rFonts w:ascii="Times New Roman" w:hAnsi="Times New Roman"/>
                <w:b/>
                <w:color w:val="000000"/>
                <w:sz w:val="28"/>
                <w:szCs w:val="28"/>
                <w:shd w:val="clear" w:color="auto" w:fill="FFFFFF"/>
                <w:lang w:val="uk-UA"/>
              </w:rPr>
              <w:t>Метою</w:t>
            </w:r>
            <w:r w:rsidRPr="00982B70">
              <w:rPr>
                <w:rFonts w:ascii="Times New Roman" w:hAnsi="Times New Roman"/>
                <w:color w:val="000000"/>
                <w:sz w:val="28"/>
                <w:szCs w:val="28"/>
                <w:shd w:val="clear" w:color="auto" w:fill="FFFFFF"/>
                <w:lang w:val="uk-UA"/>
              </w:rPr>
              <w:t xml:space="preserve"> викладання дисципліни «</w:t>
            </w:r>
            <w:r w:rsidRPr="00982B70">
              <w:rPr>
                <w:rFonts w:ascii="Times New Roman" w:hAnsi="Times New Roman"/>
                <w:sz w:val="28"/>
                <w:szCs w:val="28"/>
                <w:lang w:val="uk-UA"/>
              </w:rPr>
              <w:t>Теорія ймовірност</w:t>
            </w:r>
            <w:r w:rsidR="004C4406">
              <w:rPr>
                <w:rFonts w:ascii="Times New Roman" w:hAnsi="Times New Roman"/>
                <w:sz w:val="28"/>
                <w:szCs w:val="28"/>
                <w:lang w:val="uk-UA"/>
              </w:rPr>
              <w:t>ей</w:t>
            </w:r>
            <w:r w:rsidRPr="00982B70">
              <w:rPr>
                <w:rFonts w:ascii="Times New Roman" w:hAnsi="Times New Roman"/>
                <w:sz w:val="28"/>
                <w:szCs w:val="28"/>
                <w:lang w:val="uk-UA"/>
              </w:rPr>
              <w:t xml:space="preserve"> та математична статистика</w:t>
            </w:r>
            <w:r w:rsidR="00CC2916">
              <w:rPr>
                <w:rFonts w:ascii="Times New Roman" w:hAnsi="Times New Roman"/>
                <w:sz w:val="28"/>
                <w:szCs w:val="28"/>
                <w:lang w:val="uk-UA"/>
              </w:rPr>
              <w:t>»</w:t>
            </w:r>
            <w:r w:rsidRPr="00982B70">
              <w:rPr>
                <w:rFonts w:ascii="Times New Roman" w:hAnsi="Times New Roman"/>
                <w:sz w:val="28"/>
                <w:szCs w:val="28"/>
                <w:lang w:val="uk-UA"/>
              </w:rPr>
              <w:t xml:space="preserve"> </w:t>
            </w:r>
            <w:r w:rsidR="00CC2916">
              <w:rPr>
                <w:rFonts w:ascii="Times New Roman" w:hAnsi="Times New Roman"/>
                <w:sz w:val="28"/>
                <w:szCs w:val="28"/>
                <w:lang w:val="uk-UA"/>
              </w:rPr>
              <w:t xml:space="preserve">є </w:t>
            </w:r>
            <w:r w:rsidR="00D36004" w:rsidRPr="00D36004">
              <w:rPr>
                <w:rFonts w:ascii="Times New Roman" w:hAnsi="Times New Roman"/>
                <w:sz w:val="28"/>
                <w:szCs w:val="28"/>
                <w:lang w:val="uk-UA"/>
              </w:rPr>
              <w:t xml:space="preserve">ознайомлення здобувачів освіти з основними поняттями </w:t>
            </w:r>
            <w:r w:rsidR="00742F5F" w:rsidRPr="00742F5F">
              <w:rPr>
                <w:rFonts w:ascii="Times New Roman" w:hAnsi="Times New Roman"/>
                <w:sz w:val="28"/>
                <w:szCs w:val="28"/>
                <w:lang w:val="uk-UA"/>
              </w:rPr>
              <w:t>теорії ймовірностей та математичної статистики</w:t>
            </w:r>
            <w:r w:rsidR="00D36004" w:rsidRPr="00D36004">
              <w:rPr>
                <w:rFonts w:ascii="Times New Roman" w:hAnsi="Times New Roman"/>
                <w:sz w:val="28"/>
                <w:szCs w:val="28"/>
                <w:lang w:val="uk-UA"/>
              </w:rPr>
              <w:t xml:space="preserve">, теорії оцінювання невідомих параметрів, перевірки статистичних гіпотез, елементів кореляційно-регресійного аналізу, </w:t>
            </w:r>
            <w:r w:rsidR="00742F5F" w:rsidRPr="00742F5F">
              <w:rPr>
                <w:rFonts w:ascii="Times New Roman" w:hAnsi="Times New Roman"/>
                <w:sz w:val="28"/>
                <w:szCs w:val="28"/>
                <w:lang w:val="uk-UA"/>
              </w:rPr>
              <w:t>метод</w:t>
            </w:r>
            <w:r w:rsidR="00742F5F">
              <w:rPr>
                <w:rFonts w:ascii="Times New Roman" w:hAnsi="Times New Roman"/>
                <w:sz w:val="28"/>
                <w:szCs w:val="28"/>
                <w:lang w:val="uk-UA"/>
              </w:rPr>
              <w:t>ами</w:t>
            </w:r>
            <w:r w:rsidR="00742F5F" w:rsidRPr="00742F5F">
              <w:rPr>
                <w:rFonts w:ascii="Times New Roman" w:hAnsi="Times New Roman"/>
                <w:sz w:val="28"/>
                <w:szCs w:val="28"/>
                <w:lang w:val="uk-UA"/>
              </w:rPr>
              <w:t xml:space="preserve"> аналізу випадкових подій, величин і процесів, а також методик</w:t>
            </w:r>
            <w:r w:rsidR="00742F5F">
              <w:rPr>
                <w:rFonts w:ascii="Times New Roman" w:hAnsi="Times New Roman"/>
                <w:sz w:val="28"/>
                <w:szCs w:val="28"/>
                <w:lang w:val="uk-UA"/>
              </w:rPr>
              <w:t>ами</w:t>
            </w:r>
            <w:r w:rsidR="00742F5F" w:rsidRPr="00742F5F">
              <w:rPr>
                <w:rFonts w:ascii="Times New Roman" w:hAnsi="Times New Roman"/>
                <w:sz w:val="28"/>
                <w:szCs w:val="28"/>
                <w:lang w:val="uk-UA"/>
              </w:rPr>
              <w:t xml:space="preserve"> статистичної обробки експериментальних даних</w:t>
            </w:r>
            <w:r w:rsidR="00D36004" w:rsidRPr="00D36004">
              <w:rPr>
                <w:rFonts w:ascii="Times New Roman" w:hAnsi="Times New Roman"/>
                <w:sz w:val="28"/>
                <w:szCs w:val="28"/>
                <w:lang w:val="uk-UA"/>
              </w:rPr>
              <w:t>.</w:t>
            </w:r>
          </w:p>
          <w:p w:rsidR="004C4406" w:rsidRDefault="00742F5F" w:rsidP="004C4406">
            <w:pPr>
              <w:shd w:val="clear" w:color="auto" w:fill="FFFFFF"/>
              <w:spacing w:after="0"/>
              <w:ind w:firstLine="481"/>
              <w:jc w:val="both"/>
              <w:rPr>
                <w:lang w:val="uk-UA"/>
              </w:rPr>
            </w:pPr>
            <w:r>
              <w:rPr>
                <w:rFonts w:ascii="Times New Roman" w:hAnsi="Times New Roman"/>
                <w:sz w:val="28"/>
                <w:szCs w:val="28"/>
                <w:lang w:val="uk-UA"/>
              </w:rPr>
              <w:t xml:space="preserve">Головним </w:t>
            </w:r>
            <w:r w:rsidRPr="004C4406">
              <w:rPr>
                <w:rFonts w:ascii="Times New Roman" w:hAnsi="Times New Roman"/>
                <w:b/>
                <w:sz w:val="28"/>
                <w:szCs w:val="28"/>
                <w:lang w:val="uk-UA"/>
              </w:rPr>
              <w:t>з</w:t>
            </w:r>
            <w:r w:rsidR="00CC2916" w:rsidRPr="004C4406">
              <w:rPr>
                <w:rFonts w:ascii="Times New Roman" w:hAnsi="Times New Roman"/>
                <w:b/>
                <w:sz w:val="28"/>
                <w:szCs w:val="28"/>
                <w:lang w:val="uk-UA"/>
              </w:rPr>
              <w:t>ав</w:t>
            </w:r>
            <w:r w:rsidRPr="004C4406">
              <w:rPr>
                <w:rFonts w:ascii="Times New Roman" w:hAnsi="Times New Roman"/>
                <w:b/>
                <w:sz w:val="28"/>
                <w:szCs w:val="28"/>
                <w:lang w:val="uk-UA"/>
              </w:rPr>
              <w:t>д</w:t>
            </w:r>
            <w:r w:rsidR="00CC2916" w:rsidRPr="004C4406">
              <w:rPr>
                <w:rFonts w:ascii="Times New Roman" w:hAnsi="Times New Roman"/>
                <w:b/>
                <w:sz w:val="28"/>
                <w:szCs w:val="28"/>
                <w:lang w:val="uk-UA"/>
              </w:rPr>
              <w:t>ання</w:t>
            </w:r>
            <w:r w:rsidRPr="004C4406">
              <w:rPr>
                <w:rFonts w:ascii="Times New Roman" w:hAnsi="Times New Roman"/>
                <w:b/>
                <w:sz w:val="28"/>
                <w:szCs w:val="28"/>
                <w:lang w:val="uk-UA"/>
              </w:rPr>
              <w:t>м</w:t>
            </w:r>
            <w:r w:rsidR="00CC2916">
              <w:rPr>
                <w:rFonts w:ascii="Times New Roman" w:hAnsi="Times New Roman"/>
                <w:sz w:val="28"/>
                <w:szCs w:val="28"/>
                <w:lang w:val="uk-UA"/>
              </w:rPr>
              <w:t xml:space="preserve"> </w:t>
            </w:r>
            <w:r w:rsidRPr="00982B70">
              <w:rPr>
                <w:rFonts w:ascii="Times New Roman" w:hAnsi="Times New Roman"/>
                <w:color w:val="000000"/>
                <w:sz w:val="28"/>
                <w:szCs w:val="28"/>
                <w:shd w:val="clear" w:color="auto" w:fill="FFFFFF"/>
                <w:lang w:val="uk-UA"/>
              </w:rPr>
              <w:t>дисципліни «</w:t>
            </w:r>
            <w:r w:rsidRPr="00982B70">
              <w:rPr>
                <w:rFonts w:ascii="Times New Roman" w:hAnsi="Times New Roman"/>
                <w:sz w:val="28"/>
                <w:szCs w:val="28"/>
                <w:lang w:val="uk-UA"/>
              </w:rPr>
              <w:t>Теорія ймовірност</w:t>
            </w:r>
            <w:r w:rsidR="004C4406">
              <w:rPr>
                <w:rFonts w:ascii="Times New Roman" w:hAnsi="Times New Roman"/>
                <w:sz w:val="28"/>
                <w:szCs w:val="28"/>
                <w:lang w:val="uk-UA"/>
              </w:rPr>
              <w:t>ей</w:t>
            </w:r>
            <w:r w:rsidRPr="00982B70">
              <w:rPr>
                <w:rFonts w:ascii="Times New Roman" w:hAnsi="Times New Roman"/>
                <w:sz w:val="28"/>
                <w:szCs w:val="28"/>
                <w:lang w:val="uk-UA"/>
              </w:rPr>
              <w:t xml:space="preserve"> та математична статистика</w:t>
            </w:r>
            <w:r>
              <w:rPr>
                <w:rFonts w:ascii="Times New Roman" w:hAnsi="Times New Roman"/>
                <w:sz w:val="28"/>
                <w:szCs w:val="28"/>
                <w:lang w:val="uk-UA"/>
              </w:rPr>
              <w:t>»</w:t>
            </w:r>
            <w:r w:rsidR="00CC2916">
              <w:rPr>
                <w:rFonts w:ascii="Times New Roman" w:hAnsi="Times New Roman"/>
                <w:sz w:val="28"/>
                <w:szCs w:val="28"/>
                <w:lang w:val="uk-UA"/>
              </w:rPr>
              <w:t xml:space="preserve"> </w:t>
            </w:r>
            <w:r>
              <w:rPr>
                <w:rFonts w:ascii="Times New Roman" w:hAnsi="Times New Roman"/>
                <w:sz w:val="28"/>
                <w:szCs w:val="28"/>
                <w:lang w:val="uk-UA"/>
              </w:rPr>
              <w:t>є</w:t>
            </w:r>
            <w:r w:rsidR="00CC2916">
              <w:rPr>
                <w:rFonts w:ascii="Times New Roman" w:hAnsi="Times New Roman"/>
                <w:sz w:val="28"/>
                <w:szCs w:val="28"/>
                <w:lang w:val="uk-UA"/>
              </w:rPr>
              <w:t xml:space="preserve"> надати теоретичні знання та практичні навички з теорії ймовірностей та математичної статистики </w:t>
            </w:r>
            <w:r>
              <w:rPr>
                <w:rFonts w:ascii="Times New Roman" w:hAnsi="Times New Roman"/>
                <w:sz w:val="28"/>
                <w:szCs w:val="28"/>
                <w:lang w:val="uk-UA"/>
              </w:rPr>
              <w:t>в застосуванні математичних методів для вивчення закономірностей випадкових явищ, аналізу масових процесів</w:t>
            </w:r>
            <w:r w:rsidR="004C4406" w:rsidRPr="004C4406">
              <w:rPr>
                <w:rFonts w:ascii="Times New Roman" w:hAnsi="Times New Roman"/>
                <w:sz w:val="28"/>
                <w:szCs w:val="28"/>
                <w:lang w:val="uk-UA"/>
              </w:rPr>
              <w:t>;</w:t>
            </w:r>
            <w:r>
              <w:rPr>
                <w:rFonts w:ascii="Times New Roman" w:hAnsi="Times New Roman"/>
                <w:sz w:val="28"/>
                <w:szCs w:val="28"/>
                <w:lang w:val="uk-UA"/>
              </w:rPr>
              <w:t xml:space="preserve"> </w:t>
            </w:r>
            <w:r w:rsidRPr="00742F5F">
              <w:rPr>
                <w:rFonts w:ascii="Times New Roman" w:hAnsi="Times New Roman"/>
                <w:sz w:val="28"/>
                <w:szCs w:val="28"/>
                <w:lang w:val="uk-UA"/>
              </w:rPr>
              <w:t>розв’язування певного кола задач, які мають безпосереднє відношення до даної спеціальності</w:t>
            </w:r>
            <w:r>
              <w:rPr>
                <w:rFonts w:ascii="Times New Roman" w:hAnsi="Times New Roman"/>
                <w:sz w:val="28"/>
                <w:szCs w:val="28"/>
                <w:lang w:val="uk-UA"/>
              </w:rPr>
              <w:t>.</w:t>
            </w:r>
            <w:r w:rsidRPr="00742F5F">
              <w:rPr>
                <w:lang w:val="uk-UA"/>
              </w:rPr>
              <w:t xml:space="preserve"> </w:t>
            </w:r>
          </w:p>
          <w:p w:rsidR="00F524F8" w:rsidRPr="00462D97" w:rsidRDefault="00982B70" w:rsidP="004C4406">
            <w:pPr>
              <w:shd w:val="clear" w:color="auto" w:fill="FFFFFF"/>
              <w:spacing w:after="0"/>
              <w:ind w:firstLine="481"/>
              <w:jc w:val="both"/>
              <w:rPr>
                <w:sz w:val="28"/>
                <w:szCs w:val="28"/>
                <w:lang w:val="uk-UA"/>
              </w:rPr>
            </w:pPr>
            <w:r w:rsidRPr="00CC2916">
              <w:rPr>
                <w:rFonts w:ascii="Times New Roman" w:hAnsi="Times New Roman"/>
                <w:bCs/>
                <w:iCs/>
                <w:sz w:val="28"/>
                <w:szCs w:val="28"/>
                <w:lang w:val="uk-UA"/>
              </w:rPr>
              <w:t>Програму</w:t>
            </w:r>
            <w:r w:rsidRPr="00CC2916">
              <w:rPr>
                <w:rFonts w:ascii="Times New Roman" w:hAnsi="Times New Roman"/>
                <w:sz w:val="28"/>
                <w:szCs w:val="28"/>
                <w:lang w:val="uk-UA"/>
              </w:rPr>
              <w:t xml:space="preserve">  орієнтовано на формування професійних компетентностей у здобувачів </w:t>
            </w:r>
            <w:r w:rsidR="004C4406">
              <w:rPr>
                <w:rFonts w:ascii="Times New Roman" w:hAnsi="Times New Roman"/>
                <w:sz w:val="28"/>
                <w:szCs w:val="28"/>
                <w:lang w:val="uk-UA"/>
              </w:rPr>
              <w:t>о</w:t>
            </w:r>
            <w:r w:rsidRPr="00CC2916">
              <w:rPr>
                <w:rFonts w:ascii="Times New Roman" w:hAnsi="Times New Roman"/>
                <w:sz w:val="28"/>
                <w:szCs w:val="28"/>
                <w:lang w:val="uk-UA"/>
              </w:rPr>
              <w:t>світи щодо ефективного розв’язання різноманітних завдань майбутньої  професійної діяльності в умовах інформаційного суспільства.</w:t>
            </w:r>
          </w:p>
        </w:tc>
      </w:tr>
      <w:tr w:rsidR="00F524F8" w:rsidRPr="00F63424"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Компетентності загальні або фахові:</w:t>
            </w:r>
          </w:p>
        </w:tc>
        <w:tc>
          <w:tcPr>
            <w:tcW w:w="10678" w:type="dxa"/>
          </w:tcPr>
          <w:p w:rsidR="002A39CD" w:rsidRDefault="002A39CD" w:rsidP="00F524F8">
            <w:pPr>
              <w:autoSpaceDE w:val="0"/>
              <w:autoSpaceDN w:val="0"/>
              <w:adjustRightInd w:val="0"/>
              <w:spacing w:after="0" w:line="240" w:lineRule="auto"/>
              <w:jc w:val="both"/>
              <w:rPr>
                <w:rFonts w:ascii="Times New Roman" w:hAnsi="Times New Roman"/>
                <w:sz w:val="28"/>
                <w:szCs w:val="28"/>
                <w:lang w:val="uk-UA"/>
              </w:rPr>
            </w:pPr>
            <w:r w:rsidRPr="002A39CD">
              <w:rPr>
                <w:rFonts w:ascii="Times New Roman" w:hAnsi="Times New Roman"/>
                <w:sz w:val="28"/>
                <w:szCs w:val="28"/>
              </w:rPr>
              <w:t xml:space="preserve">ЗК3. Здатність до абстрактного мислення, аналізу і синтезу. </w:t>
            </w:r>
          </w:p>
          <w:p w:rsidR="00F524F8" w:rsidRPr="002A39CD" w:rsidRDefault="002A39CD" w:rsidP="00FE7DA0">
            <w:pPr>
              <w:autoSpaceDE w:val="0"/>
              <w:autoSpaceDN w:val="0"/>
              <w:adjustRightInd w:val="0"/>
              <w:spacing w:after="0" w:line="240" w:lineRule="auto"/>
              <w:jc w:val="both"/>
              <w:rPr>
                <w:rFonts w:ascii="Times New Roman" w:hAnsi="Times New Roman"/>
                <w:sz w:val="28"/>
                <w:szCs w:val="28"/>
                <w:lang w:val="uk-UA"/>
              </w:rPr>
            </w:pPr>
            <w:r w:rsidRPr="002A39CD">
              <w:rPr>
                <w:rFonts w:ascii="Times New Roman" w:hAnsi="Times New Roman"/>
                <w:sz w:val="28"/>
                <w:szCs w:val="28"/>
                <w:lang w:val="uk-UA"/>
              </w:rPr>
              <w:t>СК10. Здатність аргументувати вибір методів розв’язування спеціалізованих задач, критично оцінювати отримані результати, обґрунтовувати прийняті рішення.</w:t>
            </w:r>
          </w:p>
          <w:p w:rsidR="002A39CD" w:rsidRPr="002A39CD" w:rsidRDefault="002A39CD" w:rsidP="00FE7DA0">
            <w:pPr>
              <w:autoSpaceDE w:val="0"/>
              <w:autoSpaceDN w:val="0"/>
              <w:adjustRightInd w:val="0"/>
              <w:spacing w:after="0" w:line="240" w:lineRule="auto"/>
              <w:jc w:val="both"/>
              <w:rPr>
                <w:rFonts w:ascii="Times New Roman" w:eastAsia="Calibri" w:hAnsi="Times New Roman"/>
                <w:color w:val="000000"/>
                <w:sz w:val="28"/>
                <w:szCs w:val="28"/>
                <w:lang w:val="uk-UA" w:eastAsia="ru-RU"/>
              </w:rPr>
            </w:pPr>
            <w:r w:rsidRPr="002A39CD">
              <w:rPr>
                <w:rFonts w:ascii="Times New Roman" w:hAnsi="Times New Roman"/>
                <w:sz w:val="28"/>
                <w:szCs w:val="28"/>
                <w:lang w:val="uk-UA"/>
              </w:rPr>
              <w:t>СК14. Здатність оцінювати і враховувати економічні, соціальні, технологічні та екологічні чинники, що впливають на сферу професійної діяльності.</w:t>
            </w:r>
          </w:p>
        </w:tc>
      </w:tr>
      <w:tr w:rsidR="00F524F8" w:rsidRPr="001E4CBC" w:rsidTr="0048650A">
        <w:tc>
          <w:tcPr>
            <w:tcW w:w="4064" w:type="dxa"/>
          </w:tcPr>
          <w:p w:rsidR="00F524F8" w:rsidRPr="003850BA" w:rsidRDefault="00F524F8" w:rsidP="00F524F8">
            <w:pPr>
              <w:rPr>
                <w:rFonts w:ascii="Times New Roman" w:hAnsi="Times New Roman"/>
                <w:sz w:val="28"/>
                <w:szCs w:val="28"/>
                <w:lang w:val="uk-UA"/>
              </w:rPr>
            </w:pPr>
            <w:r w:rsidRPr="003850BA">
              <w:rPr>
                <w:rFonts w:ascii="Times New Roman" w:hAnsi="Times New Roman"/>
                <w:sz w:val="28"/>
                <w:szCs w:val="28"/>
                <w:lang w:val="uk-UA"/>
              </w:rPr>
              <w:t>Програмні результати навчання:</w:t>
            </w:r>
          </w:p>
        </w:tc>
        <w:tc>
          <w:tcPr>
            <w:tcW w:w="10678" w:type="dxa"/>
          </w:tcPr>
          <w:p w:rsidR="00C66DC2" w:rsidRDefault="00C66DC2" w:rsidP="002A39CD">
            <w:pPr>
              <w:spacing w:after="0" w:line="240" w:lineRule="auto"/>
              <w:jc w:val="both"/>
              <w:rPr>
                <w:rFonts w:ascii="Times New Roman" w:hAnsi="Times New Roman"/>
                <w:sz w:val="28"/>
                <w:szCs w:val="28"/>
              </w:rPr>
            </w:pPr>
            <w:r w:rsidRPr="00C66DC2">
              <w:rPr>
                <w:rFonts w:ascii="Times New Roman" w:hAnsi="Times New Roman"/>
                <w:sz w:val="28"/>
                <w:szCs w:val="28"/>
              </w:rPr>
              <w:t>РН</w:t>
            </w:r>
            <w:r w:rsidR="000F12AF">
              <w:rPr>
                <w:rFonts w:ascii="Times New Roman" w:hAnsi="Times New Roman"/>
                <w:sz w:val="28"/>
                <w:szCs w:val="28"/>
                <w:lang w:val="uk-UA"/>
              </w:rPr>
              <w:t xml:space="preserve"> </w:t>
            </w:r>
            <w:r w:rsidRPr="00C66DC2">
              <w:rPr>
                <w:rFonts w:ascii="Times New Roman" w:hAnsi="Times New Roman"/>
                <w:sz w:val="28"/>
                <w:szCs w:val="28"/>
              </w:rPr>
              <w:t xml:space="preserve">2. Знати і розуміти теоретичні положення, що лежать в основі функціонування апаратних та програмних засобів комп’ютерної інженерії. </w:t>
            </w:r>
          </w:p>
          <w:p w:rsidR="00C66DC2" w:rsidRDefault="00C66DC2" w:rsidP="002A39CD">
            <w:pPr>
              <w:spacing w:after="0" w:line="240" w:lineRule="auto"/>
              <w:jc w:val="both"/>
              <w:rPr>
                <w:rFonts w:ascii="Times New Roman" w:hAnsi="Times New Roman"/>
                <w:sz w:val="28"/>
                <w:szCs w:val="28"/>
              </w:rPr>
            </w:pPr>
            <w:r w:rsidRPr="00C66DC2">
              <w:rPr>
                <w:rFonts w:ascii="Times New Roman" w:hAnsi="Times New Roman"/>
                <w:sz w:val="28"/>
                <w:szCs w:val="28"/>
              </w:rPr>
              <w:t>РН</w:t>
            </w:r>
            <w:r w:rsidR="000F12AF">
              <w:rPr>
                <w:rFonts w:ascii="Times New Roman" w:hAnsi="Times New Roman"/>
                <w:sz w:val="28"/>
                <w:szCs w:val="28"/>
                <w:lang w:val="uk-UA"/>
              </w:rPr>
              <w:t xml:space="preserve"> </w:t>
            </w:r>
            <w:r w:rsidRPr="00C66DC2">
              <w:rPr>
                <w:rFonts w:ascii="Times New Roman" w:hAnsi="Times New Roman"/>
                <w:sz w:val="28"/>
                <w:szCs w:val="28"/>
              </w:rPr>
              <w:t>7. Мати навички розробки, моделювання, тестування, діагностування та обслуговування апаратних та програмних засобів комп’ютерної інженерії.</w:t>
            </w:r>
          </w:p>
          <w:p w:rsidR="002A39CD" w:rsidRPr="00C66DC2" w:rsidRDefault="00C66DC2" w:rsidP="00C66DC2">
            <w:pPr>
              <w:spacing w:after="0" w:line="240" w:lineRule="auto"/>
              <w:jc w:val="both"/>
              <w:rPr>
                <w:rFonts w:ascii="Times New Roman" w:hAnsi="Times New Roman"/>
                <w:sz w:val="28"/>
                <w:szCs w:val="28"/>
                <w:lang w:val="uk-UA"/>
              </w:rPr>
            </w:pPr>
            <w:r w:rsidRPr="00C66DC2">
              <w:rPr>
                <w:rFonts w:ascii="Times New Roman" w:hAnsi="Times New Roman"/>
                <w:sz w:val="28"/>
                <w:szCs w:val="28"/>
              </w:rPr>
              <w:t>РН</w:t>
            </w:r>
            <w:r w:rsidR="000F12AF">
              <w:rPr>
                <w:rFonts w:ascii="Times New Roman" w:hAnsi="Times New Roman"/>
                <w:sz w:val="28"/>
                <w:szCs w:val="28"/>
                <w:lang w:val="uk-UA"/>
              </w:rPr>
              <w:t xml:space="preserve"> </w:t>
            </w:r>
            <w:r w:rsidRPr="00C66DC2">
              <w:rPr>
                <w:rFonts w:ascii="Times New Roman" w:hAnsi="Times New Roman"/>
                <w:sz w:val="28"/>
                <w:szCs w:val="28"/>
              </w:rPr>
              <w:t>24. Якісно виконувати роботу, досягати поставленої мети з дотриманням вимог професійної етики та нести відповідальність за результати своєї діяльності.</w:t>
            </w:r>
          </w:p>
        </w:tc>
      </w:tr>
      <w:tr w:rsidR="005E0CF7" w:rsidRPr="00FE7DA0" w:rsidTr="0048650A">
        <w:tc>
          <w:tcPr>
            <w:tcW w:w="4064" w:type="dxa"/>
          </w:tcPr>
          <w:p w:rsidR="005E0CF7" w:rsidRPr="003850BA" w:rsidRDefault="005E0CF7" w:rsidP="00F524F8">
            <w:pPr>
              <w:rPr>
                <w:rFonts w:ascii="Times New Roman" w:hAnsi="Times New Roman"/>
                <w:sz w:val="28"/>
                <w:szCs w:val="28"/>
                <w:lang w:val="uk-UA"/>
              </w:rPr>
            </w:pPr>
            <w:r>
              <w:rPr>
                <w:rFonts w:ascii="Times New Roman" w:hAnsi="Times New Roman"/>
                <w:sz w:val="28"/>
                <w:szCs w:val="28"/>
                <w:lang w:val="uk-UA"/>
              </w:rPr>
              <w:t>Пререквізити дисципліни</w:t>
            </w:r>
          </w:p>
        </w:tc>
        <w:tc>
          <w:tcPr>
            <w:tcW w:w="10678" w:type="dxa"/>
          </w:tcPr>
          <w:p w:rsidR="005E0CF7" w:rsidRPr="005E0CF7" w:rsidRDefault="005E0CF7" w:rsidP="00F524F8">
            <w:pPr>
              <w:spacing w:after="0" w:line="240" w:lineRule="auto"/>
              <w:jc w:val="both"/>
              <w:rPr>
                <w:rFonts w:ascii="Times New Roman" w:hAnsi="Times New Roman"/>
                <w:sz w:val="28"/>
                <w:szCs w:val="28"/>
              </w:rPr>
            </w:pPr>
            <w:r>
              <w:rPr>
                <w:rFonts w:ascii="Times New Roman" w:hAnsi="Times New Roman"/>
                <w:sz w:val="28"/>
                <w:szCs w:val="28"/>
                <w:lang w:val="uk-UA"/>
              </w:rPr>
              <w:t>В</w:t>
            </w:r>
            <w:r w:rsidRPr="00C3275F">
              <w:rPr>
                <w:rFonts w:ascii="Times New Roman" w:hAnsi="Times New Roman"/>
                <w:sz w:val="28"/>
                <w:szCs w:val="28"/>
                <w:lang w:val="uk-UA"/>
              </w:rPr>
              <w:t xml:space="preserve">ивчення </w:t>
            </w:r>
            <w:r>
              <w:rPr>
                <w:rFonts w:ascii="Times New Roman" w:hAnsi="Times New Roman"/>
                <w:sz w:val="28"/>
                <w:szCs w:val="28"/>
                <w:lang w:val="uk-UA"/>
              </w:rPr>
              <w:t>дисципліни «</w:t>
            </w:r>
            <w:r w:rsidR="00982B70">
              <w:rPr>
                <w:rFonts w:ascii="Times New Roman" w:hAnsi="Times New Roman"/>
                <w:sz w:val="28"/>
                <w:szCs w:val="28"/>
                <w:lang w:val="uk-UA"/>
              </w:rPr>
              <w:t>Теорія ймовірностей та математична статистика</w:t>
            </w:r>
            <w:r>
              <w:rPr>
                <w:rFonts w:ascii="Times New Roman" w:hAnsi="Times New Roman"/>
                <w:sz w:val="28"/>
                <w:szCs w:val="28"/>
                <w:lang w:val="uk-UA"/>
              </w:rPr>
              <w:t>» передбачає наявність знань із шкільного курсу</w:t>
            </w:r>
            <w:r w:rsidRPr="00C3275F">
              <w:rPr>
                <w:rFonts w:ascii="Times New Roman" w:hAnsi="Times New Roman"/>
                <w:sz w:val="28"/>
                <w:szCs w:val="28"/>
                <w:lang w:val="uk-UA"/>
              </w:rPr>
              <w:t xml:space="preserve"> математики</w:t>
            </w:r>
            <w:r w:rsidR="00982B70">
              <w:rPr>
                <w:rFonts w:ascii="Times New Roman" w:hAnsi="Times New Roman"/>
                <w:sz w:val="28"/>
                <w:szCs w:val="28"/>
                <w:lang w:val="uk-UA"/>
              </w:rPr>
              <w:t xml:space="preserve"> та курсу «Вища математика»</w:t>
            </w:r>
            <w:r w:rsidR="00297157">
              <w:rPr>
                <w:rFonts w:ascii="Times New Roman" w:hAnsi="Times New Roman"/>
                <w:sz w:val="28"/>
                <w:szCs w:val="28"/>
                <w:lang w:val="uk-UA"/>
              </w:rPr>
              <w:t>.</w:t>
            </w:r>
          </w:p>
        </w:tc>
      </w:tr>
      <w:tr w:rsidR="005E0CF7" w:rsidRPr="00F63424" w:rsidTr="0048650A">
        <w:tc>
          <w:tcPr>
            <w:tcW w:w="4064" w:type="dxa"/>
          </w:tcPr>
          <w:p w:rsidR="005E0CF7" w:rsidRPr="003850BA" w:rsidRDefault="005E0CF7" w:rsidP="00982B70">
            <w:pPr>
              <w:rPr>
                <w:rFonts w:ascii="Times New Roman" w:hAnsi="Times New Roman"/>
                <w:sz w:val="28"/>
                <w:szCs w:val="28"/>
                <w:lang w:val="uk-UA"/>
              </w:rPr>
            </w:pPr>
            <w:r>
              <w:rPr>
                <w:rFonts w:ascii="Times New Roman" w:hAnsi="Times New Roman"/>
                <w:sz w:val="28"/>
                <w:szCs w:val="28"/>
                <w:lang w:val="uk-UA"/>
              </w:rPr>
              <w:lastRenderedPageBreak/>
              <w:t>Постреквізити дисциплін</w:t>
            </w:r>
            <w:r w:rsidR="00982B70">
              <w:rPr>
                <w:rFonts w:ascii="Times New Roman" w:hAnsi="Times New Roman"/>
                <w:sz w:val="28"/>
                <w:szCs w:val="28"/>
                <w:lang w:val="uk-UA"/>
              </w:rPr>
              <w:t>и</w:t>
            </w:r>
          </w:p>
        </w:tc>
        <w:tc>
          <w:tcPr>
            <w:tcW w:w="10678" w:type="dxa"/>
          </w:tcPr>
          <w:p w:rsidR="005E0CF7" w:rsidRPr="005E0CF7" w:rsidRDefault="00982B70" w:rsidP="00F63424">
            <w:pPr>
              <w:spacing w:after="0" w:line="240" w:lineRule="auto"/>
              <w:jc w:val="both"/>
              <w:rPr>
                <w:rFonts w:ascii="Times New Roman" w:hAnsi="Times New Roman"/>
                <w:sz w:val="28"/>
                <w:szCs w:val="28"/>
                <w:lang w:val="uk-UA"/>
              </w:rPr>
            </w:pPr>
            <w:r w:rsidRPr="00982B70">
              <w:rPr>
                <w:rFonts w:ascii="Times New Roman" w:hAnsi="Times New Roman"/>
                <w:sz w:val="28"/>
                <w:szCs w:val="28"/>
                <w:lang w:val="uk-UA"/>
              </w:rPr>
              <w:t>Навчальна дисципліна забезпечує міжпредметні зв’язки з навчальними дисциплінами</w:t>
            </w:r>
            <w:r w:rsidR="005E0CF7">
              <w:rPr>
                <w:rFonts w:ascii="Times New Roman" w:hAnsi="Times New Roman"/>
                <w:sz w:val="28"/>
                <w:szCs w:val="28"/>
                <w:lang w:val="uk-UA"/>
              </w:rPr>
              <w:t>:</w:t>
            </w:r>
            <w:r w:rsidR="00C66DC2">
              <w:rPr>
                <w:rFonts w:ascii="Times New Roman" w:hAnsi="Times New Roman"/>
                <w:sz w:val="28"/>
                <w:szCs w:val="28"/>
                <w:lang w:val="uk-UA"/>
              </w:rPr>
              <w:t xml:space="preserve"> </w:t>
            </w:r>
            <w:r w:rsidR="005E0CF7" w:rsidRPr="00E6131D">
              <w:rPr>
                <w:rFonts w:ascii="Times New Roman" w:hAnsi="Times New Roman"/>
                <w:sz w:val="28"/>
                <w:szCs w:val="28"/>
                <w:lang w:val="uk-UA"/>
              </w:rPr>
              <w:t xml:space="preserve"> </w:t>
            </w:r>
            <w:r w:rsidR="00297157">
              <w:rPr>
                <w:rFonts w:ascii="Times New Roman" w:hAnsi="Times New Roman"/>
                <w:sz w:val="28"/>
                <w:szCs w:val="28"/>
                <w:lang w:val="uk-UA"/>
              </w:rPr>
              <w:t>«Д</w:t>
            </w:r>
            <w:r w:rsidR="005E0CF7">
              <w:rPr>
                <w:rFonts w:ascii="Times New Roman" w:hAnsi="Times New Roman"/>
                <w:sz w:val="28"/>
                <w:szCs w:val="28"/>
                <w:lang w:val="uk-UA"/>
              </w:rPr>
              <w:t>искретн</w:t>
            </w:r>
            <w:r w:rsidR="00297157">
              <w:rPr>
                <w:rFonts w:ascii="Times New Roman" w:hAnsi="Times New Roman"/>
                <w:sz w:val="28"/>
                <w:szCs w:val="28"/>
                <w:lang w:val="uk-UA"/>
              </w:rPr>
              <w:t>а</w:t>
            </w:r>
            <w:r w:rsidR="005E0CF7">
              <w:rPr>
                <w:rFonts w:ascii="Times New Roman" w:hAnsi="Times New Roman"/>
                <w:sz w:val="28"/>
                <w:szCs w:val="28"/>
                <w:lang w:val="uk-UA"/>
              </w:rPr>
              <w:t xml:space="preserve"> математик</w:t>
            </w:r>
            <w:r w:rsidR="00297157">
              <w:rPr>
                <w:rFonts w:ascii="Times New Roman" w:hAnsi="Times New Roman"/>
                <w:sz w:val="28"/>
                <w:szCs w:val="28"/>
                <w:lang w:val="uk-UA"/>
              </w:rPr>
              <w:t>а</w:t>
            </w:r>
            <w:r w:rsidR="00C66DC2">
              <w:rPr>
                <w:rFonts w:ascii="Times New Roman" w:hAnsi="Times New Roman"/>
                <w:sz w:val="28"/>
                <w:szCs w:val="28"/>
                <w:lang w:val="uk-UA"/>
              </w:rPr>
              <w:t xml:space="preserve"> та комп</w:t>
            </w:r>
            <w:r w:rsidR="00C66DC2" w:rsidRPr="00C66DC2">
              <w:rPr>
                <w:rFonts w:ascii="Times New Roman" w:hAnsi="Times New Roman"/>
                <w:sz w:val="28"/>
                <w:szCs w:val="28"/>
                <w:lang w:val="uk-UA"/>
              </w:rPr>
              <w:t>’</w:t>
            </w:r>
            <w:r w:rsidR="00C66DC2">
              <w:rPr>
                <w:rFonts w:ascii="Times New Roman" w:hAnsi="Times New Roman"/>
                <w:sz w:val="28"/>
                <w:szCs w:val="28"/>
                <w:lang w:val="uk-UA"/>
              </w:rPr>
              <w:t>ютерна логіка</w:t>
            </w:r>
            <w:r w:rsidR="00297157">
              <w:rPr>
                <w:rFonts w:ascii="Times New Roman" w:hAnsi="Times New Roman"/>
                <w:sz w:val="28"/>
                <w:szCs w:val="28"/>
                <w:lang w:val="uk-UA"/>
              </w:rPr>
              <w:t>»</w:t>
            </w:r>
            <w:r w:rsidR="005E0CF7">
              <w:rPr>
                <w:rFonts w:ascii="Times New Roman" w:hAnsi="Times New Roman"/>
                <w:sz w:val="28"/>
                <w:szCs w:val="28"/>
                <w:lang w:val="uk-UA"/>
              </w:rPr>
              <w:t>,</w:t>
            </w:r>
            <w:bookmarkStart w:id="0" w:name="_GoBack"/>
            <w:bookmarkEnd w:id="0"/>
            <w:r w:rsidR="005E0CF7" w:rsidRPr="00E6131D">
              <w:rPr>
                <w:rFonts w:ascii="Times New Roman" w:hAnsi="Times New Roman"/>
                <w:sz w:val="28"/>
                <w:szCs w:val="28"/>
                <w:lang w:val="uk-UA"/>
              </w:rPr>
              <w:t xml:space="preserve"> </w:t>
            </w:r>
            <w:r w:rsidR="00297157">
              <w:rPr>
                <w:rFonts w:ascii="Times New Roman" w:hAnsi="Times New Roman"/>
                <w:sz w:val="28"/>
                <w:szCs w:val="28"/>
                <w:lang w:val="uk-UA"/>
              </w:rPr>
              <w:t>«</w:t>
            </w:r>
            <w:r w:rsidR="00C66DC2">
              <w:rPr>
                <w:rFonts w:ascii="Times New Roman" w:hAnsi="Times New Roman"/>
                <w:sz w:val="28"/>
                <w:szCs w:val="28"/>
                <w:lang w:val="uk-UA"/>
              </w:rPr>
              <w:t>Алгоритми і методи обчислення</w:t>
            </w:r>
            <w:r w:rsidR="00297157">
              <w:rPr>
                <w:rFonts w:ascii="Times New Roman" w:hAnsi="Times New Roman"/>
                <w:sz w:val="28"/>
                <w:szCs w:val="28"/>
                <w:lang w:val="uk-UA"/>
              </w:rPr>
              <w:t>»</w:t>
            </w:r>
            <w:r w:rsidR="00C66DC2">
              <w:rPr>
                <w:rFonts w:ascii="Times New Roman" w:hAnsi="Times New Roman"/>
                <w:sz w:val="28"/>
                <w:szCs w:val="28"/>
                <w:lang w:val="uk-UA"/>
              </w:rPr>
              <w:t>.</w:t>
            </w:r>
          </w:p>
        </w:tc>
      </w:tr>
    </w:tbl>
    <w:p w:rsidR="00F524F8" w:rsidRDefault="00F524F8" w:rsidP="00F524F8">
      <w:pPr>
        <w:pStyle w:val="ab"/>
        <w:spacing w:after="0" w:line="360" w:lineRule="auto"/>
        <w:ind w:left="1440"/>
        <w:rPr>
          <w:rFonts w:ascii="Times New Roman" w:hAnsi="Times New Roman"/>
          <w:bCs/>
          <w:sz w:val="28"/>
          <w:szCs w:val="28"/>
          <w:lang w:val="uk-UA"/>
        </w:rPr>
      </w:pPr>
    </w:p>
    <w:p w:rsidR="00CB1B63" w:rsidRPr="00A34973" w:rsidRDefault="00CB1B63" w:rsidP="0078400C">
      <w:pPr>
        <w:pStyle w:val="ab"/>
        <w:numPr>
          <w:ilvl w:val="0"/>
          <w:numId w:val="23"/>
        </w:numPr>
        <w:spacing w:after="0"/>
        <w:ind w:left="1434" w:hanging="357"/>
        <w:jc w:val="center"/>
        <w:rPr>
          <w:b/>
          <w:sz w:val="28"/>
          <w:szCs w:val="28"/>
          <w:lang w:val="uk-UA"/>
        </w:rPr>
      </w:pPr>
      <w:r w:rsidRPr="00A34973">
        <w:rPr>
          <w:rFonts w:ascii="Times New Roman" w:hAnsi="Times New Roman"/>
          <w:b/>
          <w:caps/>
          <w:sz w:val="28"/>
          <w:szCs w:val="28"/>
          <w:lang w:val="uk-UA"/>
        </w:rPr>
        <w:t>Обсяг та структура програми навчальної дисципліни</w:t>
      </w:r>
    </w:p>
    <w:tbl>
      <w:tblPr>
        <w:tblW w:w="14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2"/>
        <w:gridCol w:w="5618"/>
        <w:gridCol w:w="864"/>
        <w:gridCol w:w="864"/>
        <w:gridCol w:w="864"/>
        <w:gridCol w:w="864"/>
        <w:gridCol w:w="864"/>
        <w:gridCol w:w="864"/>
        <w:gridCol w:w="864"/>
        <w:gridCol w:w="864"/>
        <w:gridCol w:w="864"/>
      </w:tblGrid>
      <w:tr w:rsidR="00982B70" w:rsidRPr="00982B70" w:rsidTr="00982B70">
        <w:trPr>
          <w:trHeight w:val="342"/>
          <w:jc w:val="center"/>
        </w:trPr>
        <w:tc>
          <w:tcPr>
            <w:tcW w:w="14206" w:type="dxa"/>
            <w:gridSpan w:val="11"/>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 xml:space="preserve">3. Обсяг та структура програми навчальної дисципліни </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навчання</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b/>
                <w:caps/>
                <w:sz w:val="24"/>
                <w:lang w:val="uk-UA"/>
              </w:rPr>
            </w:pPr>
            <w:r w:rsidRPr="00982B70">
              <w:rPr>
                <w:rFonts w:ascii="Times New Roman" w:hAnsi="Times New Roman"/>
                <w:sz w:val="24"/>
                <w:lang w:val="uk-UA"/>
              </w:rPr>
              <w:t>Кредити ЄКТС</w:t>
            </w: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денна (очна)</w:t>
            </w:r>
          </w:p>
        </w:tc>
      </w:tr>
      <w:tr w:rsidR="00982B70" w:rsidRPr="00982B70" w:rsidTr="00982B70">
        <w:trPr>
          <w:trHeight w:val="322"/>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b/>
                <w:caps/>
                <w:sz w:val="24"/>
                <w:lang w:val="uk-UA"/>
              </w:rPr>
            </w:pPr>
            <w:r w:rsidRPr="00982B70">
              <w:rPr>
                <w:rFonts w:ascii="Times New Roman" w:hAnsi="Times New Roman"/>
                <w:b/>
                <w:caps/>
                <w:sz w:val="24"/>
                <w:lang w:val="uk-UA"/>
              </w:rPr>
              <w:t>ФОРМА Контролю</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b/>
                <w:caps/>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Підсумкові оцінки (екзамен)</w:t>
            </w:r>
          </w:p>
        </w:tc>
      </w:tr>
      <w:tr w:rsidR="00982B70" w:rsidRPr="00982B70" w:rsidTr="00982B70">
        <w:trPr>
          <w:jc w:val="center"/>
        </w:trPr>
        <w:tc>
          <w:tcPr>
            <w:tcW w:w="812" w:type="dxa"/>
            <w:vMerge w:val="restart"/>
            <w:textDirection w:val="btLr"/>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 теми</w:t>
            </w:r>
          </w:p>
        </w:tc>
        <w:tc>
          <w:tcPr>
            <w:tcW w:w="5618" w:type="dxa"/>
            <w:vMerge w:val="restart"/>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Назва теми</w:t>
            </w: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6912" w:type="dxa"/>
            <w:gridSpan w:val="8"/>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Кількість годин:</w:t>
            </w:r>
          </w:p>
        </w:tc>
      </w:tr>
      <w:tr w:rsidR="00982B70" w:rsidRPr="00982B70" w:rsidTr="00982B70">
        <w:trPr>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Разом</w:t>
            </w: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Самостійна робота</w:t>
            </w:r>
          </w:p>
        </w:tc>
        <w:tc>
          <w:tcPr>
            <w:tcW w:w="5184" w:type="dxa"/>
            <w:gridSpan w:val="6"/>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Навчальні заняття:</w:t>
            </w:r>
          </w:p>
        </w:tc>
      </w:tr>
      <w:tr w:rsidR="00982B70" w:rsidRPr="00982B70" w:rsidTr="00982B70">
        <w:trPr>
          <w:cantSplit/>
          <w:trHeight w:val="70"/>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val="restart"/>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Всього</w:t>
            </w:r>
          </w:p>
        </w:tc>
        <w:tc>
          <w:tcPr>
            <w:tcW w:w="4320" w:type="dxa"/>
            <w:gridSpan w:val="5"/>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з них:</w:t>
            </w:r>
          </w:p>
        </w:tc>
      </w:tr>
      <w:tr w:rsidR="00982B70" w:rsidRPr="00982B70" w:rsidTr="00982B70">
        <w:trPr>
          <w:cantSplit/>
          <w:trHeight w:val="1688"/>
          <w:jc w:val="center"/>
        </w:trPr>
        <w:tc>
          <w:tcPr>
            <w:tcW w:w="812" w:type="dxa"/>
            <w:vMerge/>
            <w:vAlign w:val="center"/>
          </w:tcPr>
          <w:p w:rsidR="00982B70" w:rsidRPr="00982B70" w:rsidRDefault="00982B70" w:rsidP="00982B70">
            <w:pPr>
              <w:jc w:val="center"/>
              <w:rPr>
                <w:rFonts w:ascii="Times New Roman" w:hAnsi="Times New Roman"/>
                <w:sz w:val="24"/>
                <w:lang w:val="uk-UA"/>
              </w:rPr>
            </w:pPr>
          </w:p>
        </w:tc>
        <w:tc>
          <w:tcPr>
            <w:tcW w:w="5618"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vMerge/>
            <w:tcBorders>
              <w:right w:val="single" w:sz="4" w:space="0" w:color="auto"/>
            </w:tcBorders>
            <w:vAlign w:val="center"/>
          </w:tcPr>
          <w:p w:rsidR="00982B70" w:rsidRPr="00982B70" w:rsidRDefault="00982B70" w:rsidP="00982B70">
            <w:pPr>
              <w:jc w:val="center"/>
              <w:rPr>
                <w:rFonts w:ascii="Times New Roman" w:hAnsi="Times New Roman"/>
                <w:sz w:val="24"/>
                <w:lang w:val="uk-UA"/>
              </w:rPr>
            </w:pP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Лекційні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Семінарські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Практичні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Лабораторні заняття</w:t>
            </w:r>
          </w:p>
        </w:tc>
        <w:tc>
          <w:tcPr>
            <w:tcW w:w="864" w:type="dxa"/>
            <w:tcBorders>
              <w:right w:val="single" w:sz="4" w:space="0" w:color="auto"/>
            </w:tcBorders>
            <w:textDirection w:val="btLr"/>
            <w:vAlign w:val="center"/>
          </w:tcPr>
          <w:p w:rsidR="00982B70" w:rsidRPr="00982B70" w:rsidRDefault="00982B70" w:rsidP="00982B70">
            <w:pPr>
              <w:spacing w:after="0"/>
              <w:ind w:left="113" w:right="113"/>
              <w:jc w:val="center"/>
              <w:rPr>
                <w:rFonts w:ascii="Times New Roman" w:hAnsi="Times New Roman"/>
                <w:sz w:val="24"/>
                <w:lang w:val="uk-UA"/>
              </w:rPr>
            </w:pPr>
            <w:r w:rsidRPr="00982B70">
              <w:rPr>
                <w:rFonts w:ascii="Times New Roman" w:hAnsi="Times New Roman"/>
                <w:sz w:val="24"/>
                <w:lang w:val="uk-UA"/>
              </w:rPr>
              <w:t>Індивідуальні заняття</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w:t>
            </w:r>
          </w:p>
        </w:tc>
        <w:tc>
          <w:tcPr>
            <w:tcW w:w="5618"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3</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4</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5</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6</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7</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9</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lang w:val="uk-UA"/>
              </w:rPr>
            </w:pPr>
            <w:r w:rsidRPr="00982B70">
              <w:rPr>
                <w:rFonts w:ascii="Times New Roman" w:hAnsi="Times New Roman"/>
                <w:b/>
                <w:lang w:val="uk-UA"/>
              </w:rPr>
              <w:t>11</w:t>
            </w: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1.</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pacing w:val="-2"/>
                <w:szCs w:val="28"/>
                <w:lang w:val="uk-UA"/>
              </w:rPr>
              <w:t>Теорія ймовірност</w:t>
            </w:r>
            <w:r w:rsidR="00E51E91">
              <w:rPr>
                <w:rFonts w:ascii="Times New Roman" w:hAnsi="Times New Roman"/>
                <w:spacing w:val="-2"/>
                <w:szCs w:val="28"/>
                <w:lang w:val="uk-UA"/>
              </w:rPr>
              <w:t>ей</w:t>
            </w:r>
          </w:p>
        </w:tc>
        <w:tc>
          <w:tcPr>
            <w:tcW w:w="864" w:type="dxa"/>
            <w:tcBorders>
              <w:right w:val="single" w:sz="4" w:space="0" w:color="auto"/>
            </w:tcBorders>
            <w:vAlign w:val="center"/>
          </w:tcPr>
          <w:p w:rsidR="00982B70" w:rsidRPr="00982B70" w:rsidRDefault="00982B70" w:rsidP="00F30EB8">
            <w:pPr>
              <w:spacing w:after="0"/>
              <w:jc w:val="center"/>
              <w:rPr>
                <w:rFonts w:ascii="Times New Roman" w:hAnsi="Times New Roman"/>
                <w:sz w:val="24"/>
                <w:lang w:val="uk-UA"/>
              </w:rPr>
            </w:pPr>
            <w:r w:rsidRPr="00982B70">
              <w:rPr>
                <w:rFonts w:ascii="Times New Roman" w:hAnsi="Times New Roman"/>
                <w:sz w:val="24"/>
                <w:lang w:val="uk-UA"/>
              </w:rPr>
              <w:t>1,</w:t>
            </w:r>
            <w:r w:rsidR="00F30EB8">
              <w:rPr>
                <w:rFonts w:ascii="Times New Roman" w:hAnsi="Times New Roman"/>
                <w:sz w:val="24"/>
                <w:lang w:val="uk-UA"/>
              </w:rPr>
              <w:t>6</w:t>
            </w:r>
          </w:p>
        </w:tc>
        <w:tc>
          <w:tcPr>
            <w:tcW w:w="864" w:type="dxa"/>
            <w:tcBorders>
              <w:right w:val="single" w:sz="4" w:space="0" w:color="auto"/>
            </w:tcBorders>
            <w:vAlign w:val="center"/>
          </w:tcPr>
          <w:p w:rsidR="00982B70" w:rsidRPr="00982B70" w:rsidRDefault="00F30EB8" w:rsidP="00511345">
            <w:pPr>
              <w:spacing w:after="0"/>
              <w:jc w:val="center"/>
              <w:rPr>
                <w:rFonts w:ascii="Times New Roman" w:hAnsi="Times New Roman"/>
                <w:sz w:val="24"/>
                <w:lang w:val="uk-UA"/>
              </w:rPr>
            </w:pPr>
            <w:r>
              <w:rPr>
                <w:rFonts w:ascii="Times New Roman" w:hAnsi="Times New Roman"/>
                <w:sz w:val="24"/>
                <w:lang w:val="uk-UA"/>
              </w:rPr>
              <w:t>48</w:t>
            </w:r>
          </w:p>
        </w:tc>
        <w:tc>
          <w:tcPr>
            <w:tcW w:w="864" w:type="dxa"/>
            <w:tcBorders>
              <w:right w:val="single" w:sz="4" w:space="0" w:color="auto"/>
            </w:tcBorders>
            <w:vAlign w:val="center"/>
          </w:tcPr>
          <w:p w:rsidR="00982B70" w:rsidRPr="00982B70" w:rsidRDefault="00132724" w:rsidP="00982B70">
            <w:pPr>
              <w:spacing w:after="0"/>
              <w:jc w:val="center"/>
              <w:rPr>
                <w:rFonts w:ascii="Times New Roman" w:hAnsi="Times New Roman"/>
                <w:sz w:val="24"/>
                <w:lang w:val="uk-UA"/>
              </w:rPr>
            </w:pPr>
            <w:r>
              <w:rPr>
                <w:rFonts w:ascii="Times New Roman" w:hAnsi="Times New Roman"/>
                <w:sz w:val="24"/>
                <w:lang w:val="uk-UA"/>
              </w:rPr>
              <w:t>10</w:t>
            </w:r>
          </w:p>
        </w:tc>
        <w:tc>
          <w:tcPr>
            <w:tcW w:w="864" w:type="dxa"/>
            <w:tcBorders>
              <w:right w:val="single" w:sz="4" w:space="0" w:color="auto"/>
            </w:tcBorders>
            <w:vAlign w:val="center"/>
          </w:tcPr>
          <w:p w:rsidR="00982B70" w:rsidRPr="00982B70" w:rsidRDefault="00F30EB8" w:rsidP="00982B70">
            <w:pPr>
              <w:spacing w:after="0"/>
              <w:jc w:val="center"/>
              <w:rPr>
                <w:rFonts w:ascii="Times New Roman" w:hAnsi="Times New Roman"/>
                <w:sz w:val="24"/>
                <w:lang w:val="uk-UA"/>
              </w:rPr>
            </w:pPr>
            <w:r>
              <w:rPr>
                <w:rFonts w:ascii="Times New Roman" w:hAnsi="Times New Roman"/>
                <w:sz w:val="24"/>
                <w:lang w:val="uk-UA"/>
              </w:rPr>
              <w:t>38</w:t>
            </w:r>
          </w:p>
        </w:tc>
        <w:tc>
          <w:tcPr>
            <w:tcW w:w="864" w:type="dxa"/>
            <w:tcBorders>
              <w:right w:val="single" w:sz="4" w:space="0" w:color="auto"/>
            </w:tcBorders>
            <w:vAlign w:val="center"/>
          </w:tcPr>
          <w:p w:rsidR="00982B70" w:rsidRPr="00982B70" w:rsidRDefault="00982B70" w:rsidP="00F30EB8">
            <w:pPr>
              <w:spacing w:after="0"/>
              <w:jc w:val="center"/>
              <w:rPr>
                <w:rFonts w:ascii="Times New Roman" w:hAnsi="Times New Roman"/>
                <w:sz w:val="24"/>
                <w:lang w:val="uk-UA"/>
              </w:rPr>
            </w:pPr>
            <w:r w:rsidRPr="00982B70">
              <w:rPr>
                <w:rFonts w:ascii="Times New Roman" w:hAnsi="Times New Roman"/>
                <w:sz w:val="24"/>
                <w:lang w:val="uk-UA"/>
              </w:rPr>
              <w:t>2</w:t>
            </w:r>
            <w:r w:rsidR="00F30EB8">
              <w:rPr>
                <w:rFonts w:ascii="Times New Roman" w:hAnsi="Times New Roman"/>
                <w:sz w:val="24"/>
                <w:lang w:val="uk-UA"/>
              </w:rPr>
              <w:t>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F30EB8">
            <w:pPr>
              <w:spacing w:after="0"/>
              <w:jc w:val="center"/>
              <w:rPr>
                <w:rFonts w:ascii="Times New Roman" w:hAnsi="Times New Roman"/>
                <w:sz w:val="24"/>
                <w:lang w:val="uk-UA"/>
              </w:rPr>
            </w:pPr>
            <w:r w:rsidRPr="00982B70">
              <w:rPr>
                <w:rFonts w:ascii="Times New Roman" w:hAnsi="Times New Roman"/>
                <w:sz w:val="24"/>
                <w:lang w:val="uk-UA"/>
              </w:rPr>
              <w:t>1</w:t>
            </w:r>
            <w:r w:rsidR="00F30EB8">
              <w:rPr>
                <w:rFonts w:ascii="Times New Roman" w:hAnsi="Times New Roman"/>
                <w:sz w:val="24"/>
                <w:lang w:val="uk-UA"/>
              </w:rPr>
              <w:t>6</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70"/>
          <w:jc w:val="center"/>
        </w:trPr>
        <w:tc>
          <w:tcPr>
            <w:tcW w:w="812" w:type="dxa"/>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2.</w:t>
            </w:r>
          </w:p>
        </w:tc>
        <w:tc>
          <w:tcPr>
            <w:tcW w:w="5618" w:type="dxa"/>
            <w:tcBorders>
              <w:right w:val="single" w:sz="4" w:space="0" w:color="auto"/>
            </w:tcBorders>
          </w:tcPr>
          <w:p w:rsidR="00982B70" w:rsidRPr="00982B70" w:rsidRDefault="00982B70" w:rsidP="00982B70">
            <w:pPr>
              <w:spacing w:after="0"/>
              <w:jc w:val="both"/>
              <w:rPr>
                <w:rFonts w:ascii="Times New Roman" w:hAnsi="Times New Roman"/>
                <w:szCs w:val="28"/>
              </w:rPr>
            </w:pPr>
            <w:r w:rsidRPr="00982B70">
              <w:rPr>
                <w:rFonts w:ascii="Times New Roman" w:hAnsi="Times New Roman"/>
                <w:szCs w:val="28"/>
                <w:lang w:val="uk-UA"/>
              </w:rPr>
              <w:t>Математична статистика</w:t>
            </w:r>
          </w:p>
        </w:tc>
        <w:tc>
          <w:tcPr>
            <w:tcW w:w="864" w:type="dxa"/>
            <w:tcBorders>
              <w:right w:val="single" w:sz="4" w:space="0" w:color="auto"/>
            </w:tcBorders>
            <w:vAlign w:val="center"/>
          </w:tcPr>
          <w:p w:rsidR="00982B70" w:rsidRPr="00982B70" w:rsidRDefault="00982B70" w:rsidP="00511345">
            <w:pPr>
              <w:spacing w:after="0"/>
              <w:jc w:val="center"/>
              <w:rPr>
                <w:rFonts w:ascii="Times New Roman" w:hAnsi="Times New Roman"/>
                <w:sz w:val="24"/>
                <w:lang w:val="uk-UA"/>
              </w:rPr>
            </w:pPr>
            <w:r w:rsidRPr="00982B70">
              <w:rPr>
                <w:rFonts w:ascii="Times New Roman" w:hAnsi="Times New Roman"/>
                <w:sz w:val="24"/>
                <w:lang w:val="uk-UA"/>
              </w:rPr>
              <w:t>1,</w:t>
            </w:r>
            <w:r w:rsidR="00F30EB8">
              <w:rPr>
                <w:rFonts w:ascii="Times New Roman" w:hAnsi="Times New Roman"/>
                <w:sz w:val="24"/>
                <w:lang w:val="uk-UA"/>
              </w:rPr>
              <w:t>4</w:t>
            </w:r>
          </w:p>
        </w:tc>
        <w:tc>
          <w:tcPr>
            <w:tcW w:w="864" w:type="dxa"/>
            <w:tcBorders>
              <w:right w:val="single" w:sz="4" w:space="0" w:color="auto"/>
            </w:tcBorders>
            <w:vAlign w:val="center"/>
          </w:tcPr>
          <w:p w:rsidR="00982B70" w:rsidRPr="00982B70" w:rsidRDefault="00F30EB8" w:rsidP="00982B70">
            <w:pPr>
              <w:spacing w:after="0"/>
              <w:jc w:val="center"/>
              <w:rPr>
                <w:rFonts w:ascii="Times New Roman" w:hAnsi="Times New Roman"/>
                <w:sz w:val="24"/>
                <w:lang w:val="uk-UA"/>
              </w:rPr>
            </w:pPr>
            <w:r>
              <w:rPr>
                <w:rFonts w:ascii="Times New Roman" w:hAnsi="Times New Roman"/>
                <w:sz w:val="24"/>
                <w:lang w:val="uk-UA"/>
              </w:rPr>
              <w:t>42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r w:rsidRPr="00982B70">
              <w:rPr>
                <w:rFonts w:ascii="Times New Roman" w:hAnsi="Times New Roman"/>
                <w:sz w:val="24"/>
                <w:lang w:val="uk-UA"/>
              </w:rPr>
              <w:t>12</w:t>
            </w:r>
          </w:p>
        </w:tc>
        <w:tc>
          <w:tcPr>
            <w:tcW w:w="864" w:type="dxa"/>
            <w:tcBorders>
              <w:right w:val="single" w:sz="4" w:space="0" w:color="auto"/>
            </w:tcBorders>
            <w:vAlign w:val="center"/>
          </w:tcPr>
          <w:p w:rsidR="00982B70" w:rsidRPr="00982B70" w:rsidRDefault="00F30EB8" w:rsidP="00132724">
            <w:pPr>
              <w:spacing w:after="0"/>
              <w:jc w:val="center"/>
              <w:rPr>
                <w:rFonts w:ascii="Times New Roman" w:hAnsi="Times New Roman"/>
                <w:sz w:val="24"/>
                <w:lang w:val="uk-UA"/>
              </w:rPr>
            </w:pPr>
            <w:r>
              <w:rPr>
                <w:rFonts w:ascii="Times New Roman" w:hAnsi="Times New Roman"/>
                <w:sz w:val="24"/>
                <w:lang w:val="uk-UA"/>
              </w:rPr>
              <w:t>30</w:t>
            </w:r>
          </w:p>
        </w:tc>
        <w:tc>
          <w:tcPr>
            <w:tcW w:w="864" w:type="dxa"/>
            <w:tcBorders>
              <w:right w:val="single" w:sz="4" w:space="0" w:color="auto"/>
            </w:tcBorders>
            <w:vAlign w:val="center"/>
          </w:tcPr>
          <w:p w:rsidR="00982B70" w:rsidRPr="00982B70" w:rsidRDefault="00F30EB8" w:rsidP="00982B70">
            <w:pPr>
              <w:spacing w:after="0"/>
              <w:jc w:val="center"/>
              <w:rPr>
                <w:rFonts w:ascii="Times New Roman" w:hAnsi="Times New Roman"/>
                <w:sz w:val="24"/>
                <w:lang w:val="uk-UA"/>
              </w:rPr>
            </w:pPr>
            <w:r>
              <w:rPr>
                <w:rFonts w:ascii="Times New Roman" w:hAnsi="Times New Roman"/>
                <w:sz w:val="24"/>
                <w:lang w:val="uk-UA"/>
              </w:rPr>
              <w:t>18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132724" w:rsidP="00F30EB8">
            <w:pPr>
              <w:spacing w:after="0"/>
              <w:jc w:val="center"/>
              <w:rPr>
                <w:rFonts w:ascii="Times New Roman" w:hAnsi="Times New Roman"/>
                <w:sz w:val="24"/>
                <w:lang w:val="uk-UA"/>
              </w:rPr>
            </w:pPr>
            <w:r>
              <w:rPr>
                <w:rFonts w:ascii="Times New Roman" w:hAnsi="Times New Roman"/>
                <w:sz w:val="24"/>
                <w:lang w:val="uk-UA"/>
              </w:rPr>
              <w:t>1</w:t>
            </w:r>
            <w:r w:rsidR="00F30EB8">
              <w:rPr>
                <w:rFonts w:ascii="Times New Roman" w:hAnsi="Times New Roman"/>
                <w:sz w:val="24"/>
                <w:lang w:val="uk-UA"/>
              </w:rPr>
              <w:t>2</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sz w:val="24"/>
                <w:lang w:val="uk-UA"/>
              </w:rPr>
            </w:pPr>
          </w:p>
        </w:tc>
      </w:tr>
      <w:tr w:rsidR="00982B70" w:rsidRPr="00982B70" w:rsidTr="00982B70">
        <w:trPr>
          <w:cantSplit/>
          <w:trHeight w:val="559"/>
          <w:jc w:val="center"/>
        </w:trPr>
        <w:tc>
          <w:tcPr>
            <w:tcW w:w="6430" w:type="dxa"/>
            <w:gridSpan w:val="2"/>
            <w:tcBorders>
              <w:right w:val="single" w:sz="4" w:space="0" w:color="auto"/>
            </w:tcBorders>
            <w:vAlign w:val="center"/>
          </w:tcPr>
          <w:p w:rsidR="00982B70" w:rsidRPr="00982B70" w:rsidRDefault="00982B70" w:rsidP="00982B70">
            <w:pPr>
              <w:spacing w:after="0"/>
              <w:jc w:val="center"/>
              <w:rPr>
                <w:rFonts w:ascii="Times New Roman" w:hAnsi="Times New Roman"/>
                <w:szCs w:val="28"/>
                <w:lang w:val="uk-UA"/>
              </w:rPr>
            </w:pPr>
            <w:r w:rsidRPr="00982B70">
              <w:rPr>
                <w:rFonts w:ascii="Times New Roman" w:hAnsi="Times New Roman"/>
                <w:b/>
                <w:szCs w:val="28"/>
                <w:lang w:val="uk-UA"/>
              </w:rPr>
              <w:t>Разом з дисципліни:</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r w:rsidRPr="00982B70">
              <w:rPr>
                <w:rFonts w:ascii="Times New Roman" w:hAnsi="Times New Roman"/>
                <w:b/>
                <w:sz w:val="24"/>
                <w:lang w:val="uk-UA"/>
              </w:rPr>
              <w:t>3,0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r w:rsidRPr="00982B70">
              <w:rPr>
                <w:rFonts w:ascii="Times New Roman" w:hAnsi="Times New Roman"/>
                <w:b/>
                <w:sz w:val="24"/>
                <w:lang w:val="uk-UA"/>
              </w:rPr>
              <w:t>90</w:t>
            </w:r>
          </w:p>
        </w:tc>
        <w:tc>
          <w:tcPr>
            <w:tcW w:w="864" w:type="dxa"/>
            <w:tcBorders>
              <w:right w:val="single" w:sz="4" w:space="0" w:color="auto"/>
            </w:tcBorders>
            <w:vAlign w:val="center"/>
          </w:tcPr>
          <w:p w:rsidR="00982B70" w:rsidRPr="00982B70" w:rsidRDefault="00132724" w:rsidP="00982B70">
            <w:pPr>
              <w:spacing w:after="0"/>
              <w:jc w:val="center"/>
              <w:rPr>
                <w:rFonts w:ascii="Times New Roman" w:hAnsi="Times New Roman"/>
                <w:b/>
                <w:sz w:val="24"/>
                <w:lang w:val="uk-UA"/>
              </w:rPr>
            </w:pPr>
            <w:r>
              <w:rPr>
                <w:rFonts w:ascii="Times New Roman" w:hAnsi="Times New Roman"/>
                <w:b/>
                <w:sz w:val="24"/>
                <w:lang w:val="uk-UA"/>
              </w:rPr>
              <w:t>22</w:t>
            </w:r>
          </w:p>
        </w:tc>
        <w:tc>
          <w:tcPr>
            <w:tcW w:w="864" w:type="dxa"/>
            <w:tcBorders>
              <w:right w:val="single" w:sz="4" w:space="0" w:color="auto"/>
            </w:tcBorders>
            <w:vAlign w:val="center"/>
          </w:tcPr>
          <w:p w:rsidR="00982B70" w:rsidRPr="00982B70" w:rsidRDefault="00982B70" w:rsidP="00132724">
            <w:pPr>
              <w:spacing w:after="0"/>
              <w:jc w:val="center"/>
              <w:rPr>
                <w:rFonts w:ascii="Times New Roman" w:hAnsi="Times New Roman"/>
                <w:b/>
                <w:sz w:val="24"/>
                <w:lang w:val="uk-UA"/>
              </w:rPr>
            </w:pPr>
            <w:r w:rsidRPr="00982B70">
              <w:rPr>
                <w:rFonts w:ascii="Times New Roman" w:hAnsi="Times New Roman"/>
                <w:b/>
                <w:sz w:val="24"/>
                <w:lang w:val="uk-UA"/>
              </w:rPr>
              <w:t>6</w:t>
            </w:r>
            <w:r w:rsidR="00132724">
              <w:rPr>
                <w:rFonts w:ascii="Times New Roman" w:hAnsi="Times New Roman"/>
                <w:b/>
                <w:sz w:val="24"/>
                <w:lang w:val="uk-UA"/>
              </w:rPr>
              <w:t>8</w:t>
            </w:r>
          </w:p>
        </w:tc>
        <w:tc>
          <w:tcPr>
            <w:tcW w:w="864" w:type="dxa"/>
            <w:tcBorders>
              <w:right w:val="single" w:sz="4" w:space="0" w:color="auto"/>
            </w:tcBorders>
            <w:vAlign w:val="center"/>
          </w:tcPr>
          <w:p w:rsidR="00982B70" w:rsidRPr="00982B70" w:rsidRDefault="00982B70" w:rsidP="00F30EB8">
            <w:pPr>
              <w:spacing w:after="0"/>
              <w:jc w:val="center"/>
              <w:rPr>
                <w:rFonts w:ascii="Times New Roman" w:hAnsi="Times New Roman"/>
                <w:b/>
                <w:sz w:val="24"/>
                <w:lang w:val="uk-UA"/>
              </w:rPr>
            </w:pPr>
            <w:r w:rsidRPr="00982B70">
              <w:rPr>
                <w:rFonts w:ascii="Times New Roman" w:hAnsi="Times New Roman"/>
                <w:b/>
                <w:sz w:val="24"/>
                <w:lang w:val="uk-UA"/>
              </w:rPr>
              <w:t>4</w:t>
            </w:r>
            <w:r w:rsidR="00F30EB8">
              <w:rPr>
                <w:rFonts w:ascii="Times New Roman" w:hAnsi="Times New Roman"/>
                <w:b/>
                <w:sz w:val="24"/>
                <w:lang w:val="uk-UA"/>
              </w:rPr>
              <w:t>0</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982B70" w:rsidRDefault="00132724" w:rsidP="00F30EB8">
            <w:pPr>
              <w:spacing w:after="0"/>
              <w:jc w:val="center"/>
              <w:rPr>
                <w:rFonts w:ascii="Times New Roman" w:hAnsi="Times New Roman"/>
                <w:b/>
                <w:sz w:val="24"/>
                <w:lang w:val="uk-UA"/>
              </w:rPr>
            </w:pPr>
            <w:r>
              <w:rPr>
                <w:rFonts w:ascii="Times New Roman" w:hAnsi="Times New Roman"/>
                <w:b/>
                <w:sz w:val="24"/>
                <w:lang w:val="uk-UA"/>
              </w:rPr>
              <w:t>2</w:t>
            </w:r>
            <w:r w:rsidR="00F30EB8">
              <w:rPr>
                <w:rFonts w:ascii="Times New Roman" w:hAnsi="Times New Roman"/>
                <w:b/>
                <w:sz w:val="24"/>
                <w:lang w:val="uk-UA"/>
              </w:rPr>
              <w:t>8</w:t>
            </w: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c>
          <w:tcPr>
            <w:tcW w:w="864" w:type="dxa"/>
            <w:tcBorders>
              <w:right w:val="single" w:sz="4" w:space="0" w:color="auto"/>
            </w:tcBorders>
            <w:vAlign w:val="center"/>
          </w:tcPr>
          <w:p w:rsidR="00982B70" w:rsidRPr="00982B70" w:rsidRDefault="00982B70" w:rsidP="00982B70">
            <w:pPr>
              <w:spacing w:after="0"/>
              <w:jc w:val="center"/>
              <w:rPr>
                <w:rFonts w:ascii="Times New Roman" w:hAnsi="Times New Roman"/>
                <w:b/>
                <w:sz w:val="24"/>
                <w:lang w:val="uk-UA"/>
              </w:rPr>
            </w:pPr>
          </w:p>
        </w:tc>
      </w:tr>
    </w:tbl>
    <w:p w:rsidR="00A34973" w:rsidRDefault="00A34973" w:rsidP="00BA68D0">
      <w:pPr>
        <w:pStyle w:val="ab"/>
        <w:spacing w:after="0"/>
        <w:ind w:left="0"/>
        <w:rPr>
          <w:sz w:val="28"/>
          <w:szCs w:val="28"/>
          <w:lang w:val="uk-UA"/>
        </w:rPr>
      </w:pPr>
    </w:p>
    <w:p w:rsidR="00A34973" w:rsidRPr="00315A3C" w:rsidRDefault="00A34973" w:rsidP="00BA68D0">
      <w:pPr>
        <w:pStyle w:val="ab"/>
        <w:spacing w:after="0"/>
        <w:ind w:left="0"/>
        <w:rPr>
          <w:sz w:val="28"/>
          <w:szCs w:val="28"/>
          <w:lang w:val="uk-UA"/>
        </w:rPr>
      </w:pPr>
    </w:p>
    <w:p w:rsidR="00606A15" w:rsidRPr="00C52DD4" w:rsidRDefault="00CB1B63" w:rsidP="00C52DD4">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t>4.</w:t>
      </w:r>
      <w:r w:rsidR="00C82D67" w:rsidRPr="00C52DD4">
        <w:rPr>
          <w:rFonts w:ascii="Times New Roman" w:hAnsi="Times New Roman"/>
          <w:b/>
          <w:bCs/>
          <w:sz w:val="28"/>
          <w:szCs w:val="28"/>
          <w:lang w:val="uk-UA"/>
        </w:rPr>
        <w:t>1 ТЕМИ ЛЕКЦІЙ</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9448"/>
        <w:gridCol w:w="1701"/>
        <w:gridCol w:w="2552"/>
      </w:tblGrid>
      <w:tr w:rsidR="00982B70" w:rsidRPr="00982B70" w:rsidTr="0048650A">
        <w:trPr>
          <w:trHeight w:val="625"/>
        </w:trPr>
        <w:tc>
          <w:tcPr>
            <w:tcW w:w="616" w:type="dxa"/>
            <w:vAlign w:val="center"/>
          </w:tcPr>
          <w:p w:rsidR="00982B70" w:rsidRPr="00982B70" w:rsidRDefault="00982B70" w:rsidP="00982B70">
            <w:pPr>
              <w:spacing w:after="0" w:line="240" w:lineRule="auto"/>
              <w:ind w:left="142" w:hanging="142"/>
              <w:jc w:val="center"/>
              <w:rPr>
                <w:rFonts w:ascii="Times New Roman" w:hAnsi="Times New Roman"/>
                <w:b/>
                <w:sz w:val="28"/>
                <w:szCs w:val="24"/>
                <w:lang w:val="uk-UA" w:eastAsia="ru-RU"/>
              </w:rPr>
            </w:pPr>
            <w:r w:rsidRPr="00982B70">
              <w:rPr>
                <w:rFonts w:ascii="Times New Roman" w:hAnsi="Times New Roman"/>
                <w:b/>
                <w:sz w:val="28"/>
                <w:szCs w:val="24"/>
                <w:lang w:val="uk-UA" w:eastAsia="ru-RU"/>
              </w:rPr>
              <w:t>№</w:t>
            </w:r>
            <w:r w:rsidRPr="00982B70">
              <w:rPr>
                <w:rFonts w:ascii="Times New Roman" w:hAnsi="Times New Roman"/>
                <w:b/>
                <w:sz w:val="28"/>
                <w:szCs w:val="24"/>
                <w:lang w:val="uk-UA" w:eastAsia="ru-RU"/>
              </w:rPr>
              <w:br/>
              <w:t>з/п</w:t>
            </w:r>
          </w:p>
        </w:tc>
        <w:tc>
          <w:tcPr>
            <w:tcW w:w="9448"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Назва теми</w:t>
            </w:r>
          </w:p>
        </w:tc>
        <w:tc>
          <w:tcPr>
            <w:tcW w:w="1701" w:type="dxa"/>
            <w:vAlign w:val="center"/>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 xml:space="preserve">Кількість </w:t>
            </w:r>
            <w:r w:rsidRPr="00982B70">
              <w:rPr>
                <w:rFonts w:ascii="Times New Roman" w:hAnsi="Times New Roman"/>
                <w:b/>
                <w:sz w:val="28"/>
                <w:szCs w:val="24"/>
                <w:lang w:val="uk-UA" w:eastAsia="ru-RU"/>
              </w:rPr>
              <w:br/>
              <w:t>годин</w:t>
            </w:r>
          </w:p>
        </w:tc>
        <w:tc>
          <w:tcPr>
            <w:tcW w:w="2552" w:type="dxa"/>
          </w:tcPr>
          <w:p w:rsidR="00982B70" w:rsidRPr="00982B70" w:rsidRDefault="00982B70" w:rsidP="00982B70">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Рекомендована література</w:t>
            </w:r>
          </w:p>
        </w:tc>
      </w:tr>
      <w:tr w:rsidR="00982B70" w:rsidRPr="00982B70" w:rsidTr="0048650A">
        <w:tc>
          <w:tcPr>
            <w:tcW w:w="14317" w:type="dxa"/>
            <w:gridSpan w:val="4"/>
            <w:vAlign w:val="center"/>
          </w:tcPr>
          <w:p w:rsidR="00982B70" w:rsidRPr="00982B70" w:rsidRDefault="00982B70" w:rsidP="00982B70">
            <w:pPr>
              <w:spacing w:after="0" w:line="240" w:lineRule="auto"/>
              <w:jc w:val="center"/>
              <w:rPr>
                <w:rFonts w:ascii="Times New Roman" w:hAnsi="Times New Roman"/>
                <w:b/>
                <w:sz w:val="28"/>
                <w:szCs w:val="28"/>
                <w:lang w:val="uk-UA" w:eastAsia="ru-RU"/>
              </w:rPr>
            </w:pPr>
            <w:r w:rsidRPr="00982B70">
              <w:rPr>
                <w:rFonts w:ascii="Times New Roman" w:hAnsi="Times New Roman"/>
                <w:b/>
                <w:sz w:val="28"/>
                <w:szCs w:val="28"/>
                <w:lang w:val="uk-UA" w:eastAsia="ru-RU"/>
              </w:rPr>
              <w:t>V</w:t>
            </w:r>
            <w:r w:rsidRPr="00982B70">
              <w:rPr>
                <w:rFonts w:ascii="Times New Roman" w:hAnsi="Times New Roman"/>
                <w:b/>
                <w:sz w:val="28"/>
                <w:szCs w:val="28"/>
                <w:lang w:val="en-US" w:eastAsia="ru-RU"/>
              </w:rPr>
              <w:t>I</w:t>
            </w:r>
            <w:r w:rsidRPr="00982B70">
              <w:rPr>
                <w:rFonts w:ascii="Times New Roman" w:hAnsi="Times New Roman"/>
                <w:b/>
                <w:sz w:val="28"/>
                <w:szCs w:val="28"/>
                <w:lang w:val="uk-UA" w:eastAsia="ru-RU"/>
              </w:rPr>
              <w:t xml:space="preserve"> семестр</w:t>
            </w:r>
          </w:p>
        </w:tc>
      </w:tr>
      <w:tr w:rsidR="00982B70" w:rsidRPr="00982B70" w:rsidTr="0048650A">
        <w:trPr>
          <w:trHeight w:val="659"/>
        </w:trPr>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p>
        </w:tc>
        <w:tc>
          <w:tcPr>
            <w:tcW w:w="9448" w:type="dxa"/>
          </w:tcPr>
          <w:p w:rsidR="00982B70" w:rsidRPr="00982B70" w:rsidRDefault="00982B70" w:rsidP="00982B70">
            <w:pPr>
              <w:shd w:val="clear" w:color="auto" w:fill="FFFFFF"/>
              <w:spacing w:after="0" w:line="240" w:lineRule="auto"/>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1. Основні поняття теорії ймовірностей. </w:t>
            </w:r>
            <w:r w:rsidRPr="00982B70">
              <w:rPr>
                <w:rFonts w:ascii="Times New Roman" w:hAnsi="Times New Roman"/>
                <w:sz w:val="28"/>
                <w:szCs w:val="28"/>
                <w:lang w:val="uk-UA" w:eastAsia="ru-RU"/>
              </w:rPr>
              <w:t>Простір елементарних подій.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 С. 8-15;</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 С.17-21</w:t>
            </w:r>
          </w:p>
        </w:tc>
      </w:tr>
      <w:tr w:rsidR="00982B70" w:rsidRPr="00982B70" w:rsidTr="0048650A">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9448" w:type="dxa"/>
          </w:tcPr>
          <w:p w:rsidR="00982B70" w:rsidRPr="00982B70" w:rsidRDefault="00982B70" w:rsidP="00982B70">
            <w:pPr>
              <w:shd w:val="clear" w:color="auto" w:fill="FFFFFF"/>
              <w:spacing w:after="0" w:line="240" w:lineRule="auto"/>
              <w:jc w:val="both"/>
              <w:rPr>
                <w:rFonts w:ascii="Times New Roman" w:hAnsi="Times New Roman"/>
                <w:b/>
                <w:sz w:val="28"/>
                <w:szCs w:val="28"/>
                <w:lang w:val="uk-UA" w:eastAsia="ru-RU"/>
              </w:rPr>
            </w:pPr>
            <w:r w:rsidRPr="00982B70">
              <w:rPr>
                <w:rFonts w:ascii="Times New Roman" w:hAnsi="Times New Roman"/>
                <w:iCs/>
                <w:spacing w:val="-8"/>
                <w:sz w:val="28"/>
                <w:szCs w:val="28"/>
                <w:lang w:val="uk-UA" w:eastAsia="ru-RU"/>
              </w:rPr>
              <w:t xml:space="preserve">Тема 2. </w:t>
            </w:r>
            <w:r w:rsidRPr="00982B70">
              <w:rPr>
                <w:rFonts w:ascii="Times New Roman" w:hAnsi="Times New Roman"/>
                <w:sz w:val="28"/>
                <w:szCs w:val="28"/>
                <w:lang w:val="uk-UA" w:eastAsia="ru-RU"/>
              </w:rPr>
              <w:t>Алгебра подій. Аксіоми теорії ймовірностей і їх наслідки.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С.11-19</w:t>
            </w:r>
          </w:p>
        </w:tc>
      </w:tr>
      <w:tr w:rsidR="00982B70" w:rsidRPr="00982B70" w:rsidTr="0048650A">
        <w:tc>
          <w:tcPr>
            <w:tcW w:w="616"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lastRenderedPageBreak/>
              <w:t>3.</w:t>
            </w:r>
          </w:p>
        </w:tc>
        <w:tc>
          <w:tcPr>
            <w:tcW w:w="9448" w:type="dxa"/>
          </w:tcPr>
          <w:p w:rsidR="00982B70" w:rsidRPr="00982B70" w:rsidRDefault="00982B70" w:rsidP="00982B70">
            <w:pPr>
              <w:shd w:val="clear" w:color="auto" w:fill="FFFFFF"/>
              <w:spacing w:after="0" w:line="240" w:lineRule="auto"/>
              <w:jc w:val="both"/>
              <w:rPr>
                <w:rFonts w:ascii="Times New Roman" w:hAnsi="Times New Roman"/>
                <w:b/>
                <w:iCs/>
                <w:sz w:val="28"/>
                <w:szCs w:val="28"/>
                <w:lang w:eastAsia="ru-RU"/>
              </w:rPr>
            </w:pPr>
            <w:r w:rsidRPr="00982B70">
              <w:rPr>
                <w:rFonts w:ascii="Times New Roman" w:hAnsi="Times New Roman"/>
                <w:iCs/>
                <w:spacing w:val="-8"/>
                <w:sz w:val="28"/>
                <w:szCs w:val="28"/>
                <w:lang w:val="uk-UA" w:eastAsia="ru-RU"/>
              </w:rPr>
              <w:t xml:space="preserve">Тема 3. </w:t>
            </w:r>
            <w:r w:rsidRPr="00982B70">
              <w:rPr>
                <w:rFonts w:ascii="Times New Roman" w:hAnsi="Times New Roman"/>
                <w:sz w:val="28"/>
                <w:szCs w:val="28"/>
                <w:lang w:val="uk-UA" w:eastAsia="ru-RU"/>
              </w:rPr>
              <w:t>Найпростіші ймовірності моделі.</w:t>
            </w:r>
            <w:r w:rsidR="00B87FC9">
              <w:rPr>
                <w:rFonts w:ascii="Times New Roman" w:hAnsi="Times New Roman"/>
                <w:sz w:val="28"/>
                <w:szCs w:val="28"/>
                <w:lang w:val="uk-UA" w:eastAsia="ru-RU"/>
              </w:rPr>
              <w:t xml:space="preserve"> </w:t>
            </w:r>
            <w:r w:rsidR="00B87FC9" w:rsidRPr="00982B70">
              <w:rPr>
                <w:rFonts w:ascii="Times New Roman" w:hAnsi="Times New Roman"/>
                <w:iCs/>
                <w:sz w:val="28"/>
                <w:szCs w:val="28"/>
                <w:lang w:val="uk-UA" w:eastAsia="ru-RU"/>
              </w:rPr>
              <w:t>Елементи комбінаторики в теорії ймовірностей: перестановки,</w:t>
            </w:r>
            <w:r w:rsidR="00B87FC9">
              <w:rPr>
                <w:rFonts w:ascii="Times New Roman" w:hAnsi="Times New Roman"/>
                <w:iCs/>
                <w:sz w:val="28"/>
                <w:szCs w:val="28"/>
                <w:lang w:val="uk-UA" w:eastAsia="ru-RU"/>
              </w:rPr>
              <w:t xml:space="preserve"> </w:t>
            </w:r>
            <w:r w:rsidR="00B87FC9" w:rsidRPr="00982B70">
              <w:rPr>
                <w:rFonts w:ascii="Times New Roman" w:hAnsi="Times New Roman"/>
                <w:iCs/>
                <w:sz w:val="28"/>
                <w:szCs w:val="28"/>
                <w:lang w:val="uk-UA" w:eastAsia="ru-RU"/>
              </w:rPr>
              <w:t>розміщення, комбінації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5, С. 82-87</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4</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jc w:val="both"/>
              <w:rPr>
                <w:rFonts w:ascii="Times New Roman" w:hAnsi="Times New Roman"/>
                <w:spacing w:val="-12"/>
                <w:sz w:val="28"/>
                <w:szCs w:val="28"/>
                <w:lang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 xml:space="preserve">Умовні ймовірності. Незалежність подій. </w:t>
            </w:r>
            <w:r w:rsidRPr="00982B70">
              <w:rPr>
                <w:rFonts w:ascii="Times New Roman" w:hAnsi="Times New Roman"/>
                <w:spacing w:val="-10"/>
                <w:sz w:val="28"/>
                <w:szCs w:val="28"/>
                <w:lang w:val="uk-UA" w:eastAsia="ru-RU"/>
              </w:rPr>
              <w:t>Формула повної ймовірності. Формули Байєса.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20-31;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 С. 87-93</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5</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5</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Повторення випробування.</w:t>
            </w:r>
            <w:r w:rsidRPr="00982B70">
              <w:rPr>
                <w:rFonts w:ascii="Times New Roman" w:hAnsi="Times New Roman"/>
                <w:sz w:val="28"/>
                <w:szCs w:val="28"/>
                <w:lang w:val="uk-UA" w:eastAsia="ru-RU"/>
              </w:rPr>
              <w:t xml:space="preserve"> Схема Бернуллі. </w:t>
            </w:r>
            <w:r w:rsidRPr="00982B70">
              <w:rPr>
                <w:rFonts w:ascii="Times New Roman" w:hAnsi="Times New Roman"/>
                <w:spacing w:val="-12"/>
                <w:sz w:val="28"/>
                <w:szCs w:val="28"/>
                <w:lang w:val="uk-UA" w:eastAsia="ru-RU"/>
              </w:rPr>
              <w:t>Найімовірніше число появ подій в схемі Бернуллі.</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71-83;</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С.87-98</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6</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jc w:val="both"/>
              <w:rPr>
                <w:rFonts w:ascii="Times New Roman" w:hAnsi="Times New Roman"/>
                <w:spacing w:val="-12"/>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6</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Поліноміальна формула. Граничні теореми в схемі Бернулі. Застосування інтегральної теореми. Властивості функції Лапласа.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91-102;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98-117</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7</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206"/>
              <w:jc w:val="both"/>
              <w:rPr>
                <w:rFonts w:ascii="Times New Roman" w:hAnsi="Times New Roman"/>
                <w:b/>
                <w:bCs/>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7</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Основні поняття випадкових величин. Дискретні і неперервні випадкові величини.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133-140;</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С.87-98</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8</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206"/>
              <w:jc w:val="both"/>
              <w:rPr>
                <w:rFonts w:ascii="Times New Roman" w:hAnsi="Times New Roman"/>
                <w:b/>
                <w:iCs/>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8</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Закони розподілу. Випадкові вектори.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141-151;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 99-112</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9</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1"/>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9</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Числові характеристики випадкових величин і їх властивості.</w:t>
            </w:r>
            <w:r w:rsidRPr="00982B70">
              <w:rPr>
                <w:rFonts w:ascii="Times New Roman" w:hAnsi="Times New Roman"/>
                <w:spacing w:val="-12"/>
                <w:sz w:val="26"/>
                <w:szCs w:val="26"/>
                <w:lang w:val="uk-UA" w:eastAsia="ru-RU"/>
              </w:rPr>
              <w:t xml:space="preserve"> </w:t>
            </w:r>
            <w:r w:rsidRPr="00982B70">
              <w:rPr>
                <w:rFonts w:ascii="Times New Roman" w:hAnsi="Times New Roman"/>
                <w:spacing w:val="-4"/>
                <w:sz w:val="28"/>
                <w:szCs w:val="28"/>
                <w:lang w:val="uk-UA" w:eastAsia="ru-RU"/>
              </w:rPr>
              <w:t>Означення математичного сподівання. Властивості мат. сподівання.</w:t>
            </w:r>
            <w:r w:rsidRPr="00982B70">
              <w:rPr>
                <w:rFonts w:ascii="Times New Roman" w:hAnsi="Times New Roman"/>
                <w:spacing w:val="-12"/>
                <w:sz w:val="28"/>
                <w:szCs w:val="28"/>
                <w:lang w:val="uk-UA" w:eastAsia="ru-RU"/>
              </w:rPr>
              <w:t xml:space="preserve"> Означення дисперсії,  властивості дисперсії</w:t>
            </w:r>
            <w:r w:rsidR="00E51E91">
              <w:rPr>
                <w:rFonts w:ascii="Times New Roman" w:hAnsi="Times New Roman"/>
                <w:spacing w:val="-12"/>
                <w:sz w:val="28"/>
                <w:szCs w:val="28"/>
                <w:lang w:val="uk-UA" w:eastAsia="ru-RU"/>
              </w:rPr>
              <w:t>.</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0</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0</w:t>
            </w:r>
            <w:r w:rsidRPr="00982B70">
              <w:rPr>
                <w:rFonts w:ascii="Times New Roman" w:hAnsi="Times New Roman"/>
                <w:iCs/>
                <w:spacing w:val="-8"/>
                <w:sz w:val="28"/>
                <w:szCs w:val="28"/>
                <w:lang w:val="uk-UA" w:eastAsia="ru-RU"/>
              </w:rPr>
              <w:t xml:space="preserve">. </w:t>
            </w:r>
            <w:r w:rsidRPr="00982B70">
              <w:rPr>
                <w:rFonts w:ascii="Times New Roman" w:hAnsi="Times New Roman"/>
                <w:spacing w:val="-12"/>
                <w:sz w:val="28"/>
                <w:szCs w:val="28"/>
                <w:lang w:val="uk-UA" w:eastAsia="ru-RU"/>
              </w:rPr>
              <w:t xml:space="preserve">Числові характеристики випадкових векторів. Моменти розподілу випадкової величини, коефіцієнт асиметрії і ексцесу, мода, медіана. Математичне сподівання випадкових векторів. </w:t>
            </w:r>
            <w:r w:rsidRPr="00982B70">
              <w:rPr>
                <w:rFonts w:ascii="Times New Roman" w:hAnsi="Times New Roman"/>
                <w:spacing w:val="-14"/>
                <w:sz w:val="28"/>
                <w:szCs w:val="28"/>
                <w:lang w:val="uk-UA" w:eastAsia="ru-RU"/>
              </w:rPr>
              <w:t xml:space="preserve"> Коваріація,  коефіцієнт кореляції.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1</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1</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Закон великих чисел. Граничні теореми.</w:t>
            </w:r>
            <w:r w:rsidRPr="00982B70">
              <w:rPr>
                <w:rFonts w:ascii="Times New Roman" w:hAnsi="Times New Roman"/>
                <w:sz w:val="28"/>
                <w:szCs w:val="28"/>
                <w:lang w:val="uk-UA" w:eastAsia="ru-RU"/>
              </w:rPr>
              <w:t xml:space="preserve"> Нерівність Чебишева.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 С. 152-157;</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С.112-121</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2</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2</w:t>
            </w:r>
            <w:r w:rsidRPr="00982B70">
              <w:rPr>
                <w:rFonts w:ascii="Times New Roman" w:hAnsi="Times New Roman"/>
                <w:iCs/>
                <w:spacing w:val="-8"/>
                <w:sz w:val="28"/>
                <w:szCs w:val="28"/>
                <w:lang w:val="uk-UA" w:eastAsia="ru-RU"/>
              </w:rPr>
              <w:t>, 1</w:t>
            </w:r>
            <w:r w:rsidR="000954B5">
              <w:rPr>
                <w:rFonts w:ascii="Times New Roman" w:hAnsi="Times New Roman"/>
                <w:iCs/>
                <w:spacing w:val="-8"/>
                <w:sz w:val="28"/>
                <w:szCs w:val="28"/>
                <w:lang w:val="uk-UA" w:eastAsia="ru-RU"/>
              </w:rPr>
              <w:t>3</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Основні поняття математичної статистики. Вибіркові характеристики.</w:t>
            </w:r>
            <w:r w:rsidRPr="00982B70">
              <w:rPr>
                <w:rFonts w:ascii="Times New Roman" w:hAnsi="Times New Roman"/>
                <w:sz w:val="28"/>
                <w:szCs w:val="28"/>
                <w:lang w:val="uk-UA" w:eastAsia="ru-RU"/>
              </w:rPr>
              <w:tab/>
              <w:t>Генеральна і вибіркова сукупності.</w:t>
            </w:r>
            <w:r w:rsidRPr="00982B70">
              <w:rPr>
                <w:rFonts w:ascii="Times New Roman" w:hAnsi="Times New Roman"/>
                <w:sz w:val="28"/>
                <w:szCs w:val="28"/>
                <w:lang w:val="uk-UA" w:eastAsia="ru-RU"/>
              </w:rPr>
              <w:tab/>
            </w:r>
            <w:r w:rsidRPr="00982B70">
              <w:rPr>
                <w:rFonts w:ascii="Times New Roman" w:hAnsi="Times New Roman"/>
                <w:spacing w:val="-2"/>
                <w:sz w:val="28"/>
                <w:szCs w:val="28"/>
                <w:lang w:val="uk-UA" w:eastAsia="ru-RU"/>
              </w:rPr>
              <w:t xml:space="preserve">Статистичний розподіл. </w:t>
            </w:r>
            <w:r w:rsidRPr="00982B70">
              <w:rPr>
                <w:rFonts w:ascii="Times New Roman" w:hAnsi="Times New Roman"/>
                <w:sz w:val="28"/>
                <w:szCs w:val="28"/>
                <w:lang w:val="uk-UA" w:eastAsia="ru-RU"/>
              </w:rPr>
              <w:t>Полігон і гістограма вибірки.</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4</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201-221;</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152-167</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3</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4</w:t>
            </w:r>
            <w:r w:rsidRPr="00982B70">
              <w:rPr>
                <w:rFonts w:ascii="Times New Roman" w:hAnsi="Times New Roman"/>
                <w:iCs/>
                <w:spacing w:val="-8"/>
                <w:sz w:val="28"/>
                <w:szCs w:val="28"/>
                <w:lang w:val="uk-UA" w:eastAsia="ru-RU"/>
              </w:rPr>
              <w:t xml:space="preserve">. </w:t>
            </w:r>
            <w:r w:rsidRPr="00982B70">
              <w:rPr>
                <w:rFonts w:ascii="Times New Roman" w:hAnsi="Times New Roman"/>
                <w:spacing w:val="-2"/>
                <w:sz w:val="28"/>
                <w:szCs w:val="28"/>
                <w:lang w:val="uk-UA" w:eastAsia="ru-RU"/>
              </w:rPr>
              <w:t>Емпірична функція розподілу</w:t>
            </w:r>
            <w:r w:rsidRPr="00982B70">
              <w:rPr>
                <w:rFonts w:ascii="Times New Roman" w:hAnsi="Times New Roman"/>
                <w:sz w:val="28"/>
                <w:szCs w:val="28"/>
                <w:lang w:val="uk-UA" w:eastAsia="ru-RU"/>
              </w:rPr>
              <w:t>.</w:t>
            </w:r>
            <w:r w:rsidRPr="00982B70">
              <w:rPr>
                <w:rFonts w:ascii="Times New Roman" w:hAnsi="Times New Roman"/>
                <w:spacing w:val="-8"/>
                <w:sz w:val="28"/>
                <w:szCs w:val="28"/>
                <w:lang w:val="uk-UA" w:eastAsia="ru-RU"/>
              </w:rPr>
              <w:t xml:space="preserve"> </w:t>
            </w:r>
            <w:r w:rsidRPr="00982B70">
              <w:rPr>
                <w:rFonts w:ascii="Times New Roman" w:hAnsi="Times New Roman"/>
                <w:sz w:val="28"/>
                <w:szCs w:val="28"/>
                <w:lang w:val="uk-UA" w:eastAsia="ru-RU"/>
              </w:rPr>
              <w:t>Вибіркове середнє. Вибіркова дисперсія. Інші вибіркові характеристики.</w:t>
            </w:r>
            <w:r w:rsidRPr="00982B70">
              <w:rPr>
                <w:rFonts w:ascii="Times New Roman" w:hAnsi="Times New Roman"/>
                <w:spacing w:val="-14"/>
                <w:sz w:val="28"/>
                <w:szCs w:val="28"/>
                <w:lang w:val="uk-UA" w:eastAsia="ru-RU"/>
              </w:rPr>
              <w:t xml:space="preserve"> Спрощення обчислень вибіркових характеристик</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7, С. 221-229;</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167-177</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4</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5</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 xml:space="preserve">Точкові оцінки параметрів розподілу. </w:t>
            </w:r>
            <w:r w:rsidRPr="00982B70">
              <w:rPr>
                <w:rFonts w:ascii="Times New Roman" w:hAnsi="Times New Roman"/>
                <w:sz w:val="28"/>
                <w:szCs w:val="28"/>
                <w:lang w:val="uk-UA" w:eastAsia="ru-RU"/>
              </w:rPr>
              <w:t>Загальні вимоги до точкових оцінок.</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230-242;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203-213</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5</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6</w:t>
            </w:r>
            <w:r w:rsidRPr="00982B70">
              <w:rPr>
                <w:rFonts w:ascii="Times New Roman" w:hAnsi="Times New Roman"/>
                <w:iCs/>
                <w:spacing w:val="-8"/>
                <w:sz w:val="28"/>
                <w:szCs w:val="28"/>
                <w:lang w:val="uk-UA" w:eastAsia="ru-RU"/>
              </w:rPr>
              <w:t xml:space="preserve">. </w:t>
            </w:r>
            <w:r w:rsidRPr="00982B70">
              <w:rPr>
                <w:rFonts w:ascii="Times New Roman" w:hAnsi="Times New Roman"/>
                <w:sz w:val="28"/>
                <w:szCs w:val="28"/>
                <w:lang w:val="uk-UA" w:eastAsia="ru-RU"/>
              </w:rPr>
              <w:t>Методи знаходження точкових оцінок.</w:t>
            </w:r>
            <w:r w:rsidRPr="00982B70">
              <w:rPr>
                <w:rFonts w:ascii="Times New Roman" w:hAnsi="Times New Roman"/>
                <w:sz w:val="28"/>
                <w:szCs w:val="28"/>
                <w:lang w:val="uk-UA" w:eastAsia="ru-RU"/>
              </w:rPr>
              <w:tab/>
              <w:t>Оцінки мінімальної дисперсії, нерівність Рао-Крамера.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9, С. 242-252;</w:t>
            </w: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8, С. 213-237</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1</w:t>
            </w:r>
            <w:r w:rsidR="000954B5">
              <w:rPr>
                <w:rFonts w:ascii="Times New Roman" w:hAnsi="Times New Roman"/>
                <w:sz w:val="28"/>
                <w:szCs w:val="24"/>
                <w:lang w:val="uk-UA" w:eastAsia="ru-RU"/>
              </w:rPr>
              <w:t>6</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Тема 1</w:t>
            </w:r>
            <w:r w:rsidR="000954B5">
              <w:rPr>
                <w:rFonts w:ascii="Times New Roman" w:hAnsi="Times New Roman"/>
                <w:iCs/>
                <w:spacing w:val="-8"/>
                <w:sz w:val="28"/>
                <w:szCs w:val="28"/>
                <w:lang w:val="uk-UA" w:eastAsia="ru-RU"/>
              </w:rPr>
              <w:t>7</w:t>
            </w:r>
            <w:r w:rsidRPr="00982B70">
              <w:rPr>
                <w:rFonts w:ascii="Times New Roman" w:hAnsi="Times New Roman"/>
                <w:iCs/>
                <w:spacing w:val="-8"/>
                <w:sz w:val="28"/>
                <w:szCs w:val="28"/>
                <w:lang w:val="uk-UA" w:eastAsia="ru-RU"/>
              </w:rPr>
              <w:t xml:space="preserve">. </w:t>
            </w:r>
            <w:r w:rsidRPr="00982B70">
              <w:rPr>
                <w:rFonts w:ascii="Times New Roman" w:hAnsi="Times New Roman"/>
                <w:iCs/>
                <w:sz w:val="28"/>
                <w:szCs w:val="28"/>
                <w:lang w:val="uk-UA" w:eastAsia="ru-RU"/>
              </w:rPr>
              <w:t xml:space="preserve">Інтервальні оцінки параметрів розподілу. </w:t>
            </w:r>
            <w:r w:rsidRPr="00982B70">
              <w:rPr>
                <w:rFonts w:ascii="Times New Roman" w:hAnsi="Times New Roman"/>
                <w:sz w:val="28"/>
                <w:szCs w:val="28"/>
                <w:lang w:val="uk-UA" w:eastAsia="ru-RU"/>
              </w:rPr>
              <w:t xml:space="preserve">Довірчі інтервали для </w:t>
            </w:r>
            <w:r w:rsidRPr="00982B70">
              <w:rPr>
                <w:rFonts w:ascii="Times New Roman" w:hAnsi="Times New Roman"/>
                <w:sz w:val="28"/>
                <w:szCs w:val="28"/>
                <w:lang w:val="uk-UA" w:eastAsia="ru-RU"/>
              </w:rPr>
              <w:lastRenderedPageBreak/>
              <w:t xml:space="preserve">мат. сподівання. </w:t>
            </w:r>
            <w:r w:rsidRPr="00982B70">
              <w:rPr>
                <w:rFonts w:ascii="Times New Roman" w:hAnsi="Times New Roman"/>
                <w:spacing w:val="-2"/>
                <w:sz w:val="28"/>
                <w:szCs w:val="28"/>
                <w:lang w:val="uk-UA" w:eastAsia="ru-RU"/>
              </w:rPr>
              <w:t>Довірчі інтервали для дисперсії.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lastRenderedPageBreak/>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8"/>
                <w:lang w:val="uk-UA" w:eastAsia="ru-RU"/>
              </w:rPr>
              <w:t xml:space="preserve">10, глава 10, С.302 </w:t>
            </w:r>
            <w:r w:rsidRPr="00982B70">
              <w:rPr>
                <w:rFonts w:ascii="Times New Roman" w:hAnsi="Times New Roman"/>
                <w:sz w:val="28"/>
                <w:szCs w:val="28"/>
                <w:lang w:val="uk-UA" w:eastAsia="ru-RU"/>
              </w:rPr>
              <w:lastRenderedPageBreak/>
              <w:t>- 345</w:t>
            </w:r>
          </w:p>
        </w:tc>
      </w:tr>
      <w:tr w:rsidR="00982B70" w:rsidRPr="00982B70" w:rsidTr="0048650A">
        <w:tc>
          <w:tcPr>
            <w:tcW w:w="616" w:type="dxa"/>
          </w:tcPr>
          <w:p w:rsidR="00982B70" w:rsidRPr="00982B70" w:rsidRDefault="00982B70" w:rsidP="000954B5">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lastRenderedPageBreak/>
              <w:t>1</w:t>
            </w:r>
            <w:r w:rsidR="000954B5">
              <w:rPr>
                <w:rFonts w:ascii="Times New Roman" w:hAnsi="Times New Roman"/>
                <w:sz w:val="28"/>
                <w:szCs w:val="24"/>
                <w:lang w:val="uk-UA" w:eastAsia="ru-RU"/>
              </w:rPr>
              <w:t>7</w:t>
            </w:r>
            <w:r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18</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2"/>
                <w:sz w:val="28"/>
                <w:szCs w:val="28"/>
                <w:lang w:val="uk-UA" w:eastAsia="ru-RU"/>
              </w:rPr>
              <w:t xml:space="preserve">Статистичне вивчення кореляційного зв’язку випадкових величин. </w:t>
            </w:r>
            <w:r w:rsidRPr="00982B70">
              <w:rPr>
                <w:rFonts w:ascii="Times New Roman" w:hAnsi="Times New Roman"/>
                <w:sz w:val="28"/>
                <w:szCs w:val="28"/>
                <w:lang w:val="uk-UA" w:eastAsia="ru-RU"/>
              </w:rPr>
              <w:t>Вибіркові характеристики системи двох випадкових величин. Вибіркові прямі регресії.</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rPr>
                <w:rFonts w:ascii="Times New Roman" w:hAnsi="Times New Roman"/>
                <w:b/>
                <w:sz w:val="28"/>
                <w:szCs w:val="24"/>
                <w:lang w:val="uk-UA" w:eastAsia="ru-RU"/>
              </w:rPr>
            </w:pPr>
            <w:r w:rsidRPr="00982B70">
              <w:rPr>
                <w:rFonts w:ascii="Times New Roman" w:hAnsi="Times New Roman"/>
                <w:sz w:val="28"/>
                <w:szCs w:val="28"/>
                <w:lang w:val="uk-UA" w:eastAsia="ru-RU"/>
              </w:rPr>
              <w:t>10, глава 10, С.345 - 365</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18</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iCs/>
                <w:spacing w:val="-8"/>
                <w:sz w:val="28"/>
                <w:szCs w:val="28"/>
                <w:lang w:val="uk-UA" w:eastAsia="ru-RU"/>
              </w:rPr>
            </w:pPr>
            <w:r w:rsidRPr="00982B70">
              <w:rPr>
                <w:rFonts w:ascii="Times New Roman" w:hAnsi="Times New Roman"/>
                <w:iCs/>
                <w:spacing w:val="-8"/>
                <w:sz w:val="28"/>
                <w:szCs w:val="28"/>
                <w:lang w:val="uk-UA" w:eastAsia="ru-RU"/>
              </w:rPr>
              <w:t xml:space="preserve">Тема </w:t>
            </w:r>
            <w:r w:rsidR="000954B5">
              <w:rPr>
                <w:rFonts w:ascii="Times New Roman" w:hAnsi="Times New Roman"/>
                <w:iCs/>
                <w:spacing w:val="-8"/>
                <w:sz w:val="28"/>
                <w:szCs w:val="28"/>
                <w:lang w:val="uk-UA" w:eastAsia="ru-RU"/>
              </w:rPr>
              <w:t>19</w:t>
            </w:r>
            <w:r w:rsidRPr="00982B70">
              <w:rPr>
                <w:rFonts w:ascii="Times New Roman" w:hAnsi="Times New Roman"/>
                <w:iCs/>
                <w:spacing w:val="-8"/>
                <w:sz w:val="28"/>
                <w:szCs w:val="28"/>
                <w:lang w:val="uk-UA" w:eastAsia="ru-RU"/>
              </w:rPr>
              <w:t xml:space="preserve">. </w:t>
            </w:r>
            <w:r w:rsidRPr="00982B70">
              <w:rPr>
                <w:rFonts w:ascii="Times New Roman" w:hAnsi="Times New Roman"/>
                <w:iCs/>
                <w:spacing w:val="-10"/>
                <w:sz w:val="28"/>
                <w:szCs w:val="28"/>
                <w:lang w:val="uk-UA" w:eastAsia="ru-RU"/>
              </w:rPr>
              <w:t>Перевірка статистичних гіпотез.</w:t>
            </w:r>
            <w:r w:rsidRPr="00982B70">
              <w:rPr>
                <w:rFonts w:ascii="Times New Roman" w:hAnsi="Times New Roman"/>
                <w:sz w:val="28"/>
                <w:szCs w:val="28"/>
                <w:lang w:val="uk-UA" w:eastAsia="ru-RU"/>
              </w:rPr>
              <w:t xml:space="preserve"> Критерій згоди Пірсона. </w:t>
            </w:r>
            <w:r w:rsidRPr="00982B70">
              <w:rPr>
                <w:rFonts w:ascii="Times New Roman" w:hAnsi="Times New Roman"/>
                <w:spacing w:val="-1"/>
                <w:sz w:val="28"/>
                <w:szCs w:val="28"/>
                <w:lang w:val="uk-UA" w:eastAsia="ru-RU"/>
              </w:rPr>
              <w:t>Критерій згоди Колмогорова.</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С.181 - 192</w:t>
            </w:r>
          </w:p>
        </w:tc>
      </w:tr>
      <w:tr w:rsidR="00982B70" w:rsidRPr="00982B70" w:rsidTr="0048650A">
        <w:tc>
          <w:tcPr>
            <w:tcW w:w="616" w:type="dxa"/>
          </w:tcPr>
          <w:p w:rsidR="00982B70" w:rsidRPr="00982B70" w:rsidRDefault="000954B5" w:rsidP="00982B70">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19</w:t>
            </w:r>
            <w:r w:rsidR="00982B70" w:rsidRPr="00982B70">
              <w:rPr>
                <w:rFonts w:ascii="Times New Roman" w:hAnsi="Times New Roman"/>
                <w:sz w:val="28"/>
                <w:szCs w:val="24"/>
                <w:lang w:val="uk-UA" w:eastAsia="ru-RU"/>
              </w:rPr>
              <w:t>.</w:t>
            </w:r>
          </w:p>
        </w:tc>
        <w:tc>
          <w:tcPr>
            <w:tcW w:w="9448" w:type="dxa"/>
          </w:tcPr>
          <w:p w:rsidR="00982B70" w:rsidRPr="00982B70" w:rsidRDefault="00982B70" w:rsidP="000954B5">
            <w:pPr>
              <w:shd w:val="clear" w:color="auto" w:fill="FFFFFF"/>
              <w:spacing w:after="0" w:line="240" w:lineRule="auto"/>
              <w:ind w:right="96"/>
              <w:jc w:val="both"/>
              <w:rPr>
                <w:rFonts w:ascii="Times New Roman" w:hAnsi="Times New Roman"/>
                <w:sz w:val="28"/>
                <w:szCs w:val="28"/>
                <w:lang w:eastAsia="ru-RU"/>
              </w:rPr>
            </w:pPr>
            <w:r w:rsidRPr="00982B70">
              <w:rPr>
                <w:rFonts w:ascii="Times New Roman" w:hAnsi="Times New Roman"/>
                <w:iCs/>
                <w:spacing w:val="-8"/>
                <w:sz w:val="28"/>
                <w:szCs w:val="28"/>
                <w:lang w:val="uk-UA" w:eastAsia="ru-RU"/>
              </w:rPr>
              <w:t>Тема 2</w:t>
            </w:r>
            <w:r w:rsidR="000954B5">
              <w:rPr>
                <w:rFonts w:ascii="Times New Roman" w:hAnsi="Times New Roman"/>
                <w:iCs/>
                <w:spacing w:val="-8"/>
                <w:sz w:val="28"/>
                <w:szCs w:val="28"/>
                <w:lang w:val="uk-UA" w:eastAsia="ru-RU"/>
              </w:rPr>
              <w:t>0</w:t>
            </w:r>
            <w:r w:rsidRPr="00982B70">
              <w:rPr>
                <w:rFonts w:ascii="Times New Roman" w:hAnsi="Times New Roman"/>
                <w:iCs/>
                <w:spacing w:val="-8"/>
                <w:sz w:val="28"/>
                <w:szCs w:val="28"/>
                <w:lang w:val="uk-UA" w:eastAsia="ru-RU"/>
              </w:rPr>
              <w:t xml:space="preserve">. </w:t>
            </w:r>
            <w:r w:rsidRPr="00982B70">
              <w:rPr>
                <w:rFonts w:ascii="Times New Roman" w:hAnsi="Times New Roman"/>
                <w:spacing w:val="-1"/>
                <w:sz w:val="28"/>
                <w:szCs w:val="28"/>
                <w:lang w:val="uk-UA" w:eastAsia="ru-RU"/>
              </w:rPr>
              <w:t>Перевірка гіпотез про рівність мат. сподівань. Гіпотези про рівність дисперсій.</w:t>
            </w:r>
          </w:p>
        </w:tc>
        <w:tc>
          <w:tcPr>
            <w:tcW w:w="1701" w:type="dxa"/>
            <w:vAlign w:val="center"/>
          </w:tcPr>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2</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p w:rsidR="00982B70" w:rsidRPr="00982B70" w:rsidRDefault="00982B70" w:rsidP="00982B70">
            <w:pPr>
              <w:spacing w:after="0" w:line="240" w:lineRule="auto"/>
              <w:jc w:val="center"/>
              <w:rPr>
                <w:rFonts w:ascii="Times New Roman" w:hAnsi="Times New Roman"/>
                <w:sz w:val="28"/>
                <w:szCs w:val="24"/>
                <w:lang w:val="uk-UA" w:eastAsia="ru-RU"/>
              </w:rPr>
            </w:pPr>
            <w:r w:rsidRPr="00982B70">
              <w:rPr>
                <w:rFonts w:ascii="Times New Roman" w:hAnsi="Times New Roman"/>
                <w:sz w:val="28"/>
                <w:szCs w:val="24"/>
                <w:lang w:val="uk-UA" w:eastAsia="ru-RU"/>
              </w:rPr>
              <w:t>3, С.192 - 202</w:t>
            </w:r>
          </w:p>
        </w:tc>
      </w:tr>
      <w:tr w:rsidR="00982B70" w:rsidRPr="00982B70" w:rsidTr="0048650A">
        <w:tc>
          <w:tcPr>
            <w:tcW w:w="10064" w:type="dxa"/>
            <w:gridSpan w:val="2"/>
          </w:tcPr>
          <w:p w:rsidR="00982B70" w:rsidRPr="00982B70" w:rsidRDefault="00982B70" w:rsidP="00982B70">
            <w:pPr>
              <w:spacing w:after="0" w:line="240" w:lineRule="auto"/>
              <w:jc w:val="both"/>
              <w:rPr>
                <w:rFonts w:ascii="Times New Roman" w:hAnsi="Times New Roman"/>
                <w:b/>
                <w:sz w:val="28"/>
                <w:szCs w:val="28"/>
                <w:lang w:val="uk-UA" w:eastAsia="ru-RU"/>
              </w:rPr>
            </w:pPr>
            <w:r w:rsidRPr="00982B70">
              <w:rPr>
                <w:rFonts w:ascii="Times New Roman" w:hAnsi="Times New Roman"/>
                <w:b/>
                <w:sz w:val="28"/>
                <w:szCs w:val="28"/>
                <w:lang w:val="uk-UA" w:eastAsia="ru-RU"/>
              </w:rPr>
              <w:t>Разом</w:t>
            </w:r>
          </w:p>
        </w:tc>
        <w:tc>
          <w:tcPr>
            <w:tcW w:w="1701" w:type="dxa"/>
            <w:vAlign w:val="center"/>
          </w:tcPr>
          <w:p w:rsidR="00982B70" w:rsidRPr="00982B70" w:rsidRDefault="00982B70" w:rsidP="000954B5">
            <w:pPr>
              <w:spacing w:after="0" w:line="240" w:lineRule="auto"/>
              <w:jc w:val="center"/>
              <w:rPr>
                <w:rFonts w:ascii="Times New Roman" w:hAnsi="Times New Roman"/>
                <w:b/>
                <w:sz w:val="28"/>
                <w:szCs w:val="24"/>
                <w:lang w:val="uk-UA" w:eastAsia="ru-RU"/>
              </w:rPr>
            </w:pPr>
            <w:r w:rsidRPr="00982B70">
              <w:rPr>
                <w:rFonts w:ascii="Times New Roman" w:hAnsi="Times New Roman"/>
                <w:b/>
                <w:sz w:val="28"/>
                <w:szCs w:val="24"/>
                <w:lang w:val="uk-UA" w:eastAsia="ru-RU"/>
              </w:rPr>
              <w:t>4</w:t>
            </w:r>
            <w:r w:rsidR="000954B5">
              <w:rPr>
                <w:rFonts w:ascii="Times New Roman" w:hAnsi="Times New Roman"/>
                <w:b/>
                <w:sz w:val="28"/>
                <w:szCs w:val="24"/>
                <w:lang w:val="uk-UA" w:eastAsia="ru-RU"/>
              </w:rPr>
              <w:t>0</w:t>
            </w:r>
          </w:p>
        </w:tc>
        <w:tc>
          <w:tcPr>
            <w:tcW w:w="2552" w:type="dxa"/>
          </w:tcPr>
          <w:p w:rsidR="00982B70" w:rsidRPr="00982B70" w:rsidRDefault="00982B70" w:rsidP="00982B70">
            <w:pPr>
              <w:spacing w:after="0" w:line="240" w:lineRule="auto"/>
              <w:jc w:val="center"/>
              <w:rPr>
                <w:rFonts w:ascii="Times New Roman" w:hAnsi="Times New Roman"/>
                <w:sz w:val="28"/>
                <w:szCs w:val="24"/>
                <w:lang w:val="uk-UA" w:eastAsia="ru-RU"/>
              </w:rPr>
            </w:pPr>
          </w:p>
        </w:tc>
      </w:tr>
    </w:tbl>
    <w:p w:rsidR="00C52DD4" w:rsidRDefault="00C52DD4" w:rsidP="003453C8">
      <w:pPr>
        <w:spacing w:after="0" w:line="240" w:lineRule="auto"/>
        <w:jc w:val="center"/>
        <w:rPr>
          <w:rFonts w:ascii="Times New Roman" w:hAnsi="Times New Roman"/>
          <w:bCs/>
          <w:sz w:val="28"/>
          <w:szCs w:val="28"/>
          <w:lang w:val="uk-UA"/>
        </w:rPr>
      </w:pPr>
    </w:p>
    <w:p w:rsidR="00606A15" w:rsidRDefault="00606A15" w:rsidP="00C715AF">
      <w:pPr>
        <w:spacing w:after="0" w:line="240" w:lineRule="auto"/>
        <w:jc w:val="center"/>
        <w:rPr>
          <w:rFonts w:ascii="Times New Roman" w:hAnsi="Times New Roman"/>
          <w:bCs/>
          <w:sz w:val="28"/>
          <w:szCs w:val="28"/>
          <w:lang w:val="uk-UA"/>
        </w:rPr>
      </w:pPr>
    </w:p>
    <w:p w:rsidR="00CB1B63" w:rsidRPr="00C52DD4" w:rsidRDefault="005439A4" w:rsidP="00C715AF">
      <w:pPr>
        <w:spacing w:after="0" w:line="240" w:lineRule="auto"/>
        <w:jc w:val="center"/>
        <w:rPr>
          <w:rFonts w:ascii="Times New Roman" w:hAnsi="Times New Roman"/>
          <w:b/>
          <w:bCs/>
          <w:sz w:val="28"/>
          <w:szCs w:val="28"/>
          <w:lang w:val="uk-UA"/>
        </w:rPr>
      </w:pPr>
      <w:r w:rsidRPr="00C52DD4">
        <w:rPr>
          <w:rFonts w:ascii="Times New Roman" w:hAnsi="Times New Roman"/>
          <w:b/>
          <w:bCs/>
          <w:sz w:val="28"/>
          <w:szCs w:val="28"/>
          <w:lang w:val="uk-UA"/>
        </w:rPr>
        <w:t>4.2 ТЕМИ ПРАКТИЧНИХ ЗАНЯТЬ</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48650A" w:rsidRPr="00E51E91" w:rsidTr="0048650A">
        <w:trPr>
          <w:trHeight w:val="621"/>
        </w:trPr>
        <w:tc>
          <w:tcPr>
            <w:tcW w:w="709" w:type="dxa"/>
            <w:vAlign w:val="center"/>
          </w:tcPr>
          <w:p w:rsidR="0048650A" w:rsidRPr="00E51E91" w:rsidRDefault="0048650A" w:rsidP="00E51E91">
            <w:pPr>
              <w:spacing w:after="0" w:line="240" w:lineRule="auto"/>
              <w:ind w:left="142" w:hanging="142"/>
              <w:jc w:val="center"/>
              <w:rPr>
                <w:rFonts w:ascii="Times New Roman" w:hAnsi="Times New Roman"/>
                <w:b/>
                <w:sz w:val="28"/>
                <w:szCs w:val="28"/>
                <w:lang w:val="uk-UA" w:eastAsia="ru-RU"/>
              </w:rPr>
            </w:pPr>
            <w:r w:rsidRPr="00E51E91">
              <w:rPr>
                <w:rFonts w:ascii="Times New Roman" w:hAnsi="Times New Roman"/>
                <w:b/>
                <w:sz w:val="28"/>
                <w:szCs w:val="28"/>
                <w:lang w:val="uk-UA" w:eastAsia="ru-RU"/>
              </w:rPr>
              <w:t>№</w:t>
            </w:r>
          </w:p>
          <w:p w:rsidR="0048650A" w:rsidRPr="00E51E91" w:rsidRDefault="0048650A" w:rsidP="00E51E91">
            <w:pPr>
              <w:spacing w:after="0" w:line="240" w:lineRule="auto"/>
              <w:ind w:left="142" w:hanging="142"/>
              <w:jc w:val="center"/>
              <w:rPr>
                <w:rFonts w:ascii="Times New Roman" w:hAnsi="Times New Roman"/>
                <w:b/>
                <w:sz w:val="28"/>
                <w:szCs w:val="28"/>
                <w:lang w:val="uk-UA" w:eastAsia="ru-RU"/>
              </w:rPr>
            </w:pPr>
            <w:r w:rsidRPr="00E51E91">
              <w:rPr>
                <w:rFonts w:ascii="Times New Roman" w:hAnsi="Times New Roman"/>
                <w:b/>
                <w:sz w:val="28"/>
                <w:szCs w:val="28"/>
                <w:lang w:val="uk-UA" w:eastAsia="ru-RU"/>
              </w:rPr>
              <w:t>з/п</w:t>
            </w:r>
          </w:p>
        </w:tc>
        <w:tc>
          <w:tcPr>
            <w:tcW w:w="9355" w:type="dxa"/>
            <w:vAlign w:val="center"/>
          </w:tcPr>
          <w:p w:rsidR="0048650A" w:rsidRPr="00E51E91" w:rsidRDefault="0048650A"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Назва теми, план.</w:t>
            </w:r>
          </w:p>
        </w:tc>
        <w:tc>
          <w:tcPr>
            <w:tcW w:w="1701" w:type="dxa"/>
            <w:vAlign w:val="center"/>
          </w:tcPr>
          <w:p w:rsidR="0048650A" w:rsidRPr="00E51E91" w:rsidRDefault="0048650A"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Кількість</w:t>
            </w:r>
          </w:p>
          <w:p w:rsidR="0048650A" w:rsidRPr="00E51E91" w:rsidRDefault="0048650A"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годин</w:t>
            </w:r>
          </w:p>
        </w:tc>
        <w:tc>
          <w:tcPr>
            <w:tcW w:w="2552" w:type="dxa"/>
          </w:tcPr>
          <w:p w:rsidR="0048650A" w:rsidRPr="00E51E91" w:rsidRDefault="0048650A"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Рекомендована література</w:t>
            </w:r>
          </w:p>
        </w:tc>
      </w:tr>
      <w:tr w:rsidR="00E51E91" w:rsidRPr="00E51E91" w:rsidTr="0048650A">
        <w:trPr>
          <w:trHeight w:val="247"/>
        </w:trPr>
        <w:tc>
          <w:tcPr>
            <w:tcW w:w="14317" w:type="dxa"/>
            <w:gridSpan w:val="4"/>
            <w:vAlign w:val="center"/>
          </w:tcPr>
          <w:p w:rsidR="00E51E91" w:rsidRPr="00E51E91" w:rsidRDefault="00E51E91" w:rsidP="00E51E91">
            <w:pPr>
              <w:spacing w:after="0" w:line="240" w:lineRule="auto"/>
              <w:jc w:val="center"/>
              <w:rPr>
                <w:rFonts w:ascii="Times New Roman" w:hAnsi="Times New Roman"/>
                <w:b/>
                <w:sz w:val="28"/>
                <w:szCs w:val="28"/>
                <w:lang w:val="uk-UA" w:eastAsia="ru-RU"/>
              </w:rPr>
            </w:pPr>
            <w:r w:rsidRPr="00E51E91">
              <w:rPr>
                <w:rFonts w:ascii="Times New Roman" w:hAnsi="Times New Roman"/>
                <w:b/>
                <w:sz w:val="28"/>
                <w:szCs w:val="28"/>
                <w:lang w:val="uk-UA" w:eastAsia="ru-RU"/>
              </w:rPr>
              <w:t>V</w:t>
            </w:r>
            <w:r w:rsidRPr="00E51E91">
              <w:rPr>
                <w:rFonts w:ascii="Times New Roman" w:hAnsi="Times New Roman"/>
                <w:b/>
                <w:sz w:val="28"/>
                <w:szCs w:val="28"/>
                <w:lang w:val="en-US" w:eastAsia="ru-RU"/>
              </w:rPr>
              <w:t>I</w:t>
            </w:r>
            <w:r w:rsidRPr="00E51E91">
              <w:rPr>
                <w:rFonts w:ascii="Times New Roman" w:hAnsi="Times New Roman"/>
                <w:b/>
                <w:sz w:val="28"/>
                <w:szCs w:val="28"/>
                <w:lang w:val="uk-UA" w:eastAsia="ru-RU"/>
              </w:rPr>
              <w:t xml:space="preserve"> семестр</w:t>
            </w:r>
          </w:p>
        </w:tc>
      </w:tr>
      <w:tr w:rsidR="0048650A" w:rsidRPr="00E51E91" w:rsidTr="0048650A">
        <w:tc>
          <w:tcPr>
            <w:tcW w:w="709"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1.</w:t>
            </w:r>
          </w:p>
        </w:tc>
        <w:tc>
          <w:tcPr>
            <w:tcW w:w="9355" w:type="dxa"/>
          </w:tcPr>
          <w:p w:rsidR="0048650A" w:rsidRPr="00E51E91" w:rsidRDefault="0048650A" w:rsidP="000954B5">
            <w:pPr>
              <w:shd w:val="clear" w:color="auto" w:fill="FFFFFF"/>
              <w:spacing w:after="0" w:line="322" w:lineRule="exact"/>
              <w:ind w:right="451"/>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1. </w:t>
            </w:r>
            <w:r w:rsidRPr="00E51E91">
              <w:rPr>
                <w:rFonts w:ascii="Times New Roman" w:hAnsi="Times New Roman"/>
                <w:spacing w:val="-2"/>
                <w:sz w:val="28"/>
                <w:szCs w:val="28"/>
                <w:lang w:val="uk-UA" w:eastAsia="ru-RU"/>
              </w:rPr>
              <w:t>Безпосередній підрахунок ймовірностей</w:t>
            </w:r>
            <w:r w:rsidRPr="00E51E91">
              <w:rPr>
                <w:rFonts w:ascii="Times New Roman" w:hAnsi="Times New Roman"/>
                <w:sz w:val="28"/>
                <w:szCs w:val="28"/>
                <w:lang w:val="uk-UA" w:eastAsia="ru-RU"/>
              </w:rPr>
              <w:t xml:space="preserve">. </w:t>
            </w:r>
            <w:r w:rsidRPr="00E51E91">
              <w:rPr>
                <w:rFonts w:ascii="Times New Roman" w:hAnsi="Times New Roman"/>
                <w:spacing w:val="-2"/>
                <w:sz w:val="28"/>
                <w:szCs w:val="28"/>
                <w:lang w:val="uk-UA" w:eastAsia="ru-RU"/>
              </w:rPr>
              <w:t xml:space="preserve">Класичне </w:t>
            </w:r>
            <w:r w:rsidR="000954B5">
              <w:rPr>
                <w:rFonts w:ascii="Times New Roman" w:hAnsi="Times New Roman"/>
                <w:spacing w:val="-2"/>
                <w:sz w:val="28"/>
                <w:szCs w:val="28"/>
                <w:lang w:val="uk-UA" w:eastAsia="ru-RU"/>
              </w:rPr>
              <w:t xml:space="preserve">та геометричне </w:t>
            </w:r>
            <w:r w:rsidRPr="00E51E91">
              <w:rPr>
                <w:rFonts w:ascii="Times New Roman" w:hAnsi="Times New Roman"/>
                <w:spacing w:val="-2"/>
                <w:sz w:val="28"/>
                <w:szCs w:val="28"/>
                <w:lang w:val="uk-UA" w:eastAsia="ru-RU"/>
              </w:rPr>
              <w:t>означення ймовірності</w:t>
            </w:r>
            <w:r w:rsidRPr="00E51E91">
              <w:rPr>
                <w:rFonts w:ascii="Times New Roman" w:hAnsi="Times New Roman"/>
                <w:sz w:val="28"/>
                <w:szCs w:val="28"/>
                <w:lang w:val="uk-UA" w:eastAsia="ru-RU"/>
              </w:rPr>
              <w:t xml:space="preserve">. </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8-15,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19 - 40</w:t>
            </w:r>
          </w:p>
        </w:tc>
      </w:tr>
      <w:tr w:rsidR="0048650A" w:rsidRPr="000954B5" w:rsidTr="0048650A">
        <w:tc>
          <w:tcPr>
            <w:tcW w:w="709"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9355" w:type="dxa"/>
          </w:tcPr>
          <w:p w:rsidR="0048650A" w:rsidRPr="00E51E91" w:rsidRDefault="0048650A" w:rsidP="000954B5">
            <w:pPr>
              <w:shd w:val="clear" w:color="auto" w:fill="FFFFFF"/>
              <w:spacing w:after="0" w:line="322" w:lineRule="exact"/>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2. </w:t>
            </w:r>
            <w:r w:rsidR="000954B5" w:rsidRPr="00E51E91">
              <w:rPr>
                <w:rFonts w:ascii="Times New Roman" w:hAnsi="Times New Roman"/>
                <w:iCs/>
                <w:sz w:val="28"/>
                <w:szCs w:val="28"/>
                <w:lang w:val="uk-UA" w:eastAsia="ru-RU"/>
              </w:rPr>
              <w:t>Алгебра подій</w:t>
            </w:r>
            <w:r w:rsidR="000954B5">
              <w:rPr>
                <w:rFonts w:ascii="Times New Roman" w:hAnsi="Times New Roman"/>
                <w:iCs/>
                <w:sz w:val="28"/>
                <w:szCs w:val="28"/>
                <w:lang w:val="uk-UA" w:eastAsia="ru-RU"/>
              </w:rPr>
              <w:t>.</w:t>
            </w:r>
            <w:r w:rsidR="000954B5" w:rsidRPr="00E51E91">
              <w:rPr>
                <w:rFonts w:ascii="Times New Roman" w:hAnsi="Times New Roman"/>
                <w:iCs/>
                <w:sz w:val="28"/>
                <w:szCs w:val="28"/>
                <w:lang w:val="uk-UA" w:eastAsia="ru-RU"/>
              </w:rPr>
              <w:t xml:space="preserve"> </w:t>
            </w:r>
            <w:r w:rsidRPr="00E51E91">
              <w:rPr>
                <w:rFonts w:ascii="Times New Roman" w:hAnsi="Times New Roman"/>
                <w:iCs/>
                <w:sz w:val="28"/>
                <w:szCs w:val="28"/>
                <w:lang w:val="uk-UA" w:eastAsia="ru-RU"/>
              </w:rPr>
              <w:t xml:space="preserve">Умовні ймовірності. Незалежність подій. </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16-35,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8, С. 21 - 27</w:t>
            </w:r>
          </w:p>
        </w:tc>
      </w:tr>
      <w:tr w:rsidR="000954B5" w:rsidRPr="000954B5" w:rsidTr="0048650A">
        <w:tc>
          <w:tcPr>
            <w:tcW w:w="709" w:type="dxa"/>
          </w:tcPr>
          <w:p w:rsidR="000954B5"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9355" w:type="dxa"/>
          </w:tcPr>
          <w:p w:rsidR="000954B5" w:rsidRPr="00E51E91" w:rsidRDefault="000954B5" w:rsidP="00E51E91">
            <w:pPr>
              <w:shd w:val="clear" w:color="auto" w:fill="FFFFFF"/>
              <w:spacing w:after="0" w:line="322" w:lineRule="exact"/>
              <w:jc w:val="both"/>
              <w:rPr>
                <w:rFonts w:ascii="Times New Roman" w:hAnsi="Times New Roman"/>
                <w:sz w:val="28"/>
                <w:szCs w:val="28"/>
                <w:lang w:val="uk-UA" w:eastAsia="ru-RU"/>
              </w:rPr>
            </w:pPr>
            <w:r w:rsidRPr="00E51E91">
              <w:rPr>
                <w:rFonts w:ascii="Times New Roman" w:hAnsi="Times New Roman"/>
                <w:sz w:val="28"/>
                <w:szCs w:val="28"/>
                <w:lang w:val="uk-UA" w:eastAsia="ru-RU"/>
              </w:rPr>
              <w:t>Тема 3.</w:t>
            </w:r>
            <w:r w:rsidRPr="00E51E91">
              <w:rPr>
                <w:rFonts w:ascii="Times New Roman" w:hAnsi="Times New Roman"/>
                <w:iCs/>
                <w:sz w:val="28"/>
                <w:szCs w:val="28"/>
                <w:lang w:val="uk-UA" w:eastAsia="ru-RU"/>
              </w:rPr>
              <w:t>Формули повної ймовірності. Формули Байєса.</w:t>
            </w:r>
          </w:p>
        </w:tc>
        <w:tc>
          <w:tcPr>
            <w:tcW w:w="1701" w:type="dxa"/>
          </w:tcPr>
          <w:p w:rsidR="000954B5"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0954B5" w:rsidRPr="008513C3" w:rsidRDefault="000954B5" w:rsidP="000954B5">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 xml:space="preserve">7, С. 21-29, </w:t>
            </w:r>
          </w:p>
          <w:p w:rsidR="000954B5" w:rsidRPr="00E51E91" w:rsidRDefault="000954B5" w:rsidP="000954B5">
            <w:pPr>
              <w:spacing w:after="0" w:line="240" w:lineRule="auto"/>
              <w:jc w:val="center"/>
              <w:rPr>
                <w:rFonts w:ascii="Times New Roman" w:hAnsi="Times New Roman"/>
                <w:sz w:val="28"/>
                <w:szCs w:val="28"/>
                <w:lang w:val="uk-UA" w:eastAsia="ru-RU"/>
              </w:rPr>
            </w:pPr>
            <w:r w:rsidRPr="008513C3">
              <w:rPr>
                <w:rFonts w:ascii="Times New Roman" w:hAnsi="Times New Roman"/>
                <w:bCs/>
                <w:sz w:val="28"/>
                <w:szCs w:val="28"/>
                <w:lang w:val="uk-UA"/>
              </w:rPr>
              <w:t>8, С. 47 - 61</w:t>
            </w:r>
          </w:p>
        </w:tc>
      </w:tr>
      <w:tr w:rsidR="0048650A" w:rsidRPr="00E51E91" w:rsidTr="0048650A">
        <w:tc>
          <w:tcPr>
            <w:tcW w:w="709" w:type="dxa"/>
          </w:tcPr>
          <w:p w:rsidR="0048650A"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spacing w:after="0" w:line="322" w:lineRule="exact"/>
              <w:ind w:right="-40"/>
              <w:jc w:val="both"/>
              <w:rPr>
                <w:rFonts w:ascii="Times New Roman" w:hAnsi="Times New Roman"/>
                <w:spacing w:val="-1"/>
                <w:sz w:val="28"/>
                <w:szCs w:val="28"/>
                <w:lang w:val="uk-UA" w:eastAsia="ru-RU"/>
              </w:rPr>
            </w:pPr>
            <w:r w:rsidRPr="00E51E91">
              <w:rPr>
                <w:rFonts w:ascii="Times New Roman" w:hAnsi="Times New Roman"/>
                <w:sz w:val="28"/>
                <w:szCs w:val="28"/>
                <w:lang w:val="uk-UA" w:eastAsia="ru-RU"/>
              </w:rPr>
              <w:t xml:space="preserve">Тема </w:t>
            </w:r>
            <w:r w:rsidR="000954B5">
              <w:rPr>
                <w:rFonts w:ascii="Times New Roman" w:hAnsi="Times New Roman"/>
                <w:sz w:val="28"/>
                <w:szCs w:val="28"/>
                <w:lang w:val="uk-UA" w:eastAsia="ru-RU"/>
              </w:rPr>
              <w:t>4</w:t>
            </w:r>
            <w:r w:rsidRPr="00E51E91">
              <w:rPr>
                <w:rFonts w:ascii="Times New Roman" w:hAnsi="Times New Roman"/>
                <w:sz w:val="28"/>
                <w:szCs w:val="28"/>
                <w:lang w:val="uk-UA" w:eastAsia="ru-RU"/>
              </w:rPr>
              <w:t xml:space="preserve">. </w:t>
            </w:r>
            <w:r w:rsidRPr="00E51E91">
              <w:rPr>
                <w:rFonts w:ascii="Times New Roman" w:hAnsi="Times New Roman"/>
                <w:iCs/>
                <w:spacing w:val="-10"/>
                <w:sz w:val="28"/>
                <w:szCs w:val="28"/>
                <w:lang w:val="uk-UA" w:eastAsia="ru-RU"/>
              </w:rPr>
              <w:t xml:space="preserve">Повторення випробувань. </w:t>
            </w:r>
            <w:r w:rsidRPr="00E51E91">
              <w:rPr>
                <w:rFonts w:ascii="Times New Roman" w:hAnsi="Times New Roman"/>
                <w:sz w:val="28"/>
                <w:szCs w:val="28"/>
                <w:lang w:val="uk-UA" w:eastAsia="ru-RU"/>
              </w:rPr>
              <w:t xml:space="preserve">Схема Бернулі. Поліноміальна схема. </w:t>
            </w:r>
            <w:r w:rsidRPr="00E51E91">
              <w:rPr>
                <w:rFonts w:ascii="Times New Roman" w:hAnsi="Times New Roman"/>
                <w:spacing w:val="-2"/>
                <w:sz w:val="28"/>
                <w:szCs w:val="28"/>
                <w:lang w:val="uk-UA" w:eastAsia="ru-RU"/>
              </w:rPr>
              <w:t>Граничні теореми в схемі Бернулі</w:t>
            </w:r>
            <w:r w:rsidRPr="00E51E91">
              <w:rPr>
                <w:rFonts w:ascii="Times New Roman" w:hAnsi="Times New Roman"/>
                <w:sz w:val="28"/>
                <w:szCs w:val="28"/>
                <w:lang w:val="uk-UA" w:eastAsia="ru-RU"/>
              </w:rPr>
              <w:t>.</w:t>
            </w:r>
            <w:r w:rsidR="000954B5">
              <w:rPr>
                <w:rFonts w:ascii="Times New Roman" w:hAnsi="Times New Roman"/>
                <w:spacing w:val="-1"/>
                <w:sz w:val="28"/>
                <w:szCs w:val="28"/>
                <w:lang w:val="uk-UA" w:eastAsia="ru-RU"/>
              </w:rPr>
              <w:t xml:space="preserve"> Контрольна робота №1.</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7, С. 29-35,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8, С. 52 - 61</w:t>
            </w:r>
          </w:p>
        </w:tc>
      </w:tr>
      <w:tr w:rsidR="00AF723C" w:rsidRPr="00E51E91" w:rsidTr="0048650A">
        <w:tc>
          <w:tcPr>
            <w:tcW w:w="709" w:type="dxa"/>
          </w:tcPr>
          <w:p w:rsidR="00AF723C"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5</w:t>
            </w:r>
            <w:r w:rsidR="00AF723C">
              <w:rPr>
                <w:rFonts w:ascii="Times New Roman" w:hAnsi="Times New Roman"/>
                <w:sz w:val="28"/>
                <w:szCs w:val="28"/>
                <w:lang w:val="uk-UA" w:eastAsia="ru-RU"/>
              </w:rPr>
              <w:t>.</w:t>
            </w:r>
          </w:p>
        </w:tc>
        <w:tc>
          <w:tcPr>
            <w:tcW w:w="9355" w:type="dxa"/>
          </w:tcPr>
          <w:p w:rsidR="00AF723C" w:rsidRPr="00AF723C" w:rsidRDefault="00AF723C" w:rsidP="000954B5">
            <w:pPr>
              <w:shd w:val="clear" w:color="auto" w:fill="FFFFFF"/>
              <w:spacing w:after="0" w:line="322" w:lineRule="exact"/>
              <w:ind w:right="-40"/>
              <w:jc w:val="both"/>
              <w:rPr>
                <w:rFonts w:ascii="Times New Roman" w:hAnsi="Times New Roman"/>
                <w:sz w:val="28"/>
                <w:szCs w:val="28"/>
                <w:lang w:val="uk-UA" w:eastAsia="ru-RU"/>
              </w:rPr>
            </w:pPr>
            <w:r w:rsidRPr="00AF723C">
              <w:rPr>
                <w:rFonts w:ascii="Times New Roman" w:hAnsi="Times New Roman"/>
                <w:sz w:val="28"/>
                <w:szCs w:val="28"/>
                <w:lang w:val="uk-UA"/>
              </w:rPr>
              <w:t xml:space="preserve">Тема </w:t>
            </w:r>
            <w:r w:rsidR="000954B5">
              <w:rPr>
                <w:rFonts w:ascii="Times New Roman" w:hAnsi="Times New Roman"/>
                <w:sz w:val="28"/>
                <w:szCs w:val="28"/>
                <w:lang w:val="uk-UA"/>
              </w:rPr>
              <w:t>5</w:t>
            </w:r>
            <w:r w:rsidRPr="00AF723C">
              <w:rPr>
                <w:rFonts w:ascii="Times New Roman" w:hAnsi="Times New Roman"/>
                <w:sz w:val="28"/>
                <w:szCs w:val="28"/>
                <w:lang w:val="uk-UA"/>
              </w:rPr>
              <w:t xml:space="preserve">. </w:t>
            </w:r>
            <w:r w:rsidRPr="00AF723C">
              <w:rPr>
                <w:rFonts w:ascii="Times New Roman" w:hAnsi="Times New Roman"/>
                <w:iCs/>
                <w:sz w:val="28"/>
                <w:szCs w:val="28"/>
                <w:lang w:val="uk-UA"/>
              </w:rPr>
              <w:t>Випадкові величини</w:t>
            </w:r>
            <w:r w:rsidRPr="00AF723C">
              <w:rPr>
                <w:rFonts w:ascii="Times New Roman" w:hAnsi="Times New Roman"/>
                <w:b/>
                <w:i/>
                <w:iCs/>
                <w:sz w:val="28"/>
                <w:szCs w:val="28"/>
                <w:lang w:val="uk-UA"/>
              </w:rPr>
              <w:t xml:space="preserve">. </w:t>
            </w:r>
            <w:r w:rsidRPr="00AF723C">
              <w:rPr>
                <w:rFonts w:ascii="Times New Roman" w:hAnsi="Times New Roman"/>
                <w:spacing w:val="-3"/>
                <w:sz w:val="28"/>
                <w:szCs w:val="28"/>
                <w:lang w:val="uk-UA"/>
              </w:rPr>
              <w:t>Дискретні випадкові величини</w:t>
            </w:r>
            <w:r w:rsidRPr="00AF723C">
              <w:rPr>
                <w:rFonts w:ascii="Times New Roman" w:hAnsi="Times New Roman"/>
                <w:sz w:val="28"/>
                <w:szCs w:val="28"/>
                <w:lang w:val="uk-UA"/>
              </w:rPr>
              <w:t>.</w:t>
            </w:r>
            <w:r w:rsidRPr="00AF723C">
              <w:rPr>
                <w:rFonts w:ascii="Times New Roman" w:hAnsi="Times New Roman"/>
                <w:sz w:val="28"/>
                <w:szCs w:val="28"/>
                <w:lang w:val="uk-UA"/>
              </w:rPr>
              <w:tab/>
            </w:r>
            <w:r w:rsidRPr="00AF723C">
              <w:rPr>
                <w:rFonts w:ascii="Times New Roman" w:hAnsi="Times New Roman"/>
                <w:spacing w:val="-2"/>
                <w:sz w:val="28"/>
                <w:szCs w:val="28"/>
                <w:lang w:val="uk-UA"/>
              </w:rPr>
              <w:t>Дискретні розподіли</w:t>
            </w:r>
            <w:r w:rsidRPr="00AF723C">
              <w:rPr>
                <w:rFonts w:ascii="Times New Roman" w:hAnsi="Times New Roman"/>
                <w:sz w:val="28"/>
                <w:szCs w:val="28"/>
                <w:lang w:val="uk-UA"/>
              </w:rPr>
              <w:t>.</w:t>
            </w:r>
          </w:p>
        </w:tc>
        <w:tc>
          <w:tcPr>
            <w:tcW w:w="1701" w:type="dxa"/>
          </w:tcPr>
          <w:p w:rsidR="00AF723C" w:rsidRPr="00E51E91" w:rsidRDefault="00AF723C"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AF723C" w:rsidRPr="00AF723C" w:rsidRDefault="00AF723C" w:rsidP="00AF723C">
            <w:pPr>
              <w:jc w:val="center"/>
              <w:rPr>
                <w:rFonts w:ascii="Times New Roman" w:hAnsi="Times New Roman"/>
                <w:sz w:val="28"/>
                <w:szCs w:val="28"/>
                <w:lang w:val="uk-UA"/>
              </w:rPr>
            </w:pPr>
            <w:r w:rsidRPr="00AF723C">
              <w:rPr>
                <w:rFonts w:ascii="Times New Roman" w:hAnsi="Times New Roman"/>
                <w:sz w:val="28"/>
                <w:szCs w:val="28"/>
                <w:lang w:val="uk-UA"/>
              </w:rPr>
              <w:t xml:space="preserve">7, С. 41-62, </w:t>
            </w:r>
          </w:p>
          <w:p w:rsidR="00AF723C" w:rsidRPr="00E51E91" w:rsidRDefault="00AF723C" w:rsidP="00AF723C">
            <w:pPr>
              <w:spacing w:after="0" w:line="240" w:lineRule="auto"/>
              <w:jc w:val="center"/>
              <w:rPr>
                <w:rFonts w:ascii="Times New Roman" w:hAnsi="Times New Roman"/>
                <w:sz w:val="28"/>
                <w:szCs w:val="28"/>
                <w:lang w:val="uk-UA" w:eastAsia="ru-RU"/>
              </w:rPr>
            </w:pPr>
            <w:r w:rsidRPr="00AF723C">
              <w:rPr>
                <w:rFonts w:ascii="Times New Roman" w:hAnsi="Times New Roman"/>
                <w:sz w:val="28"/>
                <w:szCs w:val="28"/>
                <w:lang w:val="uk-UA"/>
              </w:rPr>
              <w:t>8, С. 75 - 80</w:t>
            </w:r>
          </w:p>
        </w:tc>
      </w:tr>
      <w:tr w:rsidR="00AF723C" w:rsidRPr="00AF723C" w:rsidTr="0048650A">
        <w:tc>
          <w:tcPr>
            <w:tcW w:w="709" w:type="dxa"/>
          </w:tcPr>
          <w:p w:rsidR="00AF723C" w:rsidRPr="00AF723C" w:rsidRDefault="000954B5" w:rsidP="00AF723C">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r w:rsidR="00AF723C">
              <w:rPr>
                <w:rFonts w:ascii="Times New Roman" w:hAnsi="Times New Roman"/>
                <w:sz w:val="28"/>
                <w:szCs w:val="28"/>
                <w:lang w:val="uk-UA" w:eastAsia="ru-RU"/>
              </w:rPr>
              <w:t>.</w:t>
            </w:r>
          </w:p>
        </w:tc>
        <w:tc>
          <w:tcPr>
            <w:tcW w:w="9355" w:type="dxa"/>
          </w:tcPr>
          <w:p w:rsidR="00AF723C" w:rsidRPr="00AF723C" w:rsidRDefault="00AF723C" w:rsidP="000954B5">
            <w:pPr>
              <w:shd w:val="clear" w:color="auto" w:fill="FFFFFF"/>
              <w:spacing w:after="0" w:line="322" w:lineRule="exact"/>
              <w:jc w:val="both"/>
              <w:rPr>
                <w:rFonts w:ascii="Times New Roman" w:hAnsi="Times New Roman"/>
                <w:sz w:val="28"/>
                <w:szCs w:val="28"/>
                <w:lang w:val="uk-UA"/>
              </w:rPr>
            </w:pPr>
            <w:r w:rsidRPr="00AF723C">
              <w:rPr>
                <w:rFonts w:ascii="Times New Roman" w:hAnsi="Times New Roman"/>
                <w:sz w:val="28"/>
                <w:szCs w:val="28"/>
                <w:lang w:val="uk-UA"/>
              </w:rPr>
              <w:t xml:space="preserve">Тема </w:t>
            </w:r>
            <w:r w:rsidR="000954B5">
              <w:rPr>
                <w:rFonts w:ascii="Times New Roman" w:hAnsi="Times New Roman"/>
                <w:sz w:val="28"/>
                <w:szCs w:val="28"/>
                <w:lang w:val="uk-UA"/>
              </w:rPr>
              <w:t>6</w:t>
            </w:r>
            <w:r w:rsidRPr="00AF723C">
              <w:rPr>
                <w:rFonts w:ascii="Times New Roman" w:hAnsi="Times New Roman"/>
                <w:sz w:val="28"/>
                <w:szCs w:val="28"/>
                <w:lang w:val="uk-UA"/>
              </w:rPr>
              <w:t xml:space="preserve">. </w:t>
            </w:r>
            <w:r w:rsidRPr="00AF723C">
              <w:rPr>
                <w:rFonts w:ascii="Times New Roman" w:hAnsi="Times New Roman"/>
                <w:iCs/>
                <w:sz w:val="28"/>
                <w:szCs w:val="28"/>
                <w:lang w:val="uk-UA"/>
              </w:rPr>
              <w:t>Випадкові величини.</w:t>
            </w:r>
            <w:r w:rsidRPr="00AF723C">
              <w:rPr>
                <w:rFonts w:ascii="Times New Roman" w:hAnsi="Times New Roman"/>
                <w:sz w:val="28"/>
                <w:szCs w:val="28"/>
                <w:lang w:val="uk-UA"/>
              </w:rPr>
              <w:tab/>
            </w:r>
            <w:r w:rsidRPr="00AF723C">
              <w:rPr>
                <w:rFonts w:ascii="Times New Roman" w:hAnsi="Times New Roman"/>
                <w:spacing w:val="-3"/>
                <w:sz w:val="28"/>
                <w:szCs w:val="28"/>
                <w:lang w:val="uk-UA"/>
              </w:rPr>
              <w:t>Неперервні випадкові величини</w:t>
            </w:r>
            <w:r w:rsidRPr="00AF723C">
              <w:rPr>
                <w:rFonts w:ascii="Times New Roman" w:hAnsi="Times New Roman"/>
                <w:sz w:val="28"/>
                <w:szCs w:val="28"/>
                <w:lang w:val="uk-UA"/>
              </w:rPr>
              <w:t>.</w:t>
            </w:r>
            <w:r w:rsidRPr="00AF723C">
              <w:rPr>
                <w:rFonts w:ascii="Times New Roman" w:hAnsi="Times New Roman"/>
                <w:sz w:val="28"/>
                <w:szCs w:val="28"/>
                <w:lang w:val="uk-UA"/>
              </w:rPr>
              <w:tab/>
            </w:r>
            <w:r w:rsidRPr="00AF723C">
              <w:rPr>
                <w:rFonts w:ascii="Times New Roman" w:hAnsi="Times New Roman"/>
                <w:spacing w:val="-2"/>
                <w:sz w:val="28"/>
                <w:szCs w:val="28"/>
                <w:lang w:val="uk-UA"/>
              </w:rPr>
              <w:t>Неперервні розподіли.</w:t>
            </w:r>
          </w:p>
        </w:tc>
        <w:tc>
          <w:tcPr>
            <w:tcW w:w="1701" w:type="dxa"/>
          </w:tcPr>
          <w:p w:rsidR="00AF723C" w:rsidRPr="00AF723C" w:rsidRDefault="00AF723C" w:rsidP="00AF723C">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AF723C" w:rsidRPr="00AF723C" w:rsidRDefault="00AF723C" w:rsidP="00AF723C">
            <w:pPr>
              <w:spacing w:after="0"/>
              <w:jc w:val="center"/>
              <w:rPr>
                <w:rFonts w:ascii="Times New Roman" w:hAnsi="Times New Roman"/>
                <w:sz w:val="28"/>
                <w:szCs w:val="28"/>
                <w:lang w:val="uk-UA"/>
              </w:rPr>
            </w:pPr>
            <w:r w:rsidRPr="00AF723C">
              <w:rPr>
                <w:rFonts w:ascii="Times New Roman" w:hAnsi="Times New Roman"/>
                <w:sz w:val="28"/>
                <w:szCs w:val="28"/>
                <w:lang w:val="uk-UA"/>
              </w:rPr>
              <w:t xml:space="preserve">7, С. 62-73, </w:t>
            </w:r>
          </w:p>
          <w:p w:rsidR="00AF723C" w:rsidRPr="00AF723C" w:rsidRDefault="00AF723C" w:rsidP="00AF723C">
            <w:pPr>
              <w:spacing w:after="0"/>
              <w:jc w:val="center"/>
              <w:rPr>
                <w:rFonts w:ascii="Times New Roman" w:hAnsi="Times New Roman"/>
                <w:sz w:val="28"/>
                <w:szCs w:val="28"/>
                <w:lang w:val="uk-UA"/>
              </w:rPr>
            </w:pPr>
            <w:r w:rsidRPr="00AF723C">
              <w:rPr>
                <w:rFonts w:ascii="Times New Roman" w:hAnsi="Times New Roman"/>
                <w:sz w:val="28"/>
                <w:szCs w:val="28"/>
                <w:lang w:val="uk-UA"/>
              </w:rPr>
              <w:t>8, С. 75 - 91</w:t>
            </w:r>
          </w:p>
        </w:tc>
      </w:tr>
      <w:tr w:rsidR="0048650A" w:rsidRPr="00E51E91" w:rsidTr="0048650A">
        <w:tc>
          <w:tcPr>
            <w:tcW w:w="709" w:type="dxa"/>
          </w:tcPr>
          <w:p w:rsidR="0048650A"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7</w:t>
            </w:r>
            <w:r w:rsidR="0048650A" w:rsidRPr="00E51E91">
              <w:rPr>
                <w:rFonts w:ascii="Times New Roman" w:hAnsi="Times New Roman"/>
                <w:sz w:val="28"/>
                <w:szCs w:val="28"/>
                <w:lang w:val="uk-UA" w:eastAsia="ru-RU"/>
              </w:rPr>
              <w:t>.</w:t>
            </w:r>
          </w:p>
        </w:tc>
        <w:tc>
          <w:tcPr>
            <w:tcW w:w="9355" w:type="dxa"/>
          </w:tcPr>
          <w:p w:rsidR="0048650A" w:rsidRPr="00E51E91" w:rsidRDefault="0048650A" w:rsidP="00F30EB8">
            <w:pPr>
              <w:spacing w:after="0" w:line="240" w:lineRule="auto"/>
              <w:ind w:right="-82"/>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sidR="000954B5">
              <w:rPr>
                <w:rFonts w:ascii="Times New Roman" w:hAnsi="Times New Roman"/>
                <w:sz w:val="28"/>
                <w:szCs w:val="28"/>
                <w:lang w:val="uk-UA" w:eastAsia="ru-RU"/>
              </w:rPr>
              <w:t>7</w:t>
            </w:r>
            <w:r w:rsidRPr="00E51E91">
              <w:rPr>
                <w:rFonts w:ascii="Times New Roman" w:hAnsi="Times New Roman"/>
                <w:sz w:val="28"/>
                <w:szCs w:val="28"/>
                <w:lang w:val="uk-UA" w:eastAsia="ru-RU"/>
              </w:rPr>
              <w:t xml:space="preserve">. </w:t>
            </w:r>
            <w:r w:rsidRPr="00E51E91">
              <w:rPr>
                <w:rFonts w:ascii="Times New Roman" w:hAnsi="Times New Roman"/>
                <w:iCs/>
                <w:spacing w:val="-12"/>
                <w:sz w:val="28"/>
                <w:szCs w:val="28"/>
                <w:lang w:val="uk-UA" w:eastAsia="ru-RU"/>
              </w:rPr>
              <w:t xml:space="preserve">Числові характеристики випадкових величин. </w:t>
            </w:r>
            <w:r w:rsidRPr="00E51E91">
              <w:rPr>
                <w:rFonts w:ascii="Times New Roman" w:hAnsi="Times New Roman"/>
                <w:spacing w:val="-2"/>
                <w:sz w:val="28"/>
                <w:szCs w:val="28"/>
                <w:lang w:val="uk-UA" w:eastAsia="ru-RU"/>
              </w:rPr>
              <w:t>Математичне сподівання, властивості</w:t>
            </w:r>
            <w:r w:rsidRPr="00E51E91">
              <w:rPr>
                <w:rFonts w:ascii="Times New Roman" w:hAnsi="Times New Roman"/>
                <w:sz w:val="28"/>
                <w:szCs w:val="28"/>
                <w:lang w:val="uk-UA" w:eastAsia="ru-RU"/>
              </w:rPr>
              <w:t>. Дисперсія, властивості. Моменти розподілу випадкових величин. Коефіцієнт асиметрії, коефіцієнт ексцесу. Мода, медіана.</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7, С. 62-73,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6, С. 66-75, </w:t>
            </w:r>
          </w:p>
        </w:tc>
      </w:tr>
      <w:tr w:rsidR="0048650A" w:rsidRPr="00E51E91" w:rsidTr="0048650A">
        <w:tc>
          <w:tcPr>
            <w:tcW w:w="709" w:type="dxa"/>
          </w:tcPr>
          <w:p w:rsidR="0048650A"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lastRenderedPageBreak/>
              <w:t>8</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spacing w:after="0" w:line="322" w:lineRule="exact"/>
              <w:ind w:right="154"/>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sidR="000954B5">
              <w:rPr>
                <w:rFonts w:ascii="Times New Roman" w:hAnsi="Times New Roman"/>
                <w:sz w:val="28"/>
                <w:szCs w:val="28"/>
                <w:lang w:val="uk-UA" w:eastAsia="ru-RU"/>
              </w:rPr>
              <w:t>8</w:t>
            </w:r>
            <w:r w:rsidRPr="00E51E91">
              <w:rPr>
                <w:rFonts w:ascii="Times New Roman" w:hAnsi="Times New Roman"/>
                <w:sz w:val="28"/>
                <w:szCs w:val="28"/>
                <w:lang w:val="uk-UA" w:eastAsia="ru-RU"/>
              </w:rPr>
              <w:t xml:space="preserve">. </w:t>
            </w:r>
            <w:r w:rsidRPr="00E51E91">
              <w:rPr>
                <w:rFonts w:ascii="Times New Roman" w:hAnsi="Times New Roman"/>
                <w:iCs/>
                <w:sz w:val="28"/>
                <w:szCs w:val="28"/>
                <w:lang w:val="uk-UA" w:eastAsia="ru-RU"/>
              </w:rPr>
              <w:t xml:space="preserve">Числові характеристики випадкових векторів. </w:t>
            </w:r>
            <w:r w:rsidRPr="00E51E91">
              <w:rPr>
                <w:rFonts w:ascii="Times New Roman" w:hAnsi="Times New Roman"/>
                <w:sz w:val="28"/>
                <w:szCs w:val="28"/>
                <w:lang w:val="uk-UA" w:eastAsia="ru-RU"/>
              </w:rPr>
              <w:t xml:space="preserve">Математичне сподівання. Коваріація, коефіцієнт кореляції. </w:t>
            </w:r>
            <w:r w:rsidR="000954B5">
              <w:rPr>
                <w:rFonts w:ascii="Times New Roman" w:hAnsi="Times New Roman"/>
                <w:sz w:val="28"/>
                <w:szCs w:val="28"/>
                <w:lang w:val="uk-UA" w:eastAsia="ru-RU"/>
              </w:rPr>
              <w:t>Контрольна робота №2.</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88-95,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167 - 180</w:t>
            </w:r>
          </w:p>
        </w:tc>
      </w:tr>
      <w:tr w:rsidR="0048650A" w:rsidRPr="00E51E91" w:rsidTr="0048650A">
        <w:tc>
          <w:tcPr>
            <w:tcW w:w="709" w:type="dxa"/>
          </w:tcPr>
          <w:p w:rsidR="0048650A"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9</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spacing w:after="0" w:line="322" w:lineRule="exact"/>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sidR="000954B5">
              <w:rPr>
                <w:rFonts w:ascii="Times New Roman" w:hAnsi="Times New Roman"/>
                <w:sz w:val="28"/>
                <w:szCs w:val="28"/>
                <w:lang w:val="uk-UA" w:eastAsia="ru-RU"/>
              </w:rPr>
              <w:t>9</w:t>
            </w:r>
            <w:r w:rsidRPr="00E51E91">
              <w:rPr>
                <w:rFonts w:ascii="Times New Roman" w:hAnsi="Times New Roman"/>
                <w:sz w:val="28"/>
                <w:szCs w:val="28"/>
                <w:lang w:val="uk-UA" w:eastAsia="ru-RU"/>
              </w:rPr>
              <w:t>.</w:t>
            </w:r>
            <w:r w:rsidRPr="00E51E91">
              <w:rPr>
                <w:rFonts w:ascii="Times New Roman" w:hAnsi="Times New Roman"/>
                <w:iCs/>
                <w:spacing w:val="-5"/>
                <w:sz w:val="28"/>
                <w:szCs w:val="28"/>
                <w:lang w:val="uk-UA" w:eastAsia="ru-RU"/>
              </w:rPr>
              <w:t xml:space="preserve"> </w:t>
            </w:r>
            <w:r w:rsidRPr="00E51E91">
              <w:rPr>
                <w:rFonts w:ascii="Times New Roman" w:hAnsi="Times New Roman"/>
                <w:sz w:val="28"/>
                <w:szCs w:val="28"/>
                <w:lang w:val="uk-UA" w:eastAsia="ru-RU"/>
              </w:rPr>
              <w:t>Статистичний розподіл вибірки</w:t>
            </w:r>
            <w:r w:rsidRPr="00E51E91">
              <w:rPr>
                <w:rFonts w:ascii="Times New Roman" w:hAnsi="Times New Roman"/>
                <w:spacing w:val="-10"/>
                <w:sz w:val="28"/>
                <w:szCs w:val="28"/>
                <w:lang w:val="uk-UA" w:eastAsia="ru-RU"/>
              </w:rPr>
              <w:t xml:space="preserve">. </w:t>
            </w:r>
            <w:r w:rsidRPr="00E51E91">
              <w:rPr>
                <w:rFonts w:ascii="Times New Roman" w:hAnsi="Times New Roman"/>
                <w:sz w:val="28"/>
                <w:szCs w:val="28"/>
                <w:lang w:val="uk-UA" w:eastAsia="ru-RU"/>
              </w:rPr>
              <w:t>Полігон і гістограма вибірки</w:t>
            </w:r>
            <w:r w:rsidRPr="00E51E91">
              <w:rPr>
                <w:rFonts w:ascii="Times New Roman" w:hAnsi="Times New Roman"/>
                <w:iCs/>
                <w:spacing w:val="-10"/>
                <w:sz w:val="28"/>
                <w:szCs w:val="28"/>
                <w:lang w:val="uk-UA" w:eastAsia="ru-RU"/>
              </w:rPr>
              <w:t xml:space="preserve">. </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98-105,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191 - 201</w:t>
            </w:r>
          </w:p>
        </w:tc>
      </w:tr>
      <w:tr w:rsidR="00AF723C" w:rsidRPr="00AF723C" w:rsidTr="0048650A">
        <w:tc>
          <w:tcPr>
            <w:tcW w:w="709" w:type="dxa"/>
          </w:tcPr>
          <w:p w:rsidR="00AF723C"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10</w:t>
            </w:r>
            <w:r w:rsidR="00AF723C">
              <w:rPr>
                <w:rFonts w:ascii="Times New Roman" w:hAnsi="Times New Roman"/>
                <w:sz w:val="28"/>
                <w:szCs w:val="28"/>
                <w:lang w:val="uk-UA" w:eastAsia="ru-RU"/>
              </w:rPr>
              <w:t>.</w:t>
            </w:r>
          </w:p>
        </w:tc>
        <w:tc>
          <w:tcPr>
            <w:tcW w:w="9355" w:type="dxa"/>
          </w:tcPr>
          <w:p w:rsidR="00AF723C" w:rsidRPr="00E51E91" w:rsidRDefault="00AF723C" w:rsidP="000954B5">
            <w:pPr>
              <w:shd w:val="clear" w:color="auto" w:fill="FFFFFF"/>
              <w:spacing w:after="0" w:line="322" w:lineRule="exact"/>
              <w:jc w:val="both"/>
              <w:rPr>
                <w:rFonts w:ascii="Times New Roman" w:hAnsi="Times New Roman"/>
                <w:sz w:val="28"/>
                <w:szCs w:val="28"/>
                <w:lang w:val="uk-UA" w:eastAsia="ru-RU"/>
              </w:rPr>
            </w:pPr>
            <w:r>
              <w:rPr>
                <w:rFonts w:ascii="Times New Roman" w:hAnsi="Times New Roman"/>
                <w:iCs/>
                <w:spacing w:val="-10"/>
                <w:sz w:val="28"/>
                <w:szCs w:val="28"/>
                <w:lang w:val="uk-UA" w:eastAsia="ru-RU"/>
              </w:rPr>
              <w:t xml:space="preserve">Тема </w:t>
            </w:r>
            <w:r w:rsidR="000954B5">
              <w:rPr>
                <w:rFonts w:ascii="Times New Roman" w:hAnsi="Times New Roman"/>
                <w:iCs/>
                <w:spacing w:val="-10"/>
                <w:sz w:val="28"/>
                <w:szCs w:val="28"/>
                <w:lang w:val="uk-UA" w:eastAsia="ru-RU"/>
              </w:rPr>
              <w:t>10</w:t>
            </w:r>
            <w:r>
              <w:rPr>
                <w:rFonts w:ascii="Times New Roman" w:hAnsi="Times New Roman"/>
                <w:iCs/>
                <w:spacing w:val="-10"/>
                <w:sz w:val="28"/>
                <w:szCs w:val="28"/>
                <w:lang w:val="uk-UA" w:eastAsia="ru-RU"/>
              </w:rPr>
              <w:t xml:space="preserve">. </w:t>
            </w:r>
            <w:r w:rsidRPr="00E51E91">
              <w:rPr>
                <w:rFonts w:ascii="Times New Roman" w:hAnsi="Times New Roman"/>
                <w:iCs/>
                <w:spacing w:val="-10"/>
                <w:sz w:val="28"/>
                <w:szCs w:val="28"/>
                <w:lang w:val="uk-UA" w:eastAsia="ru-RU"/>
              </w:rPr>
              <w:t>Вибіркові характеристики</w:t>
            </w:r>
            <w:r w:rsidRPr="00E51E91">
              <w:rPr>
                <w:rFonts w:ascii="Times New Roman" w:hAnsi="Times New Roman"/>
                <w:iCs/>
                <w:spacing w:val="-4"/>
                <w:sz w:val="28"/>
                <w:szCs w:val="28"/>
                <w:lang w:val="uk-UA" w:eastAsia="ru-RU"/>
              </w:rPr>
              <w:t>.</w:t>
            </w:r>
            <w:r w:rsidRPr="00E51E91">
              <w:rPr>
                <w:rFonts w:ascii="Times New Roman" w:hAnsi="Times New Roman"/>
                <w:sz w:val="28"/>
                <w:szCs w:val="28"/>
                <w:lang w:val="uk-UA" w:eastAsia="ru-RU"/>
              </w:rPr>
              <w:t xml:space="preserve"> Вибірков</w:t>
            </w:r>
            <w:r>
              <w:rPr>
                <w:rFonts w:ascii="Times New Roman" w:hAnsi="Times New Roman"/>
                <w:sz w:val="28"/>
                <w:szCs w:val="28"/>
                <w:lang w:val="uk-UA" w:eastAsia="ru-RU"/>
              </w:rPr>
              <w:t xml:space="preserve">е середнє. Вибіркова дисперсія. </w:t>
            </w:r>
            <w:r w:rsidRPr="00E51E91">
              <w:rPr>
                <w:rFonts w:ascii="Times New Roman" w:hAnsi="Times New Roman"/>
                <w:sz w:val="28"/>
                <w:szCs w:val="28"/>
                <w:lang w:val="uk-UA" w:eastAsia="ru-RU"/>
              </w:rPr>
              <w:t xml:space="preserve">Інші вибіркові характеристики. </w:t>
            </w:r>
            <w:r w:rsidRPr="00E51E91">
              <w:rPr>
                <w:rFonts w:ascii="Times New Roman" w:hAnsi="Times New Roman"/>
                <w:spacing w:val="-12"/>
                <w:sz w:val="28"/>
                <w:szCs w:val="28"/>
                <w:lang w:val="uk-UA" w:eastAsia="ru-RU"/>
              </w:rPr>
              <w:t>Спрощення обчислень вибіркових характеристик.</w:t>
            </w:r>
          </w:p>
        </w:tc>
        <w:tc>
          <w:tcPr>
            <w:tcW w:w="1701" w:type="dxa"/>
          </w:tcPr>
          <w:p w:rsidR="00AF723C"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AF723C" w:rsidRPr="00AF723C" w:rsidRDefault="00AF723C" w:rsidP="00AF723C">
            <w:pPr>
              <w:spacing w:after="0"/>
              <w:jc w:val="center"/>
              <w:rPr>
                <w:rFonts w:ascii="Times New Roman" w:hAnsi="Times New Roman"/>
                <w:sz w:val="28"/>
                <w:szCs w:val="28"/>
                <w:lang w:val="uk-UA"/>
              </w:rPr>
            </w:pPr>
            <w:r w:rsidRPr="00AF723C">
              <w:rPr>
                <w:rFonts w:ascii="Times New Roman" w:hAnsi="Times New Roman"/>
                <w:sz w:val="28"/>
                <w:szCs w:val="28"/>
                <w:lang w:val="uk-UA"/>
              </w:rPr>
              <w:t xml:space="preserve">1, С. 98-105, </w:t>
            </w:r>
          </w:p>
          <w:p w:rsidR="00AF723C" w:rsidRPr="00E51E91" w:rsidRDefault="00AF723C" w:rsidP="00AF723C">
            <w:pPr>
              <w:spacing w:after="0" w:line="240" w:lineRule="auto"/>
              <w:jc w:val="center"/>
              <w:rPr>
                <w:rFonts w:ascii="Times New Roman" w:hAnsi="Times New Roman"/>
                <w:sz w:val="28"/>
                <w:szCs w:val="28"/>
                <w:lang w:val="uk-UA" w:eastAsia="ru-RU"/>
              </w:rPr>
            </w:pPr>
            <w:r w:rsidRPr="00AF723C">
              <w:rPr>
                <w:rFonts w:ascii="Times New Roman" w:hAnsi="Times New Roman"/>
                <w:sz w:val="28"/>
                <w:szCs w:val="28"/>
                <w:lang w:val="uk-UA"/>
              </w:rPr>
              <w:t>4, С. 191 - 201</w:t>
            </w:r>
          </w:p>
        </w:tc>
      </w:tr>
      <w:tr w:rsidR="0048650A" w:rsidRPr="00E51E91" w:rsidTr="0048650A">
        <w:tc>
          <w:tcPr>
            <w:tcW w:w="709" w:type="dxa"/>
          </w:tcPr>
          <w:p w:rsidR="0048650A" w:rsidRPr="00E51E91" w:rsidRDefault="00AF723C" w:rsidP="000954B5">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sidR="000954B5">
              <w:rPr>
                <w:rFonts w:ascii="Times New Roman" w:hAnsi="Times New Roman"/>
                <w:sz w:val="28"/>
                <w:szCs w:val="28"/>
                <w:lang w:val="uk-UA" w:eastAsia="ru-RU"/>
              </w:rPr>
              <w:t>1</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tabs>
                <w:tab w:val="left" w:pos="398"/>
              </w:tabs>
              <w:spacing w:after="0" w:line="322" w:lineRule="exact"/>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sidR="00AF723C">
              <w:rPr>
                <w:rFonts w:ascii="Times New Roman" w:hAnsi="Times New Roman"/>
                <w:sz w:val="28"/>
                <w:szCs w:val="28"/>
                <w:lang w:val="uk-UA" w:eastAsia="ru-RU"/>
              </w:rPr>
              <w:t>1</w:t>
            </w:r>
            <w:r w:rsidR="000954B5">
              <w:rPr>
                <w:rFonts w:ascii="Times New Roman" w:hAnsi="Times New Roman"/>
                <w:sz w:val="28"/>
                <w:szCs w:val="28"/>
                <w:lang w:val="uk-UA" w:eastAsia="ru-RU"/>
              </w:rPr>
              <w:t>1</w:t>
            </w:r>
            <w:r w:rsidRPr="00E51E91">
              <w:rPr>
                <w:rFonts w:ascii="Times New Roman" w:hAnsi="Times New Roman"/>
                <w:sz w:val="28"/>
                <w:szCs w:val="28"/>
                <w:lang w:val="uk-UA" w:eastAsia="ru-RU"/>
              </w:rPr>
              <w:t>. Точкові оцінки параметрів розподілу</w:t>
            </w:r>
            <w:r w:rsidRPr="00E51E91">
              <w:rPr>
                <w:rFonts w:ascii="Times New Roman" w:hAnsi="Times New Roman"/>
                <w:spacing w:val="-10"/>
                <w:sz w:val="28"/>
                <w:szCs w:val="28"/>
                <w:lang w:val="uk-UA" w:eastAsia="ru-RU"/>
              </w:rPr>
              <w:t xml:space="preserve">. </w:t>
            </w:r>
            <w:r w:rsidR="00AF723C">
              <w:rPr>
                <w:rFonts w:ascii="Times New Roman" w:hAnsi="Times New Roman"/>
                <w:spacing w:val="-10"/>
                <w:sz w:val="28"/>
                <w:szCs w:val="28"/>
                <w:lang w:val="uk-UA" w:eastAsia="ru-RU"/>
              </w:rPr>
              <w:t>Оцінки мінімальної дисперсії.</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1, С. 106-125,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191 - 201</w:t>
            </w:r>
          </w:p>
        </w:tc>
      </w:tr>
      <w:tr w:rsidR="00AF723C" w:rsidRPr="00AF723C" w:rsidTr="0048650A">
        <w:tc>
          <w:tcPr>
            <w:tcW w:w="709" w:type="dxa"/>
          </w:tcPr>
          <w:p w:rsidR="00AF723C" w:rsidRPr="00AF723C" w:rsidRDefault="00AF723C" w:rsidP="000954B5">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sidR="000954B5">
              <w:rPr>
                <w:rFonts w:ascii="Times New Roman" w:hAnsi="Times New Roman"/>
                <w:sz w:val="28"/>
                <w:szCs w:val="28"/>
                <w:lang w:val="uk-UA" w:eastAsia="ru-RU"/>
              </w:rPr>
              <w:t>2</w:t>
            </w:r>
            <w:r>
              <w:rPr>
                <w:rFonts w:ascii="Times New Roman" w:hAnsi="Times New Roman"/>
                <w:sz w:val="28"/>
                <w:szCs w:val="28"/>
                <w:lang w:val="uk-UA" w:eastAsia="ru-RU"/>
              </w:rPr>
              <w:t>.</w:t>
            </w:r>
          </w:p>
        </w:tc>
        <w:tc>
          <w:tcPr>
            <w:tcW w:w="9355" w:type="dxa"/>
          </w:tcPr>
          <w:p w:rsidR="00AF723C" w:rsidRPr="00AF723C" w:rsidRDefault="00AF723C" w:rsidP="000954B5">
            <w:pPr>
              <w:shd w:val="clear" w:color="auto" w:fill="FFFFFF"/>
              <w:tabs>
                <w:tab w:val="left" w:pos="398"/>
              </w:tabs>
              <w:spacing w:after="0" w:line="322" w:lineRule="exact"/>
              <w:jc w:val="both"/>
              <w:rPr>
                <w:rFonts w:ascii="Times New Roman" w:hAnsi="Times New Roman"/>
                <w:sz w:val="28"/>
                <w:szCs w:val="28"/>
                <w:lang w:val="uk-UA" w:eastAsia="ru-RU"/>
              </w:rPr>
            </w:pPr>
            <w:r w:rsidRPr="00AF723C">
              <w:rPr>
                <w:rFonts w:ascii="Times New Roman" w:hAnsi="Times New Roman"/>
                <w:sz w:val="28"/>
                <w:szCs w:val="28"/>
                <w:lang w:val="uk-UA"/>
              </w:rPr>
              <w:t>Тема 1</w:t>
            </w:r>
            <w:r w:rsidR="000954B5">
              <w:rPr>
                <w:rFonts w:ascii="Times New Roman" w:hAnsi="Times New Roman"/>
                <w:sz w:val="28"/>
                <w:szCs w:val="28"/>
                <w:lang w:val="uk-UA"/>
              </w:rPr>
              <w:t>2</w:t>
            </w:r>
            <w:r w:rsidRPr="00AF723C">
              <w:rPr>
                <w:rFonts w:ascii="Times New Roman" w:hAnsi="Times New Roman"/>
                <w:sz w:val="28"/>
                <w:szCs w:val="28"/>
                <w:lang w:val="uk-UA"/>
              </w:rPr>
              <w:t>.</w:t>
            </w:r>
            <w:r w:rsidRPr="00AF723C">
              <w:rPr>
                <w:rFonts w:ascii="Times New Roman" w:hAnsi="Times New Roman"/>
                <w:spacing w:val="-4"/>
                <w:sz w:val="28"/>
                <w:szCs w:val="28"/>
                <w:lang w:val="uk-UA"/>
              </w:rPr>
              <w:t xml:space="preserve"> </w:t>
            </w:r>
            <w:r w:rsidRPr="00AF723C">
              <w:rPr>
                <w:rFonts w:ascii="Times New Roman" w:hAnsi="Times New Roman"/>
                <w:sz w:val="28"/>
                <w:szCs w:val="28"/>
                <w:lang w:val="uk-UA"/>
              </w:rPr>
              <w:t xml:space="preserve">Інтервальні оцінки параметрів розподілу. Довірчі інтервали для мат. сподівання. </w:t>
            </w:r>
            <w:r w:rsidRPr="00AF723C">
              <w:rPr>
                <w:rFonts w:ascii="Times New Roman" w:hAnsi="Times New Roman"/>
                <w:spacing w:val="-2"/>
                <w:sz w:val="28"/>
                <w:szCs w:val="28"/>
                <w:lang w:val="uk-UA"/>
              </w:rPr>
              <w:t>Довірчі інтервали для дисперсії.</w:t>
            </w:r>
          </w:p>
        </w:tc>
        <w:tc>
          <w:tcPr>
            <w:tcW w:w="1701" w:type="dxa"/>
          </w:tcPr>
          <w:p w:rsidR="00AF723C" w:rsidRPr="00AF723C" w:rsidRDefault="00AF723C" w:rsidP="00AF723C">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AF723C" w:rsidRPr="00AF723C" w:rsidRDefault="00AF723C" w:rsidP="00AF723C">
            <w:pPr>
              <w:spacing w:after="0"/>
              <w:jc w:val="center"/>
              <w:rPr>
                <w:rFonts w:ascii="Times New Roman" w:hAnsi="Times New Roman"/>
                <w:sz w:val="28"/>
                <w:szCs w:val="28"/>
                <w:lang w:val="uk-UA"/>
              </w:rPr>
            </w:pPr>
            <w:r w:rsidRPr="00AF723C">
              <w:rPr>
                <w:rFonts w:ascii="Times New Roman" w:hAnsi="Times New Roman"/>
                <w:sz w:val="28"/>
                <w:szCs w:val="28"/>
                <w:lang w:val="uk-UA"/>
              </w:rPr>
              <w:t xml:space="preserve">1, С. 106-125, </w:t>
            </w:r>
          </w:p>
          <w:p w:rsidR="00AF723C" w:rsidRPr="00AF723C" w:rsidRDefault="00AF723C" w:rsidP="00AF723C">
            <w:pPr>
              <w:spacing w:after="0" w:line="240" w:lineRule="auto"/>
              <w:jc w:val="center"/>
              <w:rPr>
                <w:rFonts w:ascii="Times New Roman" w:hAnsi="Times New Roman"/>
                <w:sz w:val="28"/>
                <w:szCs w:val="28"/>
                <w:lang w:val="uk-UA" w:eastAsia="ru-RU"/>
              </w:rPr>
            </w:pPr>
            <w:r w:rsidRPr="00AF723C">
              <w:rPr>
                <w:rFonts w:ascii="Times New Roman" w:hAnsi="Times New Roman"/>
                <w:sz w:val="28"/>
                <w:szCs w:val="28"/>
                <w:lang w:val="uk-UA"/>
              </w:rPr>
              <w:t>4, С. 191 - 201</w:t>
            </w:r>
          </w:p>
        </w:tc>
      </w:tr>
      <w:tr w:rsidR="0048650A" w:rsidRPr="00E51E91" w:rsidTr="0048650A">
        <w:tc>
          <w:tcPr>
            <w:tcW w:w="709" w:type="dxa"/>
          </w:tcPr>
          <w:p w:rsidR="0048650A" w:rsidRPr="00E51E91" w:rsidRDefault="00AF723C" w:rsidP="000954B5">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w:t>
            </w:r>
            <w:r w:rsidR="000954B5">
              <w:rPr>
                <w:rFonts w:ascii="Times New Roman" w:hAnsi="Times New Roman"/>
                <w:sz w:val="28"/>
                <w:szCs w:val="28"/>
                <w:lang w:val="uk-UA" w:eastAsia="ru-RU"/>
              </w:rPr>
              <w:t>3</w:t>
            </w:r>
            <w:r w:rsidR="0048650A" w:rsidRPr="00E51E91">
              <w:rPr>
                <w:rFonts w:ascii="Times New Roman" w:hAnsi="Times New Roman"/>
                <w:sz w:val="28"/>
                <w:szCs w:val="28"/>
                <w:lang w:val="uk-UA" w:eastAsia="ru-RU"/>
              </w:rPr>
              <w:t>.</w:t>
            </w:r>
          </w:p>
        </w:tc>
        <w:tc>
          <w:tcPr>
            <w:tcW w:w="9355" w:type="dxa"/>
          </w:tcPr>
          <w:p w:rsidR="0048650A" w:rsidRPr="00E51E91" w:rsidRDefault="0048650A" w:rsidP="000954B5">
            <w:pPr>
              <w:shd w:val="clear" w:color="auto" w:fill="FFFFFF"/>
              <w:spacing w:after="0" w:line="240" w:lineRule="auto"/>
              <w:jc w:val="both"/>
              <w:rPr>
                <w:rFonts w:ascii="Times New Roman" w:hAnsi="Times New Roman"/>
                <w:b/>
                <w:sz w:val="28"/>
                <w:szCs w:val="28"/>
                <w:lang w:val="uk-UA" w:eastAsia="ru-RU"/>
              </w:rPr>
            </w:pPr>
            <w:r w:rsidRPr="00E51E91">
              <w:rPr>
                <w:rFonts w:ascii="Times New Roman" w:hAnsi="Times New Roman"/>
                <w:sz w:val="28"/>
                <w:szCs w:val="28"/>
                <w:lang w:val="uk-UA" w:eastAsia="ru-RU"/>
              </w:rPr>
              <w:t xml:space="preserve">Тема </w:t>
            </w:r>
            <w:r w:rsidR="00AF723C">
              <w:rPr>
                <w:rFonts w:ascii="Times New Roman" w:hAnsi="Times New Roman"/>
                <w:sz w:val="28"/>
                <w:szCs w:val="28"/>
                <w:lang w:val="uk-UA" w:eastAsia="ru-RU"/>
              </w:rPr>
              <w:t>1</w:t>
            </w:r>
            <w:r w:rsidR="000954B5">
              <w:rPr>
                <w:rFonts w:ascii="Times New Roman" w:hAnsi="Times New Roman"/>
                <w:sz w:val="28"/>
                <w:szCs w:val="28"/>
                <w:lang w:val="uk-UA" w:eastAsia="ru-RU"/>
              </w:rPr>
              <w:t>3</w:t>
            </w:r>
            <w:r w:rsidRPr="00E51E91">
              <w:rPr>
                <w:rFonts w:ascii="Times New Roman" w:hAnsi="Times New Roman"/>
                <w:sz w:val="28"/>
                <w:szCs w:val="28"/>
                <w:lang w:val="uk-UA" w:eastAsia="ru-RU"/>
              </w:rPr>
              <w:t>. Статистичні критерії.</w:t>
            </w:r>
            <w:r w:rsidRPr="00E51E91">
              <w:rPr>
                <w:rFonts w:ascii="Times New Roman" w:hAnsi="Times New Roman"/>
                <w:sz w:val="28"/>
                <w:szCs w:val="28"/>
                <w:lang w:eastAsia="ru-RU"/>
              </w:rPr>
              <w:t xml:space="preserve"> </w:t>
            </w:r>
            <w:r w:rsidR="000954B5" w:rsidRPr="008513C3">
              <w:rPr>
                <w:rFonts w:ascii="Times New Roman" w:hAnsi="Times New Roman"/>
                <w:bCs/>
                <w:sz w:val="28"/>
                <w:szCs w:val="28"/>
                <w:lang w:val="uk-UA"/>
              </w:rPr>
              <w:t>Перевірка правдивості статистичних гіпотез</w:t>
            </w:r>
            <w:r w:rsidR="000954B5">
              <w:rPr>
                <w:rFonts w:ascii="Times New Roman" w:hAnsi="Times New Roman"/>
                <w:bCs/>
                <w:sz w:val="28"/>
                <w:szCs w:val="28"/>
                <w:lang w:val="uk-UA"/>
              </w:rPr>
              <w:t xml:space="preserve"> про рівність математичних сподіваня</w:t>
            </w:r>
            <w:r w:rsidR="000954B5" w:rsidRPr="008513C3">
              <w:rPr>
                <w:rFonts w:ascii="Times New Roman" w:hAnsi="Times New Roman"/>
                <w:bCs/>
                <w:sz w:val="28"/>
                <w:szCs w:val="28"/>
                <w:lang w:val="uk-UA"/>
              </w:rPr>
              <w:t>.</w:t>
            </w:r>
          </w:p>
        </w:tc>
        <w:tc>
          <w:tcPr>
            <w:tcW w:w="1701"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2</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 xml:space="preserve">2, С. 210-225, </w:t>
            </w:r>
          </w:p>
          <w:p w:rsidR="0048650A" w:rsidRPr="00E51E91" w:rsidRDefault="0048650A" w:rsidP="00E51E91">
            <w:pPr>
              <w:spacing w:after="0" w:line="240" w:lineRule="auto"/>
              <w:jc w:val="center"/>
              <w:rPr>
                <w:rFonts w:ascii="Times New Roman" w:hAnsi="Times New Roman"/>
                <w:sz w:val="28"/>
                <w:szCs w:val="28"/>
                <w:lang w:val="uk-UA" w:eastAsia="ru-RU"/>
              </w:rPr>
            </w:pPr>
            <w:r w:rsidRPr="00E51E91">
              <w:rPr>
                <w:rFonts w:ascii="Times New Roman" w:hAnsi="Times New Roman"/>
                <w:sz w:val="28"/>
                <w:szCs w:val="28"/>
                <w:lang w:val="uk-UA" w:eastAsia="ru-RU"/>
              </w:rPr>
              <w:t>4, С. 201 - 211</w:t>
            </w:r>
          </w:p>
        </w:tc>
      </w:tr>
      <w:tr w:rsidR="000954B5" w:rsidRPr="00E51E91" w:rsidTr="0048650A">
        <w:tc>
          <w:tcPr>
            <w:tcW w:w="709" w:type="dxa"/>
          </w:tcPr>
          <w:p w:rsidR="000954B5"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14.</w:t>
            </w:r>
          </w:p>
        </w:tc>
        <w:tc>
          <w:tcPr>
            <w:tcW w:w="9355" w:type="dxa"/>
          </w:tcPr>
          <w:p w:rsidR="000954B5" w:rsidRPr="00E51E91" w:rsidRDefault="000954B5" w:rsidP="000954B5">
            <w:pPr>
              <w:shd w:val="clear" w:color="auto" w:fill="FFFFFF"/>
              <w:spacing w:after="0" w:line="240" w:lineRule="auto"/>
              <w:jc w:val="both"/>
              <w:rPr>
                <w:rFonts w:ascii="Times New Roman" w:hAnsi="Times New Roman"/>
                <w:sz w:val="28"/>
                <w:szCs w:val="28"/>
                <w:lang w:val="uk-UA" w:eastAsia="ru-RU"/>
              </w:rPr>
            </w:pPr>
            <w:r w:rsidRPr="00E51E91">
              <w:rPr>
                <w:rFonts w:ascii="Times New Roman" w:hAnsi="Times New Roman"/>
                <w:sz w:val="28"/>
                <w:szCs w:val="28"/>
                <w:lang w:val="uk-UA" w:eastAsia="ru-RU"/>
              </w:rPr>
              <w:t xml:space="preserve">Тема </w:t>
            </w:r>
            <w:r>
              <w:rPr>
                <w:rFonts w:ascii="Times New Roman" w:hAnsi="Times New Roman"/>
                <w:sz w:val="28"/>
                <w:szCs w:val="28"/>
                <w:lang w:val="uk-UA" w:eastAsia="ru-RU"/>
              </w:rPr>
              <w:t>14</w:t>
            </w:r>
            <w:r w:rsidRPr="00E51E91">
              <w:rPr>
                <w:rFonts w:ascii="Times New Roman" w:hAnsi="Times New Roman"/>
                <w:sz w:val="28"/>
                <w:szCs w:val="28"/>
                <w:lang w:val="uk-UA" w:eastAsia="ru-RU"/>
              </w:rPr>
              <w:t xml:space="preserve">. </w:t>
            </w:r>
            <w:r w:rsidRPr="008513C3">
              <w:rPr>
                <w:rFonts w:ascii="Times New Roman" w:hAnsi="Times New Roman"/>
                <w:bCs/>
                <w:sz w:val="28"/>
                <w:szCs w:val="28"/>
                <w:lang w:val="uk-UA"/>
              </w:rPr>
              <w:t>Перевірка правдивості статистичних гіпотез</w:t>
            </w:r>
            <w:r>
              <w:rPr>
                <w:rFonts w:ascii="Times New Roman" w:hAnsi="Times New Roman"/>
                <w:bCs/>
                <w:sz w:val="28"/>
                <w:szCs w:val="28"/>
                <w:lang w:val="uk-UA"/>
              </w:rPr>
              <w:t xml:space="preserve"> про рівність дисперсій. Контрольна робота №3.</w:t>
            </w:r>
          </w:p>
        </w:tc>
        <w:tc>
          <w:tcPr>
            <w:tcW w:w="1701" w:type="dxa"/>
          </w:tcPr>
          <w:p w:rsidR="000954B5" w:rsidRPr="00E51E91" w:rsidRDefault="000954B5" w:rsidP="00E51E91">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0954B5" w:rsidRPr="008513C3" w:rsidRDefault="000954B5" w:rsidP="000954B5">
            <w:pPr>
              <w:spacing w:after="0" w:line="240" w:lineRule="auto"/>
              <w:jc w:val="center"/>
              <w:rPr>
                <w:rFonts w:ascii="Times New Roman" w:hAnsi="Times New Roman"/>
                <w:bCs/>
                <w:sz w:val="28"/>
                <w:szCs w:val="28"/>
                <w:lang w:val="uk-UA"/>
              </w:rPr>
            </w:pPr>
            <w:r w:rsidRPr="008513C3">
              <w:rPr>
                <w:rFonts w:ascii="Times New Roman" w:hAnsi="Times New Roman"/>
                <w:bCs/>
                <w:sz w:val="28"/>
                <w:szCs w:val="28"/>
                <w:lang w:val="uk-UA"/>
              </w:rPr>
              <w:t>2, С. 2</w:t>
            </w:r>
            <w:r>
              <w:rPr>
                <w:rFonts w:ascii="Times New Roman" w:hAnsi="Times New Roman"/>
                <w:bCs/>
                <w:sz w:val="28"/>
                <w:szCs w:val="28"/>
                <w:lang w:val="uk-UA"/>
              </w:rPr>
              <w:t>26</w:t>
            </w:r>
            <w:r w:rsidRPr="008513C3">
              <w:rPr>
                <w:rFonts w:ascii="Times New Roman" w:hAnsi="Times New Roman"/>
                <w:bCs/>
                <w:sz w:val="28"/>
                <w:szCs w:val="28"/>
                <w:lang w:val="uk-UA"/>
              </w:rPr>
              <w:t>-2</w:t>
            </w:r>
            <w:r>
              <w:rPr>
                <w:rFonts w:ascii="Times New Roman" w:hAnsi="Times New Roman"/>
                <w:bCs/>
                <w:sz w:val="28"/>
                <w:szCs w:val="28"/>
                <w:lang w:val="uk-UA"/>
              </w:rPr>
              <w:t>30</w:t>
            </w:r>
            <w:r w:rsidRPr="008513C3">
              <w:rPr>
                <w:rFonts w:ascii="Times New Roman" w:hAnsi="Times New Roman"/>
                <w:bCs/>
                <w:sz w:val="28"/>
                <w:szCs w:val="28"/>
                <w:lang w:val="uk-UA"/>
              </w:rPr>
              <w:t xml:space="preserve">, </w:t>
            </w:r>
          </w:p>
          <w:p w:rsidR="000954B5" w:rsidRPr="00E51E91" w:rsidRDefault="000954B5" w:rsidP="000954B5">
            <w:pPr>
              <w:spacing w:after="0" w:line="240" w:lineRule="auto"/>
              <w:jc w:val="center"/>
              <w:rPr>
                <w:rFonts w:ascii="Times New Roman" w:hAnsi="Times New Roman"/>
                <w:sz w:val="28"/>
                <w:szCs w:val="28"/>
                <w:lang w:val="uk-UA" w:eastAsia="ru-RU"/>
              </w:rPr>
            </w:pPr>
            <w:r w:rsidRPr="008513C3">
              <w:rPr>
                <w:rFonts w:ascii="Times New Roman" w:hAnsi="Times New Roman"/>
                <w:bCs/>
                <w:sz w:val="28"/>
                <w:szCs w:val="28"/>
                <w:lang w:val="uk-UA"/>
              </w:rPr>
              <w:t>4, С. 2</w:t>
            </w:r>
            <w:r>
              <w:rPr>
                <w:rFonts w:ascii="Times New Roman" w:hAnsi="Times New Roman"/>
                <w:bCs/>
                <w:sz w:val="28"/>
                <w:szCs w:val="28"/>
                <w:lang w:val="uk-UA"/>
              </w:rPr>
              <w:t>12</w:t>
            </w:r>
            <w:r w:rsidRPr="008513C3">
              <w:rPr>
                <w:rFonts w:ascii="Times New Roman" w:hAnsi="Times New Roman"/>
                <w:bCs/>
                <w:sz w:val="28"/>
                <w:szCs w:val="28"/>
                <w:lang w:val="uk-UA"/>
              </w:rPr>
              <w:t xml:space="preserve"> - 2</w:t>
            </w:r>
            <w:r>
              <w:rPr>
                <w:rFonts w:ascii="Times New Roman" w:hAnsi="Times New Roman"/>
                <w:bCs/>
                <w:sz w:val="28"/>
                <w:szCs w:val="28"/>
                <w:lang w:val="uk-UA"/>
              </w:rPr>
              <w:t>2</w:t>
            </w:r>
            <w:r w:rsidRPr="008513C3">
              <w:rPr>
                <w:rFonts w:ascii="Times New Roman" w:hAnsi="Times New Roman"/>
                <w:bCs/>
                <w:sz w:val="28"/>
                <w:szCs w:val="28"/>
                <w:lang w:val="uk-UA"/>
              </w:rPr>
              <w:t>1</w:t>
            </w:r>
          </w:p>
        </w:tc>
      </w:tr>
      <w:tr w:rsidR="0048650A" w:rsidRPr="00E51E91" w:rsidTr="0048650A">
        <w:trPr>
          <w:trHeight w:val="239"/>
        </w:trPr>
        <w:tc>
          <w:tcPr>
            <w:tcW w:w="10064" w:type="dxa"/>
            <w:gridSpan w:val="2"/>
          </w:tcPr>
          <w:p w:rsidR="0048650A" w:rsidRPr="00E51E91" w:rsidRDefault="0048650A" w:rsidP="00E51E91">
            <w:pPr>
              <w:spacing w:after="0" w:line="240" w:lineRule="auto"/>
              <w:jc w:val="both"/>
              <w:rPr>
                <w:rFonts w:ascii="Times New Roman" w:hAnsi="Times New Roman"/>
                <w:b/>
                <w:sz w:val="28"/>
                <w:szCs w:val="28"/>
                <w:lang w:val="uk-UA" w:eastAsia="ru-RU"/>
              </w:rPr>
            </w:pPr>
            <w:r w:rsidRPr="00E51E91">
              <w:rPr>
                <w:rFonts w:ascii="Times New Roman" w:hAnsi="Times New Roman"/>
                <w:b/>
                <w:sz w:val="28"/>
                <w:szCs w:val="28"/>
                <w:lang w:val="uk-UA" w:eastAsia="ru-RU"/>
              </w:rPr>
              <w:t>Всього за</w:t>
            </w:r>
            <w:r w:rsidRPr="00E51E91">
              <w:rPr>
                <w:rFonts w:ascii="Times New Roman" w:hAnsi="Times New Roman"/>
                <w:sz w:val="28"/>
                <w:szCs w:val="24"/>
                <w:lang w:eastAsia="ru-RU"/>
              </w:rPr>
              <w:t xml:space="preserve"> </w:t>
            </w:r>
            <w:r w:rsidRPr="00E51E91">
              <w:rPr>
                <w:rFonts w:ascii="Times New Roman" w:hAnsi="Times New Roman"/>
                <w:b/>
                <w:sz w:val="28"/>
                <w:szCs w:val="28"/>
                <w:lang w:val="uk-UA" w:eastAsia="ru-RU"/>
              </w:rPr>
              <w:t>V семестр</w:t>
            </w:r>
          </w:p>
        </w:tc>
        <w:tc>
          <w:tcPr>
            <w:tcW w:w="1701" w:type="dxa"/>
          </w:tcPr>
          <w:p w:rsidR="0048650A" w:rsidRPr="00E51E91" w:rsidRDefault="000954B5" w:rsidP="00AF723C">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28</w:t>
            </w:r>
          </w:p>
        </w:tc>
        <w:tc>
          <w:tcPr>
            <w:tcW w:w="2552" w:type="dxa"/>
          </w:tcPr>
          <w:p w:rsidR="0048650A" w:rsidRPr="00E51E91" w:rsidRDefault="0048650A" w:rsidP="00E51E91">
            <w:pPr>
              <w:spacing w:after="0" w:line="240" w:lineRule="auto"/>
              <w:jc w:val="center"/>
              <w:rPr>
                <w:rFonts w:ascii="Times New Roman" w:hAnsi="Times New Roman"/>
                <w:sz w:val="28"/>
                <w:szCs w:val="28"/>
                <w:lang w:val="uk-UA" w:eastAsia="ru-RU"/>
              </w:rPr>
            </w:pPr>
          </w:p>
        </w:tc>
      </w:tr>
    </w:tbl>
    <w:p w:rsidR="00606A15" w:rsidRDefault="00606A15" w:rsidP="00C715AF">
      <w:pPr>
        <w:spacing w:after="0" w:line="240" w:lineRule="auto"/>
        <w:jc w:val="center"/>
        <w:rPr>
          <w:rFonts w:ascii="Times New Roman" w:hAnsi="Times New Roman"/>
          <w:bCs/>
          <w:sz w:val="28"/>
          <w:szCs w:val="28"/>
          <w:lang w:val="uk-UA"/>
        </w:rPr>
      </w:pPr>
    </w:p>
    <w:p w:rsidR="00C715AF" w:rsidRPr="0064267E" w:rsidRDefault="00C715AF" w:rsidP="00C715AF">
      <w:pPr>
        <w:spacing w:after="0" w:line="240" w:lineRule="auto"/>
        <w:jc w:val="center"/>
        <w:rPr>
          <w:rFonts w:ascii="Times New Roman" w:hAnsi="Times New Roman"/>
          <w:b/>
          <w:bCs/>
          <w:sz w:val="28"/>
          <w:szCs w:val="28"/>
          <w:lang w:val="uk-UA"/>
        </w:rPr>
      </w:pPr>
      <w:r w:rsidRPr="0064267E">
        <w:rPr>
          <w:rFonts w:ascii="Times New Roman" w:hAnsi="Times New Roman"/>
          <w:b/>
          <w:bCs/>
          <w:sz w:val="28"/>
          <w:szCs w:val="28"/>
          <w:lang w:val="uk-UA"/>
        </w:rPr>
        <w:t>4.3 САМОСТІЙНА РОБОТА</w:t>
      </w: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355"/>
        <w:gridCol w:w="1701"/>
        <w:gridCol w:w="2552"/>
      </w:tblGrid>
      <w:tr w:rsidR="0048650A" w:rsidRPr="0048650A" w:rsidTr="0048650A">
        <w:trPr>
          <w:trHeight w:val="480"/>
        </w:trPr>
        <w:tc>
          <w:tcPr>
            <w:tcW w:w="709" w:type="dxa"/>
            <w:vAlign w:val="center"/>
          </w:tcPr>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w:t>
            </w:r>
          </w:p>
          <w:p w:rsidR="0048650A" w:rsidRPr="0048650A" w:rsidRDefault="0048650A" w:rsidP="0048650A">
            <w:pPr>
              <w:spacing w:after="0" w:line="240" w:lineRule="auto"/>
              <w:ind w:left="142" w:hanging="142"/>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з/п</w:t>
            </w:r>
          </w:p>
        </w:tc>
        <w:tc>
          <w:tcPr>
            <w:tcW w:w="9355"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Назва теми</w:t>
            </w:r>
          </w:p>
        </w:tc>
        <w:tc>
          <w:tcPr>
            <w:tcW w:w="1701" w:type="dxa"/>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Кількість годин</w:t>
            </w:r>
          </w:p>
        </w:tc>
        <w:tc>
          <w:tcPr>
            <w:tcW w:w="2552" w:type="dxa"/>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Рекомендована література</w:t>
            </w:r>
          </w:p>
        </w:tc>
      </w:tr>
      <w:tr w:rsidR="0048650A" w:rsidRPr="0048650A" w:rsidTr="0048650A">
        <w:trPr>
          <w:trHeight w:val="247"/>
        </w:trPr>
        <w:tc>
          <w:tcPr>
            <w:tcW w:w="14317" w:type="dxa"/>
            <w:gridSpan w:val="4"/>
            <w:vAlign w:val="center"/>
          </w:tcPr>
          <w:p w:rsidR="0048650A" w:rsidRPr="0048650A" w:rsidRDefault="0048650A" w:rsidP="0048650A">
            <w:pPr>
              <w:spacing w:after="0" w:line="240" w:lineRule="auto"/>
              <w:jc w:val="center"/>
              <w:rPr>
                <w:rFonts w:ascii="Times New Roman" w:hAnsi="Times New Roman"/>
                <w:b/>
                <w:sz w:val="28"/>
                <w:szCs w:val="28"/>
                <w:lang w:val="uk-UA" w:eastAsia="ru-RU"/>
              </w:rPr>
            </w:pPr>
            <w:r w:rsidRPr="0048650A">
              <w:rPr>
                <w:rFonts w:ascii="Times New Roman" w:hAnsi="Times New Roman"/>
                <w:b/>
                <w:sz w:val="28"/>
                <w:szCs w:val="28"/>
                <w:lang w:val="uk-UA" w:eastAsia="ru-RU"/>
              </w:rPr>
              <w:t>V</w:t>
            </w:r>
            <w:r w:rsidRPr="0048650A">
              <w:rPr>
                <w:rFonts w:ascii="Times New Roman" w:hAnsi="Times New Roman"/>
                <w:b/>
                <w:sz w:val="28"/>
                <w:szCs w:val="28"/>
                <w:lang w:val="en-US" w:eastAsia="ru-RU"/>
              </w:rPr>
              <w:t>I</w:t>
            </w:r>
            <w:r w:rsidRPr="0048650A">
              <w:rPr>
                <w:rFonts w:ascii="Times New Roman" w:hAnsi="Times New Roman"/>
                <w:b/>
                <w:sz w:val="28"/>
                <w:szCs w:val="28"/>
                <w:lang w:val="uk-UA" w:eastAsia="ru-RU"/>
              </w:rPr>
              <w:t xml:space="preserve"> семестр</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9355" w:type="dxa"/>
          </w:tcPr>
          <w:p w:rsidR="0048650A" w:rsidRPr="0048650A" w:rsidRDefault="0048650A" w:rsidP="0048650A">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b/>
                <w:sz w:val="28"/>
                <w:szCs w:val="28"/>
                <w:lang w:val="uk-UA" w:eastAsia="ru-RU"/>
              </w:rPr>
              <w:t xml:space="preserve">Теорія ймовірності. </w:t>
            </w:r>
            <w:r w:rsidRPr="0048650A">
              <w:rPr>
                <w:rFonts w:ascii="Times New Roman" w:hAnsi="Times New Roman"/>
                <w:spacing w:val="-3"/>
                <w:sz w:val="28"/>
                <w:szCs w:val="28"/>
                <w:lang w:val="uk-UA" w:eastAsia="ru-RU"/>
              </w:rPr>
              <w:t xml:space="preserve">Тема 1. Геометрична ймовірність. </w:t>
            </w:r>
            <w:r w:rsidRPr="0048650A">
              <w:rPr>
                <w:rFonts w:ascii="Times New Roman" w:hAnsi="Times New Roman"/>
                <w:spacing w:val="-2"/>
                <w:sz w:val="28"/>
                <w:szCs w:val="28"/>
                <w:lang w:val="uk-UA" w:eastAsia="ru-RU"/>
              </w:rPr>
              <w:t xml:space="preserve">Ймовірність появи хоча б однієї події. </w:t>
            </w:r>
            <w:r w:rsidRPr="0048650A">
              <w:rPr>
                <w:rFonts w:ascii="Times New Roman" w:hAnsi="Times New Roman"/>
                <w:spacing w:val="-3"/>
                <w:sz w:val="28"/>
                <w:szCs w:val="28"/>
                <w:lang w:val="uk-UA" w:eastAsia="ru-RU"/>
              </w:rPr>
              <w:t>Ймовірність відхилення відносної частоти від ймовірності в незалежних випробуваннях.</w:t>
            </w:r>
          </w:p>
        </w:tc>
        <w:tc>
          <w:tcPr>
            <w:tcW w:w="1701" w:type="dxa"/>
          </w:tcPr>
          <w:p w:rsidR="0048650A" w:rsidRPr="0048650A" w:rsidRDefault="00132724"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2552" w:type="dxa"/>
          </w:tcPr>
          <w:p w:rsidR="0048650A" w:rsidRPr="0048650A" w:rsidRDefault="0048650A" w:rsidP="0048650A">
            <w:pPr>
              <w:spacing w:after="0" w:line="240" w:lineRule="auto"/>
              <w:jc w:val="center"/>
              <w:rPr>
                <w:rFonts w:ascii="Times New Roman" w:hAnsi="Times New Roman"/>
                <w:sz w:val="28"/>
                <w:szCs w:val="24"/>
                <w:lang w:val="uk-UA" w:eastAsia="ru-RU"/>
              </w:rPr>
            </w:pPr>
            <w:r w:rsidRPr="0048650A">
              <w:rPr>
                <w:rFonts w:ascii="Times New Roman" w:hAnsi="Times New Roman"/>
                <w:sz w:val="28"/>
                <w:szCs w:val="24"/>
                <w:lang w:val="uk-UA" w:eastAsia="ru-RU"/>
              </w:rPr>
              <w:t>2, С. 24-45</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2.</w:t>
            </w:r>
          </w:p>
        </w:tc>
        <w:tc>
          <w:tcPr>
            <w:tcW w:w="9355" w:type="dxa"/>
          </w:tcPr>
          <w:p w:rsidR="0048650A" w:rsidRPr="0048650A" w:rsidRDefault="0048650A" w:rsidP="0048650A">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spacing w:val="-2"/>
                <w:sz w:val="28"/>
                <w:szCs w:val="28"/>
                <w:lang w:val="uk-UA" w:eastAsia="ru-RU"/>
              </w:rPr>
              <w:t>Тема 2. Наймовірніше число появи події при повторенні випробуваня</w:t>
            </w:r>
            <w:r w:rsidRPr="0048650A">
              <w:rPr>
                <w:rFonts w:ascii="Times New Roman" w:hAnsi="Times New Roman"/>
                <w:sz w:val="28"/>
                <w:szCs w:val="28"/>
                <w:lang w:val="uk-UA" w:eastAsia="ru-RU"/>
              </w:rPr>
              <w:t xml:space="preserve">. </w:t>
            </w:r>
            <w:r w:rsidRPr="0048650A">
              <w:rPr>
                <w:rFonts w:ascii="Times New Roman" w:hAnsi="Times New Roman"/>
                <w:spacing w:val="-2"/>
                <w:sz w:val="28"/>
                <w:szCs w:val="28"/>
                <w:lang w:val="uk-UA" w:eastAsia="ru-RU"/>
              </w:rPr>
              <w:t>Асиметрія та ексцес.</w:t>
            </w:r>
            <w:r w:rsidRPr="0048650A">
              <w:rPr>
                <w:rFonts w:ascii="Times New Roman" w:hAnsi="Times New Roman"/>
                <w:iCs/>
                <w:sz w:val="28"/>
                <w:szCs w:val="28"/>
                <w:lang w:val="uk-UA" w:eastAsia="ru-RU"/>
              </w:rPr>
              <w:t xml:space="preserve"> Закон великих чисел. Граничні теореми.</w:t>
            </w:r>
          </w:p>
        </w:tc>
        <w:tc>
          <w:tcPr>
            <w:tcW w:w="1701" w:type="dxa"/>
          </w:tcPr>
          <w:p w:rsidR="0048650A" w:rsidRPr="0048650A" w:rsidRDefault="00132724"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8650A" w:rsidRPr="0048650A" w:rsidRDefault="0048650A" w:rsidP="0048650A">
            <w:pPr>
              <w:spacing w:after="0" w:line="240" w:lineRule="auto"/>
              <w:jc w:val="center"/>
              <w:rPr>
                <w:rFonts w:ascii="Times New Roman" w:hAnsi="Times New Roman"/>
                <w:sz w:val="28"/>
                <w:szCs w:val="24"/>
                <w:lang w:val="en-US" w:eastAsia="ru-RU"/>
              </w:rPr>
            </w:pPr>
            <w:r w:rsidRPr="0048650A">
              <w:rPr>
                <w:rFonts w:ascii="Times New Roman" w:hAnsi="Times New Roman"/>
                <w:sz w:val="28"/>
                <w:szCs w:val="24"/>
                <w:lang w:val="en-US" w:eastAsia="ru-RU"/>
              </w:rPr>
              <w:t>2</w:t>
            </w:r>
            <w:r w:rsidRPr="0048650A">
              <w:rPr>
                <w:rFonts w:ascii="Times New Roman" w:hAnsi="Times New Roman"/>
                <w:sz w:val="28"/>
                <w:szCs w:val="24"/>
                <w:lang w:val="uk-UA" w:eastAsia="ru-RU"/>
              </w:rPr>
              <w:t xml:space="preserve">, С. </w:t>
            </w:r>
            <w:r w:rsidRPr="0048650A">
              <w:rPr>
                <w:rFonts w:ascii="Times New Roman" w:hAnsi="Times New Roman"/>
                <w:sz w:val="28"/>
                <w:szCs w:val="24"/>
                <w:lang w:val="en-US" w:eastAsia="ru-RU"/>
              </w:rPr>
              <w:t>46</w:t>
            </w:r>
            <w:r w:rsidRPr="0048650A">
              <w:rPr>
                <w:rFonts w:ascii="Times New Roman" w:hAnsi="Times New Roman"/>
                <w:sz w:val="28"/>
                <w:szCs w:val="24"/>
                <w:lang w:val="uk-UA" w:eastAsia="ru-RU"/>
              </w:rPr>
              <w:t>-</w:t>
            </w:r>
            <w:r w:rsidRPr="0048650A">
              <w:rPr>
                <w:rFonts w:ascii="Times New Roman" w:hAnsi="Times New Roman"/>
                <w:sz w:val="28"/>
                <w:szCs w:val="24"/>
                <w:lang w:val="en-US" w:eastAsia="ru-RU"/>
              </w:rPr>
              <w:t>57</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3.</w:t>
            </w:r>
          </w:p>
        </w:tc>
        <w:tc>
          <w:tcPr>
            <w:tcW w:w="9355" w:type="dxa"/>
          </w:tcPr>
          <w:p w:rsidR="0048650A" w:rsidRPr="0048650A" w:rsidRDefault="0048650A" w:rsidP="0048650A">
            <w:pPr>
              <w:spacing w:after="0" w:line="240" w:lineRule="auto"/>
              <w:ind w:firstLine="481"/>
              <w:jc w:val="both"/>
              <w:rPr>
                <w:rFonts w:ascii="Times New Roman" w:hAnsi="Times New Roman"/>
                <w:sz w:val="28"/>
                <w:szCs w:val="28"/>
                <w:lang w:eastAsia="ru-RU"/>
              </w:rPr>
            </w:pPr>
            <w:r w:rsidRPr="0048650A">
              <w:rPr>
                <w:rFonts w:ascii="Times New Roman" w:hAnsi="Times New Roman"/>
                <w:sz w:val="28"/>
                <w:szCs w:val="28"/>
                <w:lang w:val="uk-UA" w:eastAsia="ru-RU"/>
              </w:rPr>
              <w:t>Тема 3. Нерівність Чебишева. Класичні форми ЗВЧ. Посилений ЗВЧ. Центральна гранична теорема. Теорема Ліндеберга-Леві. Теорема Ляпунова.</w:t>
            </w:r>
            <w:r w:rsidRPr="0048650A">
              <w:rPr>
                <w:rFonts w:ascii="Times New Roman" w:hAnsi="Times New Roman"/>
                <w:spacing w:val="-2"/>
                <w:sz w:val="28"/>
                <w:szCs w:val="28"/>
                <w:lang w:val="uk-UA" w:eastAsia="ru-RU"/>
              </w:rPr>
              <w:t xml:space="preserve"> </w:t>
            </w:r>
            <w:r w:rsidRPr="0048650A">
              <w:rPr>
                <w:rFonts w:ascii="Times New Roman" w:hAnsi="Times New Roman"/>
                <w:spacing w:val="-3"/>
                <w:sz w:val="28"/>
                <w:szCs w:val="28"/>
                <w:lang w:val="uk-UA" w:eastAsia="ru-RU"/>
              </w:rPr>
              <w:t xml:space="preserve">Система </w:t>
            </w:r>
            <w:r w:rsidRPr="0048650A">
              <w:rPr>
                <w:rFonts w:ascii="Times New Roman" w:hAnsi="Times New Roman"/>
                <w:spacing w:val="-3"/>
                <w:sz w:val="28"/>
                <w:szCs w:val="28"/>
                <w:lang w:val="en-US" w:eastAsia="ru-RU"/>
              </w:rPr>
              <w:t>n</w:t>
            </w:r>
            <w:r w:rsidRPr="0048650A">
              <w:rPr>
                <w:rFonts w:ascii="Times New Roman" w:hAnsi="Times New Roman"/>
                <w:spacing w:val="-3"/>
                <w:sz w:val="28"/>
                <w:szCs w:val="28"/>
                <w:lang w:val="uk-UA" w:eastAsia="ru-RU"/>
              </w:rPr>
              <w:t xml:space="preserve"> випадкових величин, числові характеристики системи</w:t>
            </w:r>
            <w:r w:rsidRPr="0048650A">
              <w:rPr>
                <w:rFonts w:ascii="Times New Roman" w:hAnsi="Times New Roman"/>
                <w:sz w:val="28"/>
                <w:szCs w:val="28"/>
                <w:lang w:val="uk-UA" w:eastAsia="ru-RU"/>
              </w:rPr>
              <w:t>. Рівномірний, гіпергеометричний, логарифмічний, нормальний закон розподілу, гамма розподіл.</w:t>
            </w:r>
          </w:p>
        </w:tc>
        <w:tc>
          <w:tcPr>
            <w:tcW w:w="1701" w:type="dxa"/>
          </w:tcPr>
          <w:p w:rsidR="0048650A" w:rsidRPr="0048650A" w:rsidRDefault="00132724"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2552" w:type="dxa"/>
          </w:tcPr>
          <w:p w:rsidR="0048650A" w:rsidRPr="0048650A" w:rsidRDefault="0048650A" w:rsidP="0048650A">
            <w:pPr>
              <w:spacing w:after="0" w:line="240" w:lineRule="auto"/>
              <w:jc w:val="center"/>
              <w:rPr>
                <w:rFonts w:ascii="Times New Roman" w:hAnsi="Times New Roman"/>
                <w:sz w:val="28"/>
                <w:szCs w:val="24"/>
                <w:lang w:val="uk-UA" w:eastAsia="ru-RU"/>
              </w:rPr>
            </w:pPr>
            <w:r w:rsidRPr="0048650A">
              <w:rPr>
                <w:rFonts w:ascii="Times New Roman" w:hAnsi="Times New Roman"/>
                <w:sz w:val="28"/>
                <w:szCs w:val="24"/>
                <w:lang w:val="uk-UA" w:eastAsia="ru-RU"/>
              </w:rPr>
              <w:t>1, С. 8-25;</w:t>
            </w:r>
          </w:p>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4, С.17-35</w:t>
            </w:r>
          </w:p>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10, С.14 - 45</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lastRenderedPageBreak/>
              <w:t>4.</w:t>
            </w:r>
          </w:p>
        </w:tc>
        <w:tc>
          <w:tcPr>
            <w:tcW w:w="9355" w:type="dxa"/>
          </w:tcPr>
          <w:p w:rsidR="0048650A" w:rsidRPr="0048650A" w:rsidRDefault="0048650A" w:rsidP="0048650A">
            <w:pPr>
              <w:spacing w:after="0" w:line="240" w:lineRule="auto"/>
              <w:ind w:firstLine="481"/>
              <w:jc w:val="both"/>
              <w:rPr>
                <w:rFonts w:ascii="Times New Roman" w:hAnsi="Times New Roman"/>
                <w:spacing w:val="-2"/>
                <w:sz w:val="28"/>
                <w:szCs w:val="28"/>
                <w:lang w:val="uk-UA" w:eastAsia="ru-RU"/>
              </w:rPr>
            </w:pPr>
            <w:r w:rsidRPr="0048650A">
              <w:rPr>
                <w:rFonts w:ascii="Times New Roman" w:hAnsi="Times New Roman"/>
                <w:b/>
                <w:bCs/>
                <w:sz w:val="28"/>
                <w:szCs w:val="28"/>
                <w:lang w:val="uk-UA" w:eastAsia="ru-RU"/>
              </w:rPr>
              <w:t xml:space="preserve">Математична статистика. </w:t>
            </w:r>
            <w:r w:rsidRPr="0048650A">
              <w:rPr>
                <w:rFonts w:ascii="Times New Roman" w:hAnsi="Times New Roman"/>
                <w:spacing w:val="-14"/>
                <w:sz w:val="28"/>
                <w:szCs w:val="28"/>
                <w:lang w:val="uk-UA" w:eastAsia="ru-RU"/>
              </w:rPr>
              <w:t xml:space="preserve">Тема 4. Спрощення обчислень вибіркових характеристик. </w:t>
            </w:r>
            <w:r w:rsidRPr="0048650A">
              <w:rPr>
                <w:rFonts w:ascii="Times New Roman" w:hAnsi="Times New Roman"/>
                <w:iCs/>
                <w:sz w:val="28"/>
                <w:szCs w:val="28"/>
                <w:lang w:val="uk-UA" w:eastAsia="ru-RU"/>
              </w:rPr>
              <w:t xml:space="preserve">Деякі спеціальні розподіли математичної статистики. </w:t>
            </w:r>
            <w:r w:rsidRPr="0048650A">
              <w:rPr>
                <w:rFonts w:ascii="Times New Roman" w:hAnsi="Times New Roman"/>
                <w:sz w:val="28"/>
                <w:szCs w:val="28"/>
                <w:lang w:val="uk-UA" w:eastAsia="ru-RU"/>
              </w:rPr>
              <w:t>Гама розподіл. Розподіл «Хі-квадрат».Розподіл Фішера.Розподіл Стьюдента.</w:t>
            </w:r>
          </w:p>
        </w:tc>
        <w:tc>
          <w:tcPr>
            <w:tcW w:w="1701" w:type="dxa"/>
          </w:tcPr>
          <w:p w:rsidR="0048650A" w:rsidRPr="0048650A" w:rsidRDefault="00132724"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4"/>
                <w:lang w:val="uk-UA" w:eastAsia="ru-RU"/>
              </w:rPr>
              <w:t>5, С. 302-325</w:t>
            </w:r>
          </w:p>
        </w:tc>
      </w:tr>
      <w:tr w:rsidR="0048650A" w:rsidRPr="0048650A" w:rsidTr="0048650A">
        <w:tc>
          <w:tcPr>
            <w:tcW w:w="709"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5.</w:t>
            </w:r>
          </w:p>
        </w:tc>
        <w:tc>
          <w:tcPr>
            <w:tcW w:w="9355" w:type="dxa"/>
          </w:tcPr>
          <w:p w:rsidR="0048650A" w:rsidRPr="0048650A" w:rsidRDefault="0048650A" w:rsidP="0048650A">
            <w:pPr>
              <w:spacing w:after="0" w:line="240" w:lineRule="auto"/>
              <w:ind w:firstLine="481"/>
              <w:jc w:val="both"/>
              <w:rPr>
                <w:rFonts w:ascii="Times New Roman" w:hAnsi="Times New Roman"/>
                <w:sz w:val="28"/>
                <w:szCs w:val="28"/>
                <w:lang w:val="uk-UA" w:eastAsia="ru-RU"/>
              </w:rPr>
            </w:pPr>
            <w:r w:rsidRPr="0048650A">
              <w:rPr>
                <w:rFonts w:ascii="Times New Roman" w:hAnsi="Times New Roman"/>
                <w:spacing w:val="-3"/>
                <w:sz w:val="28"/>
                <w:szCs w:val="28"/>
                <w:lang w:val="uk-UA" w:eastAsia="ru-RU"/>
              </w:rPr>
              <w:t>Тема 5. Поняття про двофакторний дисперсійний аналіз</w:t>
            </w:r>
            <w:r w:rsidRPr="0048650A">
              <w:rPr>
                <w:rFonts w:ascii="Times New Roman" w:hAnsi="Times New Roman"/>
                <w:spacing w:val="-1"/>
                <w:sz w:val="28"/>
                <w:szCs w:val="28"/>
                <w:lang w:val="uk-UA" w:eastAsia="ru-RU"/>
              </w:rPr>
              <w:t xml:space="preserve">. </w:t>
            </w:r>
            <w:r w:rsidRPr="0048650A">
              <w:rPr>
                <w:rFonts w:ascii="Times New Roman" w:hAnsi="Times New Roman"/>
                <w:spacing w:val="-3"/>
                <w:sz w:val="28"/>
                <w:szCs w:val="28"/>
                <w:lang w:val="uk-UA" w:eastAsia="ru-RU"/>
              </w:rPr>
              <w:t>Елементи теорії  кореляції.</w:t>
            </w:r>
            <w:r w:rsidRPr="0048650A">
              <w:rPr>
                <w:rFonts w:ascii="Times New Roman" w:hAnsi="Times New Roman"/>
                <w:iCs/>
                <w:spacing w:val="-10"/>
                <w:sz w:val="28"/>
                <w:szCs w:val="28"/>
                <w:lang w:val="uk-UA" w:eastAsia="ru-RU"/>
              </w:rPr>
              <w:t xml:space="preserve"> Перевірка статистичних гіпотез.</w:t>
            </w:r>
            <w:r w:rsidRPr="0048650A">
              <w:rPr>
                <w:rFonts w:ascii="Times New Roman" w:hAnsi="Times New Roman"/>
                <w:sz w:val="28"/>
                <w:szCs w:val="28"/>
                <w:lang w:val="uk-UA" w:eastAsia="ru-RU"/>
              </w:rPr>
              <w:t xml:space="preserve"> Критерій згоди Пірсона. </w:t>
            </w:r>
            <w:r w:rsidRPr="0048650A">
              <w:rPr>
                <w:rFonts w:ascii="Times New Roman" w:hAnsi="Times New Roman"/>
                <w:spacing w:val="-1"/>
                <w:sz w:val="28"/>
                <w:szCs w:val="28"/>
                <w:lang w:val="uk-UA" w:eastAsia="ru-RU"/>
              </w:rPr>
              <w:t>Критерій згоди Колмогорова. Перевірка гіпотез про рівність мат. сподівань. Гіпотези про рівність дисперсій</w:t>
            </w:r>
            <w:r w:rsidRPr="0048650A">
              <w:rPr>
                <w:rFonts w:ascii="Times New Roman" w:hAnsi="Times New Roman"/>
                <w:spacing w:val="-3"/>
                <w:sz w:val="28"/>
                <w:szCs w:val="28"/>
                <w:lang w:val="uk-UA" w:eastAsia="ru-RU"/>
              </w:rPr>
              <w:t>.</w:t>
            </w:r>
          </w:p>
        </w:tc>
        <w:tc>
          <w:tcPr>
            <w:tcW w:w="1701" w:type="dxa"/>
          </w:tcPr>
          <w:p w:rsidR="0048650A" w:rsidRPr="0048650A" w:rsidRDefault="00132724" w:rsidP="0048650A">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6</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11, глава 12, С. 55 -132</w:t>
            </w:r>
          </w:p>
        </w:tc>
      </w:tr>
      <w:tr w:rsidR="0048650A" w:rsidRPr="0048650A" w:rsidTr="0048650A">
        <w:trPr>
          <w:trHeight w:val="199"/>
        </w:trPr>
        <w:tc>
          <w:tcPr>
            <w:tcW w:w="10064" w:type="dxa"/>
            <w:gridSpan w:val="2"/>
          </w:tcPr>
          <w:p w:rsidR="0048650A" w:rsidRPr="0048650A" w:rsidRDefault="0048650A" w:rsidP="0048650A">
            <w:pPr>
              <w:spacing w:after="0" w:line="240" w:lineRule="auto"/>
              <w:rPr>
                <w:rFonts w:ascii="Times New Roman" w:hAnsi="Times New Roman"/>
                <w:b/>
                <w:sz w:val="28"/>
                <w:szCs w:val="28"/>
                <w:lang w:val="uk-UA" w:eastAsia="ru-RU"/>
              </w:rPr>
            </w:pPr>
            <w:r w:rsidRPr="0048650A">
              <w:rPr>
                <w:rFonts w:ascii="Times New Roman" w:hAnsi="Times New Roman"/>
                <w:b/>
                <w:sz w:val="28"/>
                <w:szCs w:val="28"/>
                <w:lang w:val="uk-UA" w:eastAsia="ru-RU"/>
              </w:rPr>
              <w:t>Всього за семестр V семестр</w:t>
            </w:r>
          </w:p>
        </w:tc>
        <w:tc>
          <w:tcPr>
            <w:tcW w:w="1701" w:type="dxa"/>
          </w:tcPr>
          <w:p w:rsidR="0048650A" w:rsidRPr="0048650A" w:rsidRDefault="00132724" w:rsidP="0048650A">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22</w:t>
            </w:r>
          </w:p>
        </w:tc>
        <w:tc>
          <w:tcPr>
            <w:tcW w:w="2552" w:type="dxa"/>
          </w:tcPr>
          <w:p w:rsidR="0048650A" w:rsidRPr="0048650A" w:rsidRDefault="0048650A" w:rsidP="0048650A">
            <w:pPr>
              <w:spacing w:after="0" w:line="240" w:lineRule="auto"/>
              <w:jc w:val="center"/>
              <w:rPr>
                <w:rFonts w:ascii="Times New Roman" w:hAnsi="Times New Roman"/>
                <w:sz w:val="28"/>
                <w:szCs w:val="28"/>
                <w:lang w:val="uk-UA" w:eastAsia="ru-RU"/>
              </w:rPr>
            </w:pPr>
          </w:p>
        </w:tc>
      </w:tr>
    </w:tbl>
    <w:p w:rsidR="0064267E" w:rsidRDefault="0064267E" w:rsidP="0021312E">
      <w:pPr>
        <w:spacing w:after="0" w:line="240" w:lineRule="auto"/>
        <w:ind w:firstLine="709"/>
        <w:jc w:val="center"/>
        <w:rPr>
          <w:rFonts w:ascii="Times New Roman" w:hAnsi="Times New Roman"/>
          <w:caps/>
          <w:sz w:val="28"/>
          <w:szCs w:val="28"/>
          <w:lang w:val="uk-UA"/>
        </w:rPr>
      </w:pPr>
    </w:p>
    <w:p w:rsidR="0064267E" w:rsidRDefault="0064267E" w:rsidP="0021312E">
      <w:pPr>
        <w:spacing w:after="0" w:line="240" w:lineRule="auto"/>
        <w:ind w:firstLine="709"/>
        <w:jc w:val="center"/>
        <w:rPr>
          <w:rFonts w:ascii="Times New Roman" w:hAnsi="Times New Roman"/>
          <w:caps/>
          <w:sz w:val="28"/>
          <w:szCs w:val="28"/>
          <w:lang w:val="uk-UA"/>
        </w:rPr>
      </w:pPr>
    </w:p>
    <w:p w:rsidR="00511345" w:rsidRDefault="00511345" w:rsidP="0064267E">
      <w:pPr>
        <w:spacing w:after="0" w:line="240" w:lineRule="auto"/>
        <w:ind w:firstLine="709"/>
        <w:jc w:val="center"/>
        <w:rPr>
          <w:rFonts w:ascii="Times New Roman" w:hAnsi="Times New Roman"/>
          <w:b/>
          <w:caps/>
          <w:sz w:val="28"/>
          <w:szCs w:val="28"/>
          <w:lang w:val="uk-UA"/>
        </w:rPr>
      </w:pPr>
    </w:p>
    <w:p w:rsidR="0064267E" w:rsidRPr="00E80BC4" w:rsidRDefault="0064267E" w:rsidP="0064267E">
      <w:pPr>
        <w:spacing w:after="0" w:line="240" w:lineRule="auto"/>
        <w:ind w:firstLine="709"/>
        <w:jc w:val="center"/>
        <w:rPr>
          <w:rFonts w:ascii="Times New Roman" w:hAnsi="Times New Roman"/>
          <w:b/>
          <w:caps/>
          <w:sz w:val="28"/>
          <w:szCs w:val="28"/>
          <w:lang w:val="uk-UA"/>
        </w:rPr>
      </w:pPr>
      <w:r w:rsidRPr="00E80BC4">
        <w:rPr>
          <w:rFonts w:ascii="Times New Roman" w:hAnsi="Times New Roman"/>
          <w:b/>
          <w:caps/>
          <w:sz w:val="28"/>
          <w:szCs w:val="28"/>
          <w:lang w:val="uk-UA"/>
        </w:rPr>
        <w:t>5. Порядок та критерії оцінювання результатів навчання</w:t>
      </w: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2268"/>
        <w:gridCol w:w="9922"/>
      </w:tblGrid>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5.1. Порядок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Форма контролю</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Порядок проведення контролю</w:t>
            </w:r>
          </w:p>
        </w:tc>
      </w:tr>
      <w:tr w:rsidR="0064267E" w:rsidRPr="00A2581C" w:rsidTr="0048650A">
        <w:trPr>
          <w:trHeight w:val="809"/>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Поточний контроль</w:t>
            </w:r>
          </w:p>
          <w:p w:rsidR="0064267E" w:rsidRPr="00A2581C" w:rsidRDefault="0064267E" w:rsidP="0064267E">
            <w:pPr>
              <w:spacing w:after="0" w:line="240" w:lineRule="auto"/>
              <w:rPr>
                <w:rFonts w:ascii="Times New Roman" w:hAnsi="Times New Roman"/>
                <w:sz w:val="28"/>
                <w:szCs w:val="28"/>
                <w:lang w:val="uk-UA"/>
              </w:rPr>
            </w:pP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r>
              <w:rPr>
                <w:rFonts w:ascii="Times New Roman" w:hAnsi="Times New Roman"/>
                <w:sz w:val="28"/>
                <w:szCs w:val="28"/>
                <w:lang w:val="uk-UA"/>
              </w:rPr>
              <w:t>О</w:t>
            </w:r>
            <w:r w:rsidRPr="00A2581C">
              <w:rPr>
                <w:rFonts w:ascii="Times New Roman" w:hAnsi="Times New Roman"/>
                <w:sz w:val="28"/>
                <w:szCs w:val="28"/>
                <w:lang w:val="uk-UA"/>
              </w:rPr>
              <w:t xml:space="preserve">питування, </w:t>
            </w:r>
            <w:r>
              <w:rPr>
                <w:rFonts w:ascii="Times New Roman" w:hAnsi="Times New Roman"/>
                <w:sz w:val="28"/>
                <w:szCs w:val="28"/>
                <w:lang w:val="uk-UA"/>
              </w:rPr>
              <w:t xml:space="preserve">тестування, </w:t>
            </w:r>
            <w:r w:rsidRPr="00A2581C">
              <w:rPr>
                <w:rFonts w:ascii="Times New Roman" w:hAnsi="Times New Roman"/>
                <w:sz w:val="28"/>
                <w:szCs w:val="28"/>
                <w:lang w:val="uk-UA"/>
              </w:rPr>
              <w:t xml:space="preserve">домашні завдання, </w:t>
            </w:r>
            <w:r>
              <w:rPr>
                <w:rFonts w:ascii="Times New Roman" w:hAnsi="Times New Roman"/>
                <w:sz w:val="28"/>
                <w:szCs w:val="28"/>
                <w:lang w:val="uk-UA"/>
              </w:rPr>
              <w:t>перевірка та оцінювання практичних завдань</w:t>
            </w:r>
            <w:r w:rsidRPr="00A2581C">
              <w:rPr>
                <w:rFonts w:ascii="Times New Roman" w:hAnsi="Times New Roman"/>
                <w:sz w:val="28"/>
                <w:szCs w:val="28"/>
                <w:lang w:val="uk-UA"/>
              </w:rPr>
              <w:t>, практичні та письмові роботи оцінюються за 4-бальною шкалою</w:t>
            </w:r>
          </w:p>
        </w:tc>
      </w:tr>
      <w:tr w:rsidR="0064267E" w:rsidRPr="00A2581C" w:rsidTr="0048650A">
        <w:trPr>
          <w:trHeight w:val="293"/>
        </w:trPr>
        <w:tc>
          <w:tcPr>
            <w:tcW w:w="4678" w:type="dxa"/>
            <w:gridSpan w:val="2"/>
            <w:vAlign w:val="center"/>
          </w:tcPr>
          <w:p w:rsidR="0064267E" w:rsidRPr="00A2581C" w:rsidRDefault="0064267E" w:rsidP="0064267E">
            <w:pPr>
              <w:spacing w:after="0" w:line="240" w:lineRule="auto"/>
              <w:rPr>
                <w:rFonts w:ascii="Times New Roman" w:hAnsi="Times New Roman"/>
                <w:sz w:val="28"/>
                <w:szCs w:val="28"/>
                <w:lang w:val="uk-UA"/>
              </w:rPr>
            </w:pPr>
            <w:r w:rsidRPr="00A2581C">
              <w:rPr>
                <w:rFonts w:ascii="Times New Roman" w:hAnsi="Times New Roman"/>
                <w:sz w:val="28"/>
                <w:szCs w:val="28"/>
                <w:lang w:val="uk-UA"/>
              </w:rPr>
              <w:t>Підсумковий контроль</w:t>
            </w:r>
          </w:p>
        </w:tc>
        <w:tc>
          <w:tcPr>
            <w:tcW w:w="9922" w:type="dxa"/>
            <w:vAlign w:val="center"/>
          </w:tcPr>
          <w:p w:rsidR="0064267E" w:rsidRPr="0086477C" w:rsidRDefault="0064267E" w:rsidP="0064267E">
            <w:pPr>
              <w:spacing w:after="0" w:line="240" w:lineRule="auto"/>
              <w:rPr>
                <w:rFonts w:ascii="Times New Roman" w:hAnsi="Times New Roman"/>
                <w:sz w:val="28"/>
                <w:szCs w:val="28"/>
                <w:lang w:val="uk-UA"/>
              </w:rPr>
            </w:pPr>
            <w:r w:rsidRPr="0086477C">
              <w:rPr>
                <w:rFonts w:ascii="Times New Roman" w:hAnsi="Times New Roman"/>
                <w:sz w:val="28"/>
                <w:szCs w:val="28"/>
              </w:rPr>
              <w:t>Екзаменаційна оцінка визначається за рівнем компетентності розв’язання запропонованих завдань екзаменаційних білетів за 4 бальною шкалою</w:t>
            </w:r>
          </w:p>
        </w:tc>
      </w:tr>
      <w:tr w:rsidR="0064267E" w:rsidRPr="00A2581C" w:rsidTr="0048650A">
        <w:tc>
          <w:tcPr>
            <w:tcW w:w="14600" w:type="dxa"/>
            <w:gridSpan w:val="3"/>
            <w:vAlign w:val="center"/>
          </w:tcPr>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5.2. Критерії оцінювання результатів навчання</w:t>
            </w:r>
          </w:p>
        </w:tc>
      </w:tr>
      <w:tr w:rsidR="0064267E" w:rsidRPr="00A2581C" w:rsidTr="0048650A">
        <w:tc>
          <w:tcPr>
            <w:tcW w:w="4678" w:type="dxa"/>
            <w:gridSpan w:val="2"/>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Оцінювання за національною шкалою:</w:t>
            </w:r>
          </w:p>
        </w:tc>
        <w:tc>
          <w:tcPr>
            <w:tcW w:w="9922"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Критерії та визначення оцінювання</w:t>
            </w:r>
          </w:p>
        </w:tc>
      </w:tr>
      <w:tr w:rsidR="0064267E" w:rsidRPr="00A2581C" w:rsidTr="00F30EB8">
        <w:tc>
          <w:tcPr>
            <w:tcW w:w="2410" w:type="dxa"/>
            <w:vMerge w:val="restart"/>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рівень компетентності</w:t>
            </w:r>
          </w:p>
        </w:tc>
        <w:tc>
          <w:tcPr>
            <w:tcW w:w="2268"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оцінка:</w:t>
            </w:r>
          </w:p>
        </w:tc>
        <w:tc>
          <w:tcPr>
            <w:tcW w:w="9922" w:type="dxa"/>
            <w:vMerge/>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A2581C" w:rsidTr="00F30EB8">
        <w:tc>
          <w:tcPr>
            <w:tcW w:w="2410" w:type="dxa"/>
            <w:vMerge/>
            <w:vAlign w:val="center"/>
          </w:tcPr>
          <w:p w:rsidR="0064267E" w:rsidRPr="00A2581C" w:rsidRDefault="0064267E" w:rsidP="0064267E">
            <w:pPr>
              <w:spacing w:after="0" w:line="240" w:lineRule="auto"/>
              <w:rPr>
                <w:rFonts w:ascii="Times New Roman" w:hAnsi="Times New Roman"/>
                <w:sz w:val="28"/>
                <w:szCs w:val="28"/>
                <w:lang w:val="uk-UA"/>
              </w:rPr>
            </w:pPr>
          </w:p>
        </w:tc>
        <w:tc>
          <w:tcPr>
            <w:tcW w:w="2268"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4-бальна</w:t>
            </w:r>
          </w:p>
        </w:tc>
        <w:tc>
          <w:tcPr>
            <w:tcW w:w="9922" w:type="dxa"/>
            <w:vAlign w:val="center"/>
          </w:tcPr>
          <w:p w:rsidR="0064267E" w:rsidRPr="00A2581C" w:rsidRDefault="0064267E" w:rsidP="0064267E">
            <w:pPr>
              <w:spacing w:after="0" w:line="240" w:lineRule="auto"/>
              <w:rPr>
                <w:rFonts w:ascii="Times New Roman" w:hAnsi="Times New Roman"/>
                <w:sz w:val="28"/>
                <w:szCs w:val="28"/>
                <w:lang w:val="uk-UA"/>
              </w:rPr>
            </w:pPr>
          </w:p>
        </w:tc>
      </w:tr>
      <w:tr w:rsidR="0064267E" w:rsidRPr="00F63424" w:rsidTr="00F30EB8">
        <w:tc>
          <w:tcPr>
            <w:tcW w:w="2410"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Високий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(творчий)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5</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(відмінно)</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pStyle w:val="Default"/>
              <w:jc w:val="both"/>
              <w:rPr>
                <w:sz w:val="28"/>
                <w:szCs w:val="28"/>
              </w:rPr>
            </w:pPr>
            <w:r w:rsidRPr="00A2581C">
              <w:rPr>
                <w:sz w:val="28"/>
                <w:szCs w:val="28"/>
              </w:rPr>
              <w:t>Здобувач освіти вiльно володiє визначеним програмою навчальним матерiалом, виявляє здiбностi, вмiє самостiйно поставити мету дослiдження, вказує шляхи її реалiзацiї, робить аналiз та висновки; усвідомлює нові для нього математичні факти, ідеї, вміє доводити передбачені програмою математичні твердже</w:t>
            </w:r>
            <w:r>
              <w:rPr>
                <w:sz w:val="28"/>
                <w:szCs w:val="28"/>
              </w:rPr>
              <w:t xml:space="preserve">ння з достатнім обґрунтуванням. </w:t>
            </w:r>
            <w:r w:rsidRPr="00A2581C">
              <w:rPr>
                <w:sz w:val="28"/>
                <w:szCs w:val="28"/>
              </w:rPr>
              <w:t>Здобувач освіти умiло послуговується науковою термiнологiєю, вмiє опрацьовувати наукову iнформацiю.</w:t>
            </w:r>
          </w:p>
        </w:tc>
      </w:tr>
      <w:tr w:rsidR="0064267E" w:rsidRPr="00E2567A" w:rsidTr="00F30EB8">
        <w:tc>
          <w:tcPr>
            <w:tcW w:w="2410"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Достатній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(конструктивно-варіативний)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4</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(добре)</w:t>
            </w:r>
          </w:p>
        </w:tc>
        <w:tc>
          <w:tcPr>
            <w:tcW w:w="9922"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lastRenderedPageBreak/>
              <w:t xml:space="preserve">Здобувач освіти вiльно володiє вивченим матерiалом у стандартних ситуацiях, </w:t>
            </w:r>
            <w:r w:rsidRPr="00A2581C">
              <w:rPr>
                <w:rFonts w:ascii="Times New Roman" w:hAnsi="Times New Roman"/>
                <w:sz w:val="28"/>
                <w:szCs w:val="28"/>
                <w:lang w:val="uk-UA"/>
              </w:rPr>
              <w:lastRenderedPageBreak/>
              <w:t>наводить приклади його практичного застосування та аргументи на пiдтвердження власних думок. Здобувач освіти умiє пояснювати явища, ана</w:t>
            </w:r>
            <w:r w:rsidRPr="00A2581C">
              <w:rPr>
                <w:rFonts w:ascii="Times New Roman" w:hAnsi="Times New Roman"/>
                <w:sz w:val="28"/>
                <w:szCs w:val="28"/>
                <w:lang w:val="uk-UA"/>
              </w:rPr>
              <w:softHyphen/>
              <w:t>лiзувати, узагальнювати знання, систематизувати їх, зi сторонньою допомогою (викладача, одногрупників тощо) ро</w:t>
            </w:r>
            <w:r w:rsidRPr="00A2581C">
              <w:rPr>
                <w:rFonts w:ascii="Times New Roman" w:hAnsi="Times New Roman"/>
                <w:sz w:val="28"/>
                <w:szCs w:val="28"/>
                <w:lang w:val="uk-UA"/>
              </w:rPr>
              <w:softHyphen/>
              <w:t xml:space="preserve">бити висновки. </w:t>
            </w:r>
          </w:p>
        </w:tc>
      </w:tr>
      <w:tr w:rsidR="0064267E" w:rsidRPr="00E2567A" w:rsidTr="00F30EB8">
        <w:tc>
          <w:tcPr>
            <w:tcW w:w="2410" w:type="dxa"/>
            <w:tcBorders>
              <w:top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lastRenderedPageBreak/>
              <w:t>Середній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(репродуктивний)</w:t>
            </w:r>
          </w:p>
        </w:tc>
        <w:tc>
          <w:tcPr>
            <w:tcW w:w="2268" w:type="dxa"/>
            <w:tcBorders>
              <w:top w:val="single" w:sz="4" w:space="0" w:color="auto"/>
              <w:left w:val="single" w:sz="4" w:space="0" w:color="auto"/>
              <w:bottom w:val="single" w:sz="4" w:space="0" w:color="auto"/>
              <w:right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3</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(задовільно)</w:t>
            </w:r>
          </w:p>
        </w:tc>
        <w:tc>
          <w:tcPr>
            <w:tcW w:w="9922" w:type="dxa"/>
            <w:tcBorders>
              <w:top w:val="single" w:sz="4" w:space="0" w:color="auto"/>
            </w:tcBorders>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може зi сторонньою допомогою пояснювати явища, виправляти допущенi неточностi (власнi, iнших учнiв). 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розповiдях викладача тощо. Здобувач освіти ілюструє означення математичних понять, формулювань теорем і правил виконання матема</w:t>
            </w:r>
            <w:r>
              <w:rPr>
                <w:rFonts w:ascii="Times New Roman" w:hAnsi="Times New Roman"/>
                <w:sz w:val="28"/>
                <w:szCs w:val="28"/>
                <w:lang w:val="uk-UA"/>
              </w:rPr>
              <w:t>тичних дій власними прикладами</w:t>
            </w:r>
            <w:r w:rsidRPr="00A2581C">
              <w:rPr>
                <w:rFonts w:ascii="Times New Roman" w:hAnsi="Times New Roman"/>
                <w:sz w:val="28"/>
                <w:szCs w:val="28"/>
                <w:lang w:val="uk-UA"/>
              </w:rPr>
              <w:t>.</w:t>
            </w:r>
          </w:p>
        </w:tc>
      </w:tr>
      <w:tr w:rsidR="0064267E" w:rsidRPr="00F63424" w:rsidTr="00F30EB8">
        <w:tc>
          <w:tcPr>
            <w:tcW w:w="2410" w:type="dxa"/>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Початковий</w:t>
            </w:r>
          </w:p>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(рецептивно-продуктивний)</w:t>
            </w:r>
          </w:p>
        </w:tc>
        <w:tc>
          <w:tcPr>
            <w:tcW w:w="2268" w:type="dxa"/>
            <w:tcBorders>
              <w:top w:val="single" w:sz="4" w:space="0" w:color="auto"/>
            </w:tcBorders>
            <w:vAlign w:val="center"/>
          </w:tcPr>
          <w:p w:rsidR="0064267E" w:rsidRPr="00A2581C" w:rsidRDefault="0064267E" w:rsidP="0064267E">
            <w:pPr>
              <w:spacing w:after="0" w:line="240" w:lineRule="auto"/>
              <w:jc w:val="center"/>
              <w:rPr>
                <w:rFonts w:ascii="Times New Roman" w:hAnsi="Times New Roman"/>
                <w:sz w:val="28"/>
                <w:szCs w:val="28"/>
                <w:lang w:val="uk-UA"/>
              </w:rPr>
            </w:pPr>
            <w:r w:rsidRPr="00A2581C">
              <w:rPr>
                <w:rFonts w:ascii="Times New Roman" w:hAnsi="Times New Roman"/>
                <w:sz w:val="28"/>
                <w:szCs w:val="28"/>
                <w:lang w:val="uk-UA"/>
              </w:rPr>
              <w:t>2</w:t>
            </w:r>
          </w:p>
          <w:p w:rsidR="0064267E" w:rsidRPr="00A2581C" w:rsidRDefault="0064267E" w:rsidP="0064267E">
            <w:pPr>
              <w:spacing w:after="0" w:line="240" w:lineRule="auto"/>
              <w:jc w:val="center"/>
              <w:rPr>
                <w:rFonts w:ascii="Times New Roman" w:hAnsi="Times New Roman"/>
                <w:sz w:val="28"/>
                <w:szCs w:val="28"/>
                <w:lang w:val="uk-UA"/>
              </w:rPr>
            </w:pPr>
            <w:r>
              <w:rPr>
                <w:rFonts w:ascii="Times New Roman" w:hAnsi="Times New Roman"/>
                <w:sz w:val="28"/>
                <w:szCs w:val="28"/>
                <w:lang w:val="uk-UA"/>
              </w:rPr>
              <w:t>(незадо</w:t>
            </w:r>
            <w:r w:rsidRPr="00A2581C">
              <w:rPr>
                <w:rFonts w:ascii="Times New Roman" w:hAnsi="Times New Roman"/>
                <w:sz w:val="28"/>
                <w:szCs w:val="28"/>
                <w:lang w:val="uk-UA"/>
              </w:rPr>
              <w:t>вільно)</w:t>
            </w:r>
          </w:p>
        </w:tc>
        <w:tc>
          <w:tcPr>
            <w:tcW w:w="9922" w:type="dxa"/>
            <w:vAlign w:val="center"/>
          </w:tcPr>
          <w:p w:rsidR="0064267E" w:rsidRPr="00A2581C" w:rsidRDefault="0064267E" w:rsidP="0064267E">
            <w:pPr>
              <w:spacing w:after="0" w:line="240" w:lineRule="auto"/>
              <w:jc w:val="both"/>
              <w:rPr>
                <w:rFonts w:ascii="Times New Roman" w:hAnsi="Times New Roman"/>
                <w:sz w:val="28"/>
                <w:szCs w:val="28"/>
                <w:lang w:val="uk-UA"/>
              </w:rPr>
            </w:pPr>
            <w:r w:rsidRPr="00A2581C">
              <w:rPr>
                <w:rFonts w:ascii="Times New Roman" w:hAnsi="Times New Roman"/>
                <w:sz w:val="28"/>
                <w:szCs w:val="28"/>
                <w:lang w:val="uk-UA"/>
              </w:rPr>
              <w:t>Здобувач освіти має фрагментарні знання при незначному загальному обсязі, менше половини навчального матеріалу, за відсутності сформованих умінь та навичок; припускається суттєвих помилок, робота за багатьма параметрами не відповідає вимогам щодо її рівня виконання чи оформлення, а її автор має низький рівень теоретичної підготовки, більша частина завдань виконана неправильно.</w:t>
            </w:r>
          </w:p>
        </w:tc>
      </w:tr>
    </w:tbl>
    <w:p w:rsidR="00297157" w:rsidRDefault="00297157" w:rsidP="0064267E">
      <w:pPr>
        <w:spacing w:after="0" w:line="240" w:lineRule="auto"/>
        <w:jc w:val="center"/>
        <w:rPr>
          <w:rFonts w:ascii="Times New Roman" w:hAnsi="Times New Roman"/>
          <w:b/>
          <w:caps/>
          <w:sz w:val="28"/>
          <w:szCs w:val="28"/>
          <w:lang w:val="uk-UA"/>
        </w:rPr>
      </w:pPr>
    </w:p>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caps/>
          <w:sz w:val="28"/>
          <w:szCs w:val="28"/>
          <w:lang w:val="uk-UA"/>
        </w:rPr>
        <w:t>6. Рекомендована література</w:t>
      </w:r>
    </w:p>
    <w:p w:rsidR="0064267E" w:rsidRPr="00E80BC4" w:rsidRDefault="0064267E" w:rsidP="0064267E">
      <w:pPr>
        <w:tabs>
          <w:tab w:val="left" w:pos="6255"/>
        </w:tabs>
        <w:spacing w:after="0"/>
        <w:jc w:val="center"/>
        <w:rPr>
          <w:rFonts w:ascii="Times New Roman" w:hAnsi="Times New Roman"/>
          <w:b/>
          <w:sz w:val="28"/>
          <w:szCs w:val="28"/>
          <w:lang w:val="uk-UA"/>
        </w:rPr>
      </w:pPr>
      <w:r w:rsidRPr="00E80BC4">
        <w:rPr>
          <w:rFonts w:ascii="Times New Roman" w:hAnsi="Times New Roman"/>
          <w:b/>
          <w:sz w:val="28"/>
          <w:szCs w:val="28"/>
          <w:lang w:val="uk-UA"/>
        </w:rPr>
        <w:t>6.1. Основна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26"/>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1</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 xml:space="preserve">Теорія 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Ч. І. Теорія ймовірностей / В. І.Жлуктенко , С. І. Наконечний – </w:t>
            </w:r>
            <w:r w:rsidRPr="0048650A">
              <w:rPr>
                <w:rFonts w:ascii="Times New Roman" w:hAnsi="Times New Roman"/>
                <w:sz w:val="28"/>
                <w:szCs w:val="28"/>
                <w:lang w:val="uk-UA" w:eastAsia="ru-RU"/>
              </w:rPr>
              <w:t>К.: КНЕУ, 2019. — 304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2</w:t>
            </w:r>
          </w:p>
        </w:tc>
        <w:tc>
          <w:tcPr>
            <w:tcW w:w="13826" w:type="dxa"/>
          </w:tcPr>
          <w:p w:rsidR="0048650A" w:rsidRPr="0048650A" w:rsidRDefault="0048650A" w:rsidP="0048650A">
            <w:pPr>
              <w:tabs>
                <w:tab w:val="left" w:pos="360"/>
              </w:tabs>
              <w:spacing w:after="0" w:line="240" w:lineRule="auto"/>
              <w:jc w:val="both"/>
              <w:rPr>
                <w:rFonts w:ascii="Times New Roman" w:hAnsi="Times New Roman"/>
                <w:sz w:val="28"/>
                <w:szCs w:val="28"/>
                <w:lang w:eastAsia="ru-RU"/>
              </w:rPr>
            </w:pPr>
            <w:r w:rsidRPr="0048650A">
              <w:rPr>
                <w:rFonts w:ascii="Times New Roman" w:hAnsi="Times New Roman"/>
                <w:sz w:val="28"/>
                <w:szCs w:val="28"/>
                <w:lang w:val="uk-UA" w:eastAsia="ru-RU"/>
              </w:rPr>
              <w:t xml:space="preserve">Теорія </w:t>
            </w:r>
            <w:r w:rsidRPr="0048650A">
              <w:rPr>
                <w:rFonts w:ascii="Times New Roman" w:hAnsi="Times New Roman"/>
                <w:sz w:val="28"/>
                <w:szCs w:val="28"/>
                <w:lang w:eastAsia="ru-RU"/>
              </w:rPr>
              <w:t xml:space="preserve">ймовірностей і математична статистика: Навч.-метод. посібник. </w:t>
            </w:r>
            <w:r w:rsidRPr="0048650A">
              <w:rPr>
                <w:rFonts w:ascii="Times New Roman" w:hAnsi="Times New Roman"/>
                <w:sz w:val="28"/>
                <w:szCs w:val="28"/>
                <w:lang w:val="uk-UA" w:eastAsia="ru-RU"/>
              </w:rPr>
              <w:t>у</w:t>
            </w:r>
            <w:r w:rsidRPr="0048650A">
              <w:rPr>
                <w:rFonts w:ascii="Times New Roman" w:hAnsi="Times New Roman"/>
                <w:sz w:val="28"/>
                <w:szCs w:val="28"/>
                <w:lang w:eastAsia="ru-RU"/>
              </w:rPr>
              <w:t xml:space="preserve"> 2 ч. — Ч. </w:t>
            </w:r>
            <w:r w:rsidRPr="0048650A">
              <w:rPr>
                <w:rFonts w:ascii="Times New Roman" w:hAnsi="Times New Roman"/>
                <w:sz w:val="28"/>
                <w:szCs w:val="28"/>
                <w:lang w:val="en-US" w:eastAsia="ru-RU"/>
              </w:rPr>
              <w:t>I</w:t>
            </w:r>
            <w:r w:rsidRPr="0048650A">
              <w:rPr>
                <w:rFonts w:ascii="Times New Roman" w:hAnsi="Times New Roman"/>
                <w:sz w:val="28"/>
                <w:szCs w:val="28"/>
                <w:lang w:eastAsia="ru-RU"/>
              </w:rPr>
              <w:t xml:space="preserve">І. </w:t>
            </w:r>
            <w:r w:rsidRPr="0048650A">
              <w:rPr>
                <w:rFonts w:ascii="Times New Roman" w:hAnsi="Times New Roman"/>
                <w:sz w:val="28"/>
                <w:szCs w:val="28"/>
                <w:lang w:val="uk-UA" w:eastAsia="ru-RU"/>
              </w:rPr>
              <w:t xml:space="preserve">Математична статистика / </w:t>
            </w:r>
            <w:r w:rsidRPr="0048650A">
              <w:rPr>
                <w:rFonts w:ascii="Times New Roman" w:hAnsi="Times New Roman"/>
                <w:sz w:val="28"/>
                <w:szCs w:val="28"/>
                <w:lang w:eastAsia="ru-RU"/>
              </w:rPr>
              <w:t>В. І.</w:t>
            </w:r>
            <w:r w:rsidRPr="0048650A">
              <w:rPr>
                <w:rFonts w:ascii="Times New Roman" w:hAnsi="Times New Roman"/>
                <w:sz w:val="28"/>
                <w:szCs w:val="28"/>
                <w:lang w:val="uk-UA" w:eastAsia="ru-RU"/>
              </w:rPr>
              <w:t xml:space="preserve"> </w:t>
            </w:r>
            <w:r w:rsidRPr="0048650A">
              <w:rPr>
                <w:rFonts w:ascii="Times New Roman" w:hAnsi="Times New Roman"/>
                <w:sz w:val="28"/>
                <w:szCs w:val="28"/>
                <w:lang w:eastAsia="ru-RU"/>
              </w:rPr>
              <w:t>Жлуктенко, С. І. Наконечний</w:t>
            </w:r>
            <w:r w:rsidR="00C66424">
              <w:rPr>
                <w:rFonts w:ascii="Times New Roman" w:hAnsi="Times New Roman"/>
                <w:sz w:val="28"/>
                <w:szCs w:val="28"/>
                <w:lang w:val="uk-UA" w:eastAsia="ru-RU"/>
              </w:rPr>
              <w:t xml:space="preserve"> – К.: КНЕУ, 2019</w:t>
            </w:r>
            <w:r w:rsidRPr="0048650A">
              <w:rPr>
                <w:rFonts w:ascii="Times New Roman" w:hAnsi="Times New Roman"/>
                <w:sz w:val="28"/>
                <w:szCs w:val="28"/>
                <w:lang w:val="uk-UA" w:eastAsia="ru-RU"/>
              </w:rPr>
              <w:t>. — 364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3</w:t>
            </w:r>
          </w:p>
        </w:tc>
        <w:tc>
          <w:tcPr>
            <w:tcW w:w="13826" w:type="dxa"/>
          </w:tcPr>
          <w:p w:rsidR="0048650A" w:rsidRPr="0048650A" w:rsidRDefault="0048650A" w:rsidP="0048650A">
            <w:pPr>
              <w:tabs>
                <w:tab w:val="num" w:pos="426"/>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Теорія ймовірностей і математична статистика</w:t>
            </w:r>
            <w:r w:rsidRPr="0048650A">
              <w:rPr>
                <w:rFonts w:ascii="Times New Roman" w:hAnsi="Times New Roman"/>
                <w:sz w:val="28"/>
                <w:szCs w:val="28"/>
                <w:lang w:val="uk-UA" w:eastAsia="ru-RU"/>
              </w:rPr>
              <w:t>:  Навчальний посібник  / М. К.Бугір – Теорнопіль, «Підручники й посібники», 2020 р. — 404 с.</w:t>
            </w:r>
          </w:p>
        </w:tc>
      </w:tr>
      <w:tr w:rsidR="0048650A" w:rsidRPr="00F63424"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4</w:t>
            </w:r>
          </w:p>
        </w:tc>
        <w:tc>
          <w:tcPr>
            <w:tcW w:w="13826" w:type="dxa"/>
          </w:tcPr>
          <w:p w:rsidR="0048650A" w:rsidRPr="0048650A" w:rsidRDefault="002A10EB" w:rsidP="002A10EB">
            <w:pPr>
              <w:tabs>
                <w:tab w:val="left" w:pos="360"/>
              </w:tabs>
              <w:spacing w:after="0" w:line="240" w:lineRule="auto"/>
              <w:jc w:val="both"/>
              <w:rPr>
                <w:rFonts w:ascii="Times New Roman" w:hAnsi="Times New Roman"/>
                <w:sz w:val="28"/>
                <w:szCs w:val="28"/>
                <w:lang w:val="uk-UA" w:eastAsia="ru-RU"/>
              </w:rPr>
            </w:pPr>
            <w:r w:rsidRPr="002A10EB">
              <w:rPr>
                <w:rFonts w:ascii="Times New Roman" w:hAnsi="Times New Roman"/>
                <w:sz w:val="28"/>
                <w:szCs w:val="28"/>
                <w:lang w:val="uk-UA" w:eastAsia="ru-RU"/>
              </w:rPr>
              <w:t>Теорія ймовірностей і математична статистика:  Навчальний посібник  / Барковський В.В., Барковська Н.В., Лопатін O.K. – Київ: Центр</w:t>
            </w:r>
            <w:r>
              <w:rPr>
                <w:rFonts w:ascii="Times New Roman" w:hAnsi="Times New Roman"/>
                <w:sz w:val="28"/>
                <w:szCs w:val="28"/>
                <w:lang w:val="uk-UA" w:eastAsia="ru-RU"/>
              </w:rPr>
              <w:t xml:space="preserve"> </w:t>
            </w:r>
            <w:r w:rsidRPr="002A10EB">
              <w:rPr>
                <w:rFonts w:ascii="Times New Roman" w:hAnsi="Times New Roman"/>
                <w:sz w:val="28"/>
                <w:szCs w:val="28"/>
                <w:lang w:val="uk-UA" w:eastAsia="ru-RU"/>
              </w:rPr>
              <w:t>навчальної літератури, 2019. — 424 с.</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5</w:t>
            </w:r>
          </w:p>
        </w:tc>
        <w:tc>
          <w:tcPr>
            <w:tcW w:w="13826" w:type="dxa"/>
          </w:tcPr>
          <w:p w:rsidR="002A10EB" w:rsidRPr="002A10EB" w:rsidRDefault="002A10EB" w:rsidP="002A10EB">
            <w:pPr>
              <w:tabs>
                <w:tab w:val="left" w:pos="360"/>
              </w:tabs>
              <w:spacing w:after="0" w:line="240" w:lineRule="auto"/>
              <w:jc w:val="both"/>
              <w:rPr>
                <w:rFonts w:ascii="Times New Roman" w:hAnsi="Times New Roman"/>
                <w:sz w:val="28"/>
                <w:szCs w:val="28"/>
                <w:lang w:eastAsia="ru-RU"/>
              </w:rPr>
            </w:pPr>
            <w:r w:rsidRPr="002A10EB">
              <w:rPr>
                <w:rFonts w:ascii="Times New Roman" w:hAnsi="Times New Roman"/>
                <w:sz w:val="28"/>
                <w:szCs w:val="28"/>
                <w:lang w:eastAsia="ru-RU"/>
              </w:rPr>
              <w:t>Теорія ймовірностей і математична статистика:  Посібник з розв'язування задач / Г.І. Кармелюк – Київ: Центр</w:t>
            </w:r>
          </w:p>
          <w:p w:rsidR="0048650A" w:rsidRPr="0048650A" w:rsidRDefault="002A10EB" w:rsidP="002A10EB">
            <w:pPr>
              <w:tabs>
                <w:tab w:val="left" w:pos="360"/>
              </w:tabs>
              <w:spacing w:after="0" w:line="240" w:lineRule="auto"/>
              <w:jc w:val="both"/>
              <w:rPr>
                <w:rFonts w:ascii="Times New Roman" w:hAnsi="Times New Roman"/>
                <w:sz w:val="28"/>
                <w:szCs w:val="28"/>
                <w:lang w:val="uk-UA" w:eastAsia="ru-RU"/>
              </w:rPr>
            </w:pPr>
            <w:r w:rsidRPr="002A10EB">
              <w:rPr>
                <w:rFonts w:ascii="Times New Roman" w:hAnsi="Times New Roman"/>
                <w:sz w:val="28"/>
                <w:szCs w:val="28"/>
                <w:lang w:eastAsia="ru-RU"/>
              </w:rPr>
              <w:t>навчальної літератури, 2019. — 576 с.</w:t>
            </w:r>
          </w:p>
        </w:tc>
      </w:tr>
    </w:tbl>
    <w:p w:rsidR="0064267E" w:rsidRPr="00E80BC4" w:rsidRDefault="0064267E" w:rsidP="0064267E">
      <w:pPr>
        <w:spacing w:after="0"/>
        <w:jc w:val="center"/>
        <w:rPr>
          <w:rFonts w:ascii="Times New Roman" w:hAnsi="Times New Roman"/>
          <w:b/>
          <w:sz w:val="28"/>
          <w:szCs w:val="28"/>
          <w:lang w:val="uk-UA"/>
        </w:rPr>
      </w:pPr>
      <w:r w:rsidRPr="00E80BC4">
        <w:rPr>
          <w:rFonts w:ascii="Times New Roman" w:hAnsi="Times New Roman"/>
          <w:b/>
          <w:sz w:val="28"/>
          <w:szCs w:val="28"/>
          <w:lang w:val="uk-UA"/>
        </w:rPr>
        <w:t>6.2. Допоміжна література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6</w:t>
            </w:r>
          </w:p>
        </w:tc>
        <w:tc>
          <w:tcPr>
            <w:tcW w:w="13891" w:type="dxa"/>
          </w:tcPr>
          <w:p w:rsidR="0048650A" w:rsidRPr="0048650A" w:rsidRDefault="0048650A" w:rsidP="00F72581">
            <w:pPr>
              <w:tabs>
                <w:tab w:val="left" w:pos="900"/>
              </w:tabs>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eastAsia="ru-RU"/>
              </w:rPr>
              <w:t xml:space="preserve">Збірник задач з теорії ймовірностей та математичної статистики: Навчальний посібник. – Ірпінь: Академія  ДПС </w:t>
            </w:r>
            <w:r w:rsidRPr="0048650A">
              <w:rPr>
                <w:rFonts w:ascii="Times New Roman" w:hAnsi="Times New Roman"/>
                <w:sz w:val="28"/>
                <w:szCs w:val="28"/>
                <w:lang w:eastAsia="ru-RU"/>
              </w:rPr>
              <w:lastRenderedPageBreak/>
              <w:t>України, 20</w:t>
            </w:r>
            <w:r w:rsidR="00F72581">
              <w:rPr>
                <w:rFonts w:ascii="Times New Roman" w:hAnsi="Times New Roman"/>
                <w:sz w:val="28"/>
                <w:szCs w:val="28"/>
                <w:lang w:val="uk-UA" w:eastAsia="ru-RU"/>
              </w:rPr>
              <w:t>20</w:t>
            </w:r>
            <w:r w:rsidRPr="0048650A">
              <w:rPr>
                <w:rFonts w:ascii="Times New Roman" w:hAnsi="Times New Roman"/>
                <w:sz w:val="28"/>
                <w:szCs w:val="28"/>
                <w:lang w:eastAsia="ru-RU"/>
              </w:rPr>
              <w:t>. – 77 с</w:t>
            </w:r>
            <w:r w:rsidRPr="0048650A">
              <w:rPr>
                <w:rFonts w:ascii="Times New Roman" w:hAnsi="Times New Roman"/>
                <w:sz w:val="28"/>
                <w:szCs w:val="28"/>
                <w:lang w:val="uk-UA" w:eastAsia="ru-RU"/>
              </w:rPr>
              <w:t>.</w:t>
            </w:r>
          </w:p>
        </w:tc>
      </w:tr>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lastRenderedPageBreak/>
              <w:t>7</w:t>
            </w:r>
          </w:p>
        </w:tc>
        <w:tc>
          <w:tcPr>
            <w:tcW w:w="13891" w:type="dxa"/>
          </w:tcPr>
          <w:p w:rsidR="0048650A" w:rsidRPr="0048650A" w:rsidRDefault="0048650A" w:rsidP="0048650A">
            <w:pPr>
              <w:spacing w:after="0" w:line="240" w:lineRule="auto"/>
              <w:jc w:val="both"/>
              <w:rPr>
                <w:rFonts w:ascii="Times New Roman" w:hAnsi="Times New Roman"/>
                <w:sz w:val="28"/>
                <w:szCs w:val="28"/>
                <w:lang w:val="uk-UA" w:eastAsia="ru-RU"/>
              </w:rPr>
            </w:pPr>
            <w:r w:rsidRPr="0048650A">
              <w:rPr>
                <w:rFonts w:ascii="Times New Roman" w:hAnsi="Times New Roman"/>
                <w:sz w:val="28"/>
                <w:szCs w:val="28"/>
                <w:lang w:val="uk-UA" w:eastAsia="uk-UA"/>
              </w:rPr>
              <w:t>Вища математика: Підручник/ О.І.</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Соколенко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 xml:space="preserve">К.: Видавничий центр “Академія”, 2019. </w:t>
            </w:r>
            <w:r w:rsidRPr="0048650A">
              <w:rPr>
                <w:rFonts w:ascii="Times New Roman" w:hAnsi="Times New Roman"/>
                <w:sz w:val="28"/>
                <w:szCs w:val="28"/>
                <w:lang w:val="uk-UA" w:eastAsia="ru-RU"/>
              </w:rPr>
              <w:t xml:space="preserve">— </w:t>
            </w:r>
            <w:r w:rsidRPr="0048650A">
              <w:rPr>
                <w:rFonts w:ascii="Times New Roman" w:hAnsi="Times New Roman"/>
                <w:sz w:val="28"/>
                <w:szCs w:val="28"/>
                <w:lang w:val="uk-UA" w:eastAsia="uk-UA"/>
              </w:rPr>
              <w:t>432с.</w:t>
            </w:r>
          </w:p>
        </w:tc>
      </w:tr>
    </w:tbl>
    <w:p w:rsidR="0064267E" w:rsidRPr="00E80BC4" w:rsidRDefault="0064267E" w:rsidP="0064267E">
      <w:pPr>
        <w:spacing w:after="0" w:line="240" w:lineRule="auto"/>
        <w:jc w:val="center"/>
        <w:rPr>
          <w:rFonts w:ascii="Times New Roman" w:hAnsi="Times New Roman"/>
          <w:b/>
          <w:sz w:val="28"/>
          <w:szCs w:val="28"/>
          <w:lang w:val="uk-UA"/>
        </w:rPr>
      </w:pPr>
      <w:r w:rsidRPr="00E80BC4">
        <w:rPr>
          <w:rFonts w:ascii="Times New Roman" w:hAnsi="Times New Roman"/>
          <w:b/>
          <w:sz w:val="28"/>
          <w:szCs w:val="28"/>
          <w:lang w:val="uk-UA"/>
        </w:rPr>
        <w:t>6.3. Інформаційні ресурси в Інтернеті</w:t>
      </w:r>
    </w:p>
    <w:p w:rsidR="0064267E" w:rsidRPr="00E80BC4" w:rsidRDefault="0064267E" w:rsidP="0064267E">
      <w:pPr>
        <w:spacing w:after="0" w:line="240" w:lineRule="auto"/>
        <w:jc w:val="both"/>
        <w:rPr>
          <w:rFonts w:ascii="Times New Roman" w:hAnsi="Times New Roman"/>
          <w:b/>
          <w:sz w:val="2"/>
          <w:szCs w:val="2"/>
          <w:lang w:val="uk-UA"/>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7"/>
        <w:gridCol w:w="13891"/>
      </w:tblGrid>
      <w:tr w:rsidR="0048650A" w:rsidRPr="0048650A"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8</w:t>
            </w:r>
          </w:p>
        </w:tc>
        <w:tc>
          <w:tcPr>
            <w:tcW w:w="13891" w:type="dxa"/>
          </w:tcPr>
          <w:p w:rsidR="0048650A" w:rsidRPr="0048650A" w:rsidRDefault="0048650A" w:rsidP="0048650A">
            <w:pPr>
              <w:spacing w:after="0" w:line="240" w:lineRule="auto"/>
              <w:ind w:hanging="44"/>
              <w:jc w:val="both"/>
              <w:rPr>
                <w:rFonts w:ascii="Times New Roman" w:hAnsi="Times New Roman"/>
                <w:sz w:val="28"/>
                <w:szCs w:val="24"/>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hAnsi="Times New Roman"/>
                <w:sz w:val="28"/>
                <w:szCs w:val="28"/>
                <w:shd w:val="clear" w:color="auto" w:fill="FFFFFF"/>
                <w:lang w:val="uk-UA" w:eastAsia="ru-RU"/>
              </w:rPr>
              <w:t xml:space="preserve">: Збірник задач / С.М. Григулич, В.П. Лісовська, О.І.Макаренко [Електронний ресурс] – Режим доступу </w:t>
            </w:r>
            <w:r w:rsidRPr="0048650A">
              <w:rPr>
                <w:rFonts w:ascii="Times New Roman" w:hAnsi="Times New Roman"/>
                <w:sz w:val="28"/>
                <w:szCs w:val="24"/>
                <w:lang w:val="uk-UA" w:eastAsia="ru-RU"/>
              </w:rPr>
              <w:t>https://ir.kneu.edu.ua/handle/2010/17626</w:t>
            </w:r>
          </w:p>
        </w:tc>
      </w:tr>
      <w:tr w:rsidR="0048650A" w:rsidRPr="00F63424" w:rsidTr="0048650A">
        <w:tc>
          <w:tcPr>
            <w:tcW w:w="567" w:type="dxa"/>
          </w:tcPr>
          <w:p w:rsidR="0048650A" w:rsidRPr="0048650A" w:rsidRDefault="0048650A" w:rsidP="0048650A">
            <w:pPr>
              <w:spacing w:after="0" w:line="240" w:lineRule="auto"/>
              <w:jc w:val="center"/>
              <w:rPr>
                <w:rFonts w:ascii="Times New Roman" w:hAnsi="Times New Roman"/>
                <w:sz w:val="28"/>
                <w:szCs w:val="28"/>
                <w:lang w:val="uk-UA" w:eastAsia="ru-RU"/>
              </w:rPr>
            </w:pPr>
            <w:r w:rsidRPr="0048650A">
              <w:rPr>
                <w:rFonts w:ascii="Times New Roman" w:hAnsi="Times New Roman"/>
                <w:sz w:val="28"/>
                <w:szCs w:val="28"/>
                <w:lang w:val="uk-UA" w:eastAsia="ru-RU"/>
              </w:rPr>
              <w:t>9</w:t>
            </w:r>
          </w:p>
        </w:tc>
        <w:tc>
          <w:tcPr>
            <w:tcW w:w="13891" w:type="dxa"/>
          </w:tcPr>
          <w:p w:rsidR="0048650A" w:rsidRPr="0048650A" w:rsidRDefault="0048650A" w:rsidP="0048650A">
            <w:pPr>
              <w:spacing w:after="0" w:line="240" w:lineRule="auto"/>
              <w:ind w:left="-44"/>
              <w:jc w:val="both"/>
              <w:rPr>
                <w:rFonts w:ascii="Times New Roman" w:hAnsi="Times New Roman"/>
                <w:sz w:val="28"/>
                <w:szCs w:val="28"/>
                <w:shd w:val="clear" w:color="auto" w:fill="FFFFFF"/>
                <w:lang w:val="uk-UA" w:eastAsia="ru-RU"/>
              </w:rPr>
            </w:pPr>
            <w:r w:rsidRPr="0048650A">
              <w:rPr>
                <w:rFonts w:ascii="Times New Roman" w:hAnsi="Times New Roman"/>
                <w:sz w:val="28"/>
                <w:szCs w:val="28"/>
                <w:lang w:val="uk-UA" w:eastAsia="ru-RU"/>
              </w:rPr>
              <w:t>Теорія ймовірностей і математична статистика:</w:t>
            </w:r>
            <w:r w:rsidRPr="0048650A">
              <w:rPr>
                <w:rFonts w:ascii="Times New Roman" w:eastAsia="TimesNewRomanPS-BoldMT" w:hAnsi="Times New Roman"/>
                <w:bCs/>
                <w:sz w:val="28"/>
                <w:szCs w:val="28"/>
                <w:lang w:val="uk-UA" w:eastAsia="ru-RU"/>
              </w:rPr>
              <w:t xml:space="preserve"> </w:t>
            </w:r>
            <w:r w:rsidRPr="0048650A">
              <w:rPr>
                <w:rFonts w:ascii="Times New Roman" w:eastAsia="TimesNewRomanPS-BoldMT" w:hAnsi="Times New Roman"/>
                <w:sz w:val="28"/>
                <w:szCs w:val="28"/>
                <w:lang w:val="uk-UA" w:eastAsia="ru-RU"/>
              </w:rPr>
              <w:t xml:space="preserve">навчальний посібник </w:t>
            </w:r>
            <w:r w:rsidRPr="0048650A">
              <w:rPr>
                <w:rFonts w:ascii="Times New Roman" w:hAnsi="Times New Roman"/>
                <w:sz w:val="28"/>
                <w:szCs w:val="28"/>
                <w:shd w:val="clear" w:color="auto" w:fill="FFFFFF"/>
                <w:lang w:val="uk-UA" w:eastAsia="ru-RU"/>
              </w:rPr>
              <w:t>/ О.І. Кушлик-Дивульська, Н.В. Поліщук, Б.П. Орел, П.І. Штабалюк [Електронний ресурс] – Режим доступу</w:t>
            </w:r>
          </w:p>
          <w:p w:rsidR="0048650A" w:rsidRPr="0048650A" w:rsidRDefault="0048650A" w:rsidP="0048650A">
            <w:pPr>
              <w:spacing w:after="0" w:line="240" w:lineRule="auto"/>
              <w:ind w:left="-44"/>
              <w:jc w:val="both"/>
              <w:rPr>
                <w:rFonts w:ascii="Times New Roman" w:hAnsi="Times New Roman"/>
                <w:sz w:val="28"/>
                <w:szCs w:val="28"/>
                <w:lang w:val="uk-UA" w:eastAsia="ru-RU"/>
              </w:rPr>
            </w:pPr>
            <w:r w:rsidRPr="0048650A">
              <w:rPr>
                <w:rFonts w:ascii="Times New Roman" w:hAnsi="Times New Roman"/>
                <w:sz w:val="28"/>
                <w:szCs w:val="28"/>
                <w:shd w:val="clear" w:color="auto" w:fill="FFFFFF"/>
                <w:lang w:val="uk-UA" w:eastAsia="ru-RU"/>
              </w:rPr>
              <w:t xml:space="preserve"> </w:t>
            </w:r>
            <w:r w:rsidRPr="0048650A">
              <w:rPr>
                <w:rFonts w:ascii="Times New Roman" w:hAnsi="Times New Roman"/>
                <w:sz w:val="28"/>
                <w:szCs w:val="24"/>
                <w:lang w:eastAsia="ru-RU"/>
              </w:rPr>
              <w:t>https</w:t>
            </w:r>
            <w:r w:rsidRPr="0048650A">
              <w:rPr>
                <w:rFonts w:ascii="Times New Roman" w:hAnsi="Times New Roman"/>
                <w:sz w:val="28"/>
                <w:szCs w:val="24"/>
                <w:lang w:val="uk-UA" w:eastAsia="ru-RU"/>
              </w:rPr>
              <w:t>://</w:t>
            </w:r>
            <w:r w:rsidRPr="0048650A">
              <w:rPr>
                <w:rFonts w:ascii="Times New Roman" w:hAnsi="Times New Roman"/>
                <w:sz w:val="28"/>
                <w:szCs w:val="24"/>
                <w:lang w:eastAsia="ru-RU"/>
              </w:rPr>
              <w:t>ela</w:t>
            </w:r>
            <w:r w:rsidRPr="0048650A">
              <w:rPr>
                <w:rFonts w:ascii="Times New Roman" w:hAnsi="Times New Roman"/>
                <w:sz w:val="28"/>
                <w:szCs w:val="24"/>
                <w:lang w:val="uk-UA" w:eastAsia="ru-RU"/>
              </w:rPr>
              <w:t>.</w:t>
            </w:r>
            <w:r w:rsidRPr="0048650A">
              <w:rPr>
                <w:rFonts w:ascii="Times New Roman" w:hAnsi="Times New Roman"/>
                <w:sz w:val="28"/>
                <w:szCs w:val="24"/>
                <w:lang w:eastAsia="ru-RU"/>
              </w:rPr>
              <w:t>kpi</w:t>
            </w:r>
            <w:r w:rsidRPr="0048650A">
              <w:rPr>
                <w:rFonts w:ascii="Times New Roman" w:hAnsi="Times New Roman"/>
                <w:sz w:val="28"/>
                <w:szCs w:val="24"/>
                <w:lang w:val="uk-UA" w:eastAsia="ru-RU"/>
              </w:rPr>
              <w:t>.</w:t>
            </w:r>
            <w:r w:rsidRPr="0048650A">
              <w:rPr>
                <w:rFonts w:ascii="Times New Roman" w:hAnsi="Times New Roman"/>
                <w:sz w:val="28"/>
                <w:szCs w:val="24"/>
                <w:lang w:eastAsia="ru-RU"/>
              </w:rPr>
              <w:t>ua</w:t>
            </w:r>
            <w:r w:rsidRPr="0048650A">
              <w:rPr>
                <w:rFonts w:ascii="Times New Roman" w:hAnsi="Times New Roman"/>
                <w:sz w:val="28"/>
                <w:szCs w:val="24"/>
                <w:lang w:val="uk-UA" w:eastAsia="ru-RU"/>
              </w:rPr>
              <w:t>/</w:t>
            </w:r>
            <w:r w:rsidRPr="0048650A">
              <w:rPr>
                <w:rFonts w:ascii="Times New Roman" w:hAnsi="Times New Roman"/>
                <w:sz w:val="28"/>
                <w:szCs w:val="24"/>
                <w:lang w:eastAsia="ru-RU"/>
              </w:rPr>
              <w:t>bitstream</w:t>
            </w:r>
            <w:r w:rsidRPr="0048650A">
              <w:rPr>
                <w:rFonts w:ascii="Times New Roman" w:hAnsi="Times New Roman"/>
                <w:sz w:val="28"/>
                <w:szCs w:val="24"/>
                <w:lang w:val="uk-UA" w:eastAsia="ru-RU"/>
              </w:rPr>
              <w:t>/123456789/18378/1/5%20%</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w:t>
            </w:r>
            <w:r w:rsidRPr="0048650A">
              <w:rPr>
                <w:rFonts w:ascii="Times New Roman" w:hAnsi="Times New Roman"/>
                <w:sz w:val="28"/>
                <w:szCs w:val="24"/>
                <w:lang w:eastAsia="ru-RU"/>
              </w:rPr>
              <w:t>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0%94%</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8%</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2%</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1%83%</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BB</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1%81%</w:t>
            </w:r>
            <w:r w:rsidRPr="0048650A">
              <w:rPr>
                <w:rFonts w:ascii="Times New Roman" w:hAnsi="Times New Roman"/>
                <w:sz w:val="28"/>
                <w:szCs w:val="24"/>
                <w:lang w:eastAsia="ru-RU"/>
              </w:rPr>
              <w:t>D</w:t>
            </w:r>
            <w:r w:rsidRPr="0048650A">
              <w:rPr>
                <w:rFonts w:ascii="Times New Roman" w:hAnsi="Times New Roman"/>
                <w:sz w:val="28"/>
                <w:szCs w:val="24"/>
                <w:lang w:val="uk-UA" w:eastAsia="ru-RU"/>
              </w:rPr>
              <w:t>1%8</w:t>
            </w:r>
            <w:r w:rsidRPr="0048650A">
              <w:rPr>
                <w:rFonts w:ascii="Times New Roman" w:hAnsi="Times New Roman"/>
                <w:sz w:val="28"/>
                <w:szCs w:val="24"/>
                <w:lang w:eastAsia="ru-RU"/>
              </w:rPr>
              <w:t>C</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BA</w:t>
            </w:r>
            <w:r w:rsidRPr="0048650A">
              <w:rPr>
                <w:rFonts w:ascii="Times New Roman" w:hAnsi="Times New Roman"/>
                <w:sz w:val="28"/>
                <w:szCs w:val="24"/>
                <w:lang w:val="uk-UA" w:eastAsia="ru-RU"/>
              </w:rPr>
              <w:t>%</w:t>
            </w:r>
            <w:r w:rsidRPr="0048650A">
              <w:rPr>
                <w:rFonts w:ascii="Times New Roman" w:hAnsi="Times New Roman"/>
                <w:sz w:val="28"/>
                <w:szCs w:val="24"/>
                <w:lang w:eastAsia="ru-RU"/>
              </w:rPr>
              <w:t>D</w:t>
            </w:r>
            <w:r w:rsidRPr="0048650A">
              <w:rPr>
                <w:rFonts w:ascii="Times New Roman" w:hAnsi="Times New Roman"/>
                <w:sz w:val="28"/>
                <w:szCs w:val="24"/>
                <w:lang w:val="uk-UA" w:eastAsia="ru-RU"/>
              </w:rPr>
              <w:t>0%</w:t>
            </w:r>
            <w:r w:rsidRPr="0048650A">
              <w:rPr>
                <w:rFonts w:ascii="Times New Roman" w:hAnsi="Times New Roman"/>
                <w:sz w:val="28"/>
                <w:szCs w:val="24"/>
                <w:lang w:eastAsia="ru-RU"/>
              </w:rPr>
              <w:t>B</w:t>
            </w:r>
            <w:r w:rsidRPr="0048650A">
              <w:rPr>
                <w:rFonts w:ascii="Times New Roman" w:hAnsi="Times New Roman"/>
                <w:sz w:val="28"/>
                <w:szCs w:val="24"/>
                <w:lang w:val="uk-UA" w:eastAsia="ru-RU"/>
              </w:rPr>
              <w:t>0.</w:t>
            </w:r>
            <w:r w:rsidRPr="0048650A">
              <w:rPr>
                <w:rFonts w:ascii="Times New Roman" w:hAnsi="Times New Roman"/>
                <w:sz w:val="28"/>
                <w:szCs w:val="24"/>
                <w:lang w:eastAsia="ru-RU"/>
              </w:rPr>
              <w:t>pdf</w:t>
            </w:r>
          </w:p>
        </w:tc>
      </w:tr>
    </w:tbl>
    <w:p w:rsidR="0064267E" w:rsidRDefault="0064267E" w:rsidP="0048650A">
      <w:pPr>
        <w:spacing w:after="0" w:line="240" w:lineRule="auto"/>
        <w:ind w:firstLine="709"/>
        <w:jc w:val="center"/>
        <w:rPr>
          <w:rFonts w:ascii="Times New Roman" w:hAnsi="Times New Roman"/>
          <w:caps/>
          <w:sz w:val="28"/>
          <w:szCs w:val="28"/>
          <w:lang w:val="uk-UA"/>
        </w:rPr>
      </w:pPr>
    </w:p>
    <w:sectPr w:rsidR="0064267E" w:rsidSect="0031006D">
      <w:type w:val="continuous"/>
      <w:pgSz w:w="16838" w:h="11906" w:orient="landscape" w:code="9"/>
      <w:pgMar w:top="567" w:right="851" w:bottom="567" w:left="85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C07" w:rsidRDefault="00372C07" w:rsidP="0085127C">
      <w:pPr>
        <w:spacing w:after="0" w:line="240" w:lineRule="auto"/>
      </w:pPr>
      <w:r>
        <w:separator/>
      </w:r>
    </w:p>
  </w:endnote>
  <w:endnote w:type="continuationSeparator" w:id="0">
    <w:p w:rsidR="00372C07" w:rsidRDefault="00372C07" w:rsidP="00851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C1D" w:rsidRDefault="009B2C1D">
    <w:pPr>
      <w:pStyle w:val="a8"/>
      <w:jc w:val="center"/>
    </w:pPr>
    <w:r>
      <w:fldChar w:fldCharType="begin"/>
    </w:r>
    <w:r>
      <w:instrText>PAGE   \* MERGEFORMAT</w:instrText>
    </w:r>
    <w:r>
      <w:fldChar w:fldCharType="separate"/>
    </w:r>
    <w:r w:rsidR="00F63424" w:rsidRPr="00F63424">
      <w:rPr>
        <w:noProof/>
        <w:lang w:val="uk-UA"/>
      </w:rPr>
      <w:t>5</w:t>
    </w:r>
    <w:r>
      <w:rPr>
        <w:noProof/>
        <w:lang w:val="uk-UA"/>
      </w:rPr>
      <w:fldChar w:fldCharType="end"/>
    </w:r>
  </w:p>
  <w:p w:rsidR="009B2C1D" w:rsidRDefault="009B2C1D">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C07" w:rsidRDefault="00372C07" w:rsidP="0085127C">
      <w:pPr>
        <w:spacing w:after="0" w:line="240" w:lineRule="auto"/>
      </w:pPr>
      <w:r>
        <w:separator/>
      </w:r>
    </w:p>
  </w:footnote>
  <w:footnote w:type="continuationSeparator" w:id="0">
    <w:p w:rsidR="00372C07" w:rsidRDefault="00372C07" w:rsidP="008512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6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9220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4552C3"/>
    <w:multiLevelType w:val="hybridMultilevel"/>
    <w:tmpl w:val="0444EAFE"/>
    <w:lvl w:ilvl="0" w:tplc="FDB81DD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15:restartNumberingAfterBreak="0">
    <w:nsid w:val="148F6626"/>
    <w:multiLevelType w:val="hybridMultilevel"/>
    <w:tmpl w:val="5080C148"/>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CC726F3"/>
    <w:multiLevelType w:val="hybridMultilevel"/>
    <w:tmpl w:val="9EF6BE98"/>
    <w:lvl w:ilvl="0" w:tplc="0422000F">
      <w:start w:val="1"/>
      <w:numFmt w:val="decimal"/>
      <w:lvlText w:val="%1."/>
      <w:lvlJc w:val="left"/>
      <w:pPr>
        <w:tabs>
          <w:tab w:val="num" w:pos="360"/>
        </w:tabs>
        <w:ind w:left="360"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922A7B"/>
    <w:multiLevelType w:val="multilevel"/>
    <w:tmpl w:val="B6625822"/>
    <w:lvl w:ilvl="0">
      <w:start w:val="1"/>
      <w:numFmt w:val="bullet"/>
      <w:lvlText w:val="•"/>
      <w:lvlJc w:val="left"/>
      <w:rPr>
        <w:rFonts w:ascii="Arial" w:eastAsia="Times New Roman" w:hAnsi="Arial"/>
        <w:b w:val="0"/>
        <w:i w:val="0"/>
        <w:smallCaps w:val="0"/>
        <w:strike w:val="0"/>
        <w:color w:val="000000"/>
        <w:sz w:val="20"/>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7" w15:restartNumberingAfterBreak="0">
    <w:nsid w:val="26FC58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82C4E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AD018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DC2874"/>
    <w:multiLevelType w:val="hybridMultilevel"/>
    <w:tmpl w:val="5D169A6E"/>
    <w:lvl w:ilvl="0" w:tplc="FA2E3EC0">
      <w:start w:val="2"/>
      <w:numFmt w:val="decimal"/>
      <w:lvlText w:val="%1."/>
      <w:lvlJc w:val="left"/>
      <w:pPr>
        <w:ind w:left="1440" w:hanging="360"/>
      </w:pPr>
      <w:rPr>
        <w:rFonts w:ascii="Times New Roman" w:hAnsi="Times New Roman"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29F46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3543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C03E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3D1D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6" w15:restartNumberingAfterBreak="0">
    <w:nsid w:val="543A0D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60D71EE"/>
    <w:multiLevelType w:val="multilevel"/>
    <w:tmpl w:val="E398D732"/>
    <w:lvl w:ilvl="0">
      <w:start w:val="1"/>
      <w:numFmt w:val="decimal"/>
      <w:lvlText w:val="%1)"/>
      <w:lvlJc w:val="left"/>
      <w:rPr>
        <w:rFonts w:ascii="Times New Roman" w:eastAsia="Times New Roman" w:hAnsi="Times New Roman" w:cs="Times New Roman"/>
        <w:b w:val="0"/>
        <w:i w:val="0"/>
        <w:smallCaps w:val="0"/>
        <w:strike w:val="0"/>
        <w:color w:val="000000"/>
        <w:sz w:val="28"/>
        <w:szCs w:val="28"/>
        <w:u w:val="none"/>
        <w:vertAlign w:val="baseline"/>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8"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381E3E"/>
    <w:multiLevelType w:val="hybridMultilevel"/>
    <w:tmpl w:val="4BDA8364"/>
    <w:lvl w:ilvl="0" w:tplc="2C589AB0">
      <w:start w:val="1"/>
      <w:numFmt w:val="decimal"/>
      <w:lvlText w:val="%1."/>
      <w:lvlJc w:val="left"/>
      <w:pPr>
        <w:ind w:left="2989" w:hanging="360"/>
      </w:pPr>
      <w:rPr>
        <w:rFonts w:cs="Times New Roman" w:hint="default"/>
        <w:b w:val="0"/>
      </w:rPr>
    </w:lvl>
    <w:lvl w:ilvl="1" w:tplc="04190019" w:tentative="1">
      <w:start w:val="1"/>
      <w:numFmt w:val="lowerLetter"/>
      <w:lvlText w:val="%2."/>
      <w:lvlJc w:val="left"/>
      <w:pPr>
        <w:ind w:left="3709" w:hanging="360"/>
      </w:pPr>
      <w:rPr>
        <w:rFonts w:cs="Times New Roman"/>
      </w:rPr>
    </w:lvl>
    <w:lvl w:ilvl="2" w:tplc="0419001B" w:tentative="1">
      <w:start w:val="1"/>
      <w:numFmt w:val="lowerRoman"/>
      <w:lvlText w:val="%3."/>
      <w:lvlJc w:val="right"/>
      <w:pPr>
        <w:ind w:left="4429" w:hanging="180"/>
      </w:pPr>
      <w:rPr>
        <w:rFonts w:cs="Times New Roman"/>
      </w:rPr>
    </w:lvl>
    <w:lvl w:ilvl="3" w:tplc="0419000F" w:tentative="1">
      <w:start w:val="1"/>
      <w:numFmt w:val="decimal"/>
      <w:lvlText w:val="%4."/>
      <w:lvlJc w:val="left"/>
      <w:pPr>
        <w:ind w:left="5149" w:hanging="360"/>
      </w:pPr>
      <w:rPr>
        <w:rFonts w:cs="Times New Roman"/>
      </w:rPr>
    </w:lvl>
    <w:lvl w:ilvl="4" w:tplc="04190019" w:tentative="1">
      <w:start w:val="1"/>
      <w:numFmt w:val="lowerLetter"/>
      <w:lvlText w:val="%5."/>
      <w:lvlJc w:val="left"/>
      <w:pPr>
        <w:ind w:left="5869" w:hanging="360"/>
      </w:pPr>
      <w:rPr>
        <w:rFonts w:cs="Times New Roman"/>
      </w:rPr>
    </w:lvl>
    <w:lvl w:ilvl="5" w:tplc="0419001B" w:tentative="1">
      <w:start w:val="1"/>
      <w:numFmt w:val="lowerRoman"/>
      <w:lvlText w:val="%6."/>
      <w:lvlJc w:val="right"/>
      <w:pPr>
        <w:ind w:left="6589" w:hanging="180"/>
      </w:pPr>
      <w:rPr>
        <w:rFonts w:cs="Times New Roman"/>
      </w:rPr>
    </w:lvl>
    <w:lvl w:ilvl="6" w:tplc="0419000F" w:tentative="1">
      <w:start w:val="1"/>
      <w:numFmt w:val="decimal"/>
      <w:lvlText w:val="%7."/>
      <w:lvlJc w:val="left"/>
      <w:pPr>
        <w:ind w:left="7309" w:hanging="360"/>
      </w:pPr>
      <w:rPr>
        <w:rFonts w:cs="Times New Roman"/>
      </w:rPr>
    </w:lvl>
    <w:lvl w:ilvl="7" w:tplc="04190019" w:tentative="1">
      <w:start w:val="1"/>
      <w:numFmt w:val="lowerLetter"/>
      <w:lvlText w:val="%8."/>
      <w:lvlJc w:val="left"/>
      <w:pPr>
        <w:ind w:left="8029" w:hanging="360"/>
      </w:pPr>
      <w:rPr>
        <w:rFonts w:cs="Times New Roman"/>
      </w:rPr>
    </w:lvl>
    <w:lvl w:ilvl="8" w:tplc="0419001B" w:tentative="1">
      <w:start w:val="1"/>
      <w:numFmt w:val="lowerRoman"/>
      <w:lvlText w:val="%9."/>
      <w:lvlJc w:val="right"/>
      <w:pPr>
        <w:ind w:left="8749" w:hanging="180"/>
      </w:pPr>
      <w:rPr>
        <w:rFonts w:cs="Times New Roman"/>
      </w:rPr>
    </w:lvl>
  </w:abstractNum>
  <w:abstractNum w:abstractNumId="20" w15:restartNumberingAfterBreak="0">
    <w:nsid w:val="643F1C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2185C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C2563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17"/>
  </w:num>
  <w:num w:numId="4">
    <w:abstractNumId w:val="12"/>
  </w:num>
  <w:num w:numId="5">
    <w:abstractNumId w:val="13"/>
  </w:num>
  <w:num w:numId="6">
    <w:abstractNumId w:val="22"/>
  </w:num>
  <w:num w:numId="7">
    <w:abstractNumId w:val="7"/>
  </w:num>
  <w:num w:numId="8">
    <w:abstractNumId w:val="1"/>
  </w:num>
  <w:num w:numId="9">
    <w:abstractNumId w:val="21"/>
  </w:num>
  <w:num w:numId="10">
    <w:abstractNumId w:val="8"/>
  </w:num>
  <w:num w:numId="11">
    <w:abstractNumId w:val="9"/>
  </w:num>
  <w:num w:numId="12">
    <w:abstractNumId w:val="0"/>
  </w:num>
  <w:num w:numId="13">
    <w:abstractNumId w:val="20"/>
  </w:num>
  <w:num w:numId="14">
    <w:abstractNumId w:val="11"/>
  </w:num>
  <w:num w:numId="15">
    <w:abstractNumId w:val="14"/>
  </w:num>
  <w:num w:numId="16">
    <w:abstractNumId w:val="16"/>
  </w:num>
  <w:num w:numId="17">
    <w:abstractNumId w:val="4"/>
  </w:num>
  <w:num w:numId="18">
    <w:abstractNumId w:val="3"/>
  </w:num>
  <w:num w:numId="19">
    <w:abstractNumId w:val="5"/>
  </w:num>
  <w:num w:numId="20">
    <w:abstractNumId w:val="18"/>
  </w:num>
  <w:num w:numId="21">
    <w:abstractNumId w:val="19"/>
  </w:num>
  <w:num w:numId="22">
    <w:abstractNumId w:val="15"/>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A38C0"/>
    <w:rsid w:val="00000085"/>
    <w:rsid w:val="00007AFC"/>
    <w:rsid w:val="00014FE9"/>
    <w:rsid w:val="00020D2F"/>
    <w:rsid w:val="00022553"/>
    <w:rsid w:val="00026225"/>
    <w:rsid w:val="000275C1"/>
    <w:rsid w:val="000319AA"/>
    <w:rsid w:val="000333B6"/>
    <w:rsid w:val="00035B83"/>
    <w:rsid w:val="00040456"/>
    <w:rsid w:val="00045924"/>
    <w:rsid w:val="0004704A"/>
    <w:rsid w:val="00053D13"/>
    <w:rsid w:val="00064CF8"/>
    <w:rsid w:val="000716A1"/>
    <w:rsid w:val="00072590"/>
    <w:rsid w:val="0007576D"/>
    <w:rsid w:val="00080380"/>
    <w:rsid w:val="0009008F"/>
    <w:rsid w:val="00090200"/>
    <w:rsid w:val="000903AF"/>
    <w:rsid w:val="000954B5"/>
    <w:rsid w:val="000A049A"/>
    <w:rsid w:val="000A3357"/>
    <w:rsid w:val="000B3404"/>
    <w:rsid w:val="000C0126"/>
    <w:rsid w:val="000C3656"/>
    <w:rsid w:val="000C6321"/>
    <w:rsid w:val="000D0B3F"/>
    <w:rsid w:val="000E05B1"/>
    <w:rsid w:val="000E30D0"/>
    <w:rsid w:val="000E4003"/>
    <w:rsid w:val="000F12AF"/>
    <w:rsid w:val="000F2269"/>
    <w:rsid w:val="000F2743"/>
    <w:rsid w:val="000F4890"/>
    <w:rsid w:val="000F5026"/>
    <w:rsid w:val="000F586B"/>
    <w:rsid w:val="0010454D"/>
    <w:rsid w:val="0010532F"/>
    <w:rsid w:val="0011174D"/>
    <w:rsid w:val="001131D8"/>
    <w:rsid w:val="00117541"/>
    <w:rsid w:val="00123F67"/>
    <w:rsid w:val="001272B8"/>
    <w:rsid w:val="00131629"/>
    <w:rsid w:val="00132724"/>
    <w:rsid w:val="00133163"/>
    <w:rsid w:val="001355E7"/>
    <w:rsid w:val="001365DE"/>
    <w:rsid w:val="00142AFB"/>
    <w:rsid w:val="00145BF7"/>
    <w:rsid w:val="00146C04"/>
    <w:rsid w:val="00152FEB"/>
    <w:rsid w:val="001569A3"/>
    <w:rsid w:val="00171A6D"/>
    <w:rsid w:val="00171F66"/>
    <w:rsid w:val="001812CC"/>
    <w:rsid w:val="00182FA6"/>
    <w:rsid w:val="00183131"/>
    <w:rsid w:val="00184CA6"/>
    <w:rsid w:val="001859A9"/>
    <w:rsid w:val="00196216"/>
    <w:rsid w:val="001A0EA4"/>
    <w:rsid w:val="001A3E8E"/>
    <w:rsid w:val="001B016B"/>
    <w:rsid w:val="001B64DC"/>
    <w:rsid w:val="001B67F0"/>
    <w:rsid w:val="001C2D3F"/>
    <w:rsid w:val="001C55CF"/>
    <w:rsid w:val="001D598C"/>
    <w:rsid w:val="001E0528"/>
    <w:rsid w:val="001E325F"/>
    <w:rsid w:val="001E4CBC"/>
    <w:rsid w:val="001E5FA6"/>
    <w:rsid w:val="001E72D8"/>
    <w:rsid w:val="001F4DC6"/>
    <w:rsid w:val="001F5E28"/>
    <w:rsid w:val="001F736D"/>
    <w:rsid w:val="0021312E"/>
    <w:rsid w:val="0021356F"/>
    <w:rsid w:val="00222031"/>
    <w:rsid w:val="002318D3"/>
    <w:rsid w:val="002345E7"/>
    <w:rsid w:val="00236263"/>
    <w:rsid w:val="00251A36"/>
    <w:rsid w:val="00257B95"/>
    <w:rsid w:val="002937E1"/>
    <w:rsid w:val="00297157"/>
    <w:rsid w:val="00297CEE"/>
    <w:rsid w:val="002A10EB"/>
    <w:rsid w:val="002A39CD"/>
    <w:rsid w:val="002B2CDA"/>
    <w:rsid w:val="002D7A9F"/>
    <w:rsid w:val="002E6200"/>
    <w:rsid w:val="002F291C"/>
    <w:rsid w:val="002F4A96"/>
    <w:rsid w:val="0031006D"/>
    <w:rsid w:val="003119A0"/>
    <w:rsid w:val="00312164"/>
    <w:rsid w:val="00312CA5"/>
    <w:rsid w:val="00315A3C"/>
    <w:rsid w:val="003328B7"/>
    <w:rsid w:val="003340B3"/>
    <w:rsid w:val="003453C8"/>
    <w:rsid w:val="0034720F"/>
    <w:rsid w:val="00347681"/>
    <w:rsid w:val="00354095"/>
    <w:rsid w:val="00355E28"/>
    <w:rsid w:val="0035669F"/>
    <w:rsid w:val="00372C07"/>
    <w:rsid w:val="003850BA"/>
    <w:rsid w:val="003A1490"/>
    <w:rsid w:val="003A74FD"/>
    <w:rsid w:val="003B3B9B"/>
    <w:rsid w:val="003B3F0B"/>
    <w:rsid w:val="003B505F"/>
    <w:rsid w:val="003B5BB6"/>
    <w:rsid w:val="003C0449"/>
    <w:rsid w:val="003C35EA"/>
    <w:rsid w:val="003C70EC"/>
    <w:rsid w:val="003E1AF6"/>
    <w:rsid w:val="003F33E3"/>
    <w:rsid w:val="00400A76"/>
    <w:rsid w:val="004014AE"/>
    <w:rsid w:val="004151BD"/>
    <w:rsid w:val="00416146"/>
    <w:rsid w:val="00416AC9"/>
    <w:rsid w:val="00420051"/>
    <w:rsid w:val="00424B01"/>
    <w:rsid w:val="00436A32"/>
    <w:rsid w:val="00441857"/>
    <w:rsid w:val="00453A9D"/>
    <w:rsid w:val="00462D97"/>
    <w:rsid w:val="00463F6D"/>
    <w:rsid w:val="00471215"/>
    <w:rsid w:val="004719FA"/>
    <w:rsid w:val="00474A20"/>
    <w:rsid w:val="0048650A"/>
    <w:rsid w:val="004940A4"/>
    <w:rsid w:val="0049735C"/>
    <w:rsid w:val="004A370C"/>
    <w:rsid w:val="004A38DA"/>
    <w:rsid w:val="004C3C46"/>
    <w:rsid w:val="004C4406"/>
    <w:rsid w:val="004C4621"/>
    <w:rsid w:val="004C6F2A"/>
    <w:rsid w:val="004C792D"/>
    <w:rsid w:val="004D26AF"/>
    <w:rsid w:val="004E33DC"/>
    <w:rsid w:val="004E5505"/>
    <w:rsid w:val="004F206D"/>
    <w:rsid w:val="004F2A65"/>
    <w:rsid w:val="004F7BAE"/>
    <w:rsid w:val="00502490"/>
    <w:rsid w:val="00511345"/>
    <w:rsid w:val="00513F22"/>
    <w:rsid w:val="005262FB"/>
    <w:rsid w:val="00540725"/>
    <w:rsid w:val="00541EFC"/>
    <w:rsid w:val="00542E2E"/>
    <w:rsid w:val="005439A4"/>
    <w:rsid w:val="00544566"/>
    <w:rsid w:val="00555369"/>
    <w:rsid w:val="00563F18"/>
    <w:rsid w:val="00564B75"/>
    <w:rsid w:val="00586766"/>
    <w:rsid w:val="00592856"/>
    <w:rsid w:val="00596CFC"/>
    <w:rsid w:val="005975DD"/>
    <w:rsid w:val="005A3CD5"/>
    <w:rsid w:val="005A5568"/>
    <w:rsid w:val="005B0EF5"/>
    <w:rsid w:val="005B6BA9"/>
    <w:rsid w:val="005B79C4"/>
    <w:rsid w:val="005C110A"/>
    <w:rsid w:val="005C2180"/>
    <w:rsid w:val="005D1461"/>
    <w:rsid w:val="005D29A4"/>
    <w:rsid w:val="005D4181"/>
    <w:rsid w:val="005E0CF7"/>
    <w:rsid w:val="005E571B"/>
    <w:rsid w:val="005F0BC2"/>
    <w:rsid w:val="005F3DE6"/>
    <w:rsid w:val="005F415C"/>
    <w:rsid w:val="005F6D47"/>
    <w:rsid w:val="00605816"/>
    <w:rsid w:val="00606A15"/>
    <w:rsid w:val="00610E6D"/>
    <w:rsid w:val="00612867"/>
    <w:rsid w:val="00615589"/>
    <w:rsid w:val="00622F12"/>
    <w:rsid w:val="00623AB9"/>
    <w:rsid w:val="0064267E"/>
    <w:rsid w:val="00644F4B"/>
    <w:rsid w:val="0065268E"/>
    <w:rsid w:val="00654AB7"/>
    <w:rsid w:val="00660EDE"/>
    <w:rsid w:val="0066154B"/>
    <w:rsid w:val="00664C83"/>
    <w:rsid w:val="00667323"/>
    <w:rsid w:val="00676647"/>
    <w:rsid w:val="0067670D"/>
    <w:rsid w:val="00676CA9"/>
    <w:rsid w:val="00686678"/>
    <w:rsid w:val="00691B58"/>
    <w:rsid w:val="00693052"/>
    <w:rsid w:val="006956B0"/>
    <w:rsid w:val="0069758F"/>
    <w:rsid w:val="006A0826"/>
    <w:rsid w:val="006A5291"/>
    <w:rsid w:val="006A7EFE"/>
    <w:rsid w:val="006D3C8D"/>
    <w:rsid w:val="006F105B"/>
    <w:rsid w:val="006F4056"/>
    <w:rsid w:val="00706251"/>
    <w:rsid w:val="007117CD"/>
    <w:rsid w:val="00716728"/>
    <w:rsid w:val="0072474B"/>
    <w:rsid w:val="0072729C"/>
    <w:rsid w:val="0073388B"/>
    <w:rsid w:val="00735B77"/>
    <w:rsid w:val="007363AC"/>
    <w:rsid w:val="00741583"/>
    <w:rsid w:val="00742F5F"/>
    <w:rsid w:val="007440C7"/>
    <w:rsid w:val="00744BDF"/>
    <w:rsid w:val="00752725"/>
    <w:rsid w:val="00755874"/>
    <w:rsid w:val="00762DCC"/>
    <w:rsid w:val="00762EDF"/>
    <w:rsid w:val="0078400C"/>
    <w:rsid w:val="00795FB0"/>
    <w:rsid w:val="007A3F2C"/>
    <w:rsid w:val="007B0F61"/>
    <w:rsid w:val="007B2B53"/>
    <w:rsid w:val="007C115E"/>
    <w:rsid w:val="007D0E0F"/>
    <w:rsid w:val="007D1B19"/>
    <w:rsid w:val="007D42F7"/>
    <w:rsid w:val="0080132F"/>
    <w:rsid w:val="00804C46"/>
    <w:rsid w:val="008216C5"/>
    <w:rsid w:val="00821A84"/>
    <w:rsid w:val="008300D3"/>
    <w:rsid w:val="00833D0A"/>
    <w:rsid w:val="00834E20"/>
    <w:rsid w:val="008379C5"/>
    <w:rsid w:val="0085127C"/>
    <w:rsid w:val="0085218D"/>
    <w:rsid w:val="00854A0F"/>
    <w:rsid w:val="00863393"/>
    <w:rsid w:val="00873D63"/>
    <w:rsid w:val="00874423"/>
    <w:rsid w:val="00874453"/>
    <w:rsid w:val="00875CCE"/>
    <w:rsid w:val="008827F8"/>
    <w:rsid w:val="00885EE4"/>
    <w:rsid w:val="00887BFD"/>
    <w:rsid w:val="00892F36"/>
    <w:rsid w:val="00894D79"/>
    <w:rsid w:val="00895FBF"/>
    <w:rsid w:val="008A23DF"/>
    <w:rsid w:val="008A51D4"/>
    <w:rsid w:val="008A7FBC"/>
    <w:rsid w:val="008B4E7E"/>
    <w:rsid w:val="008B6DCD"/>
    <w:rsid w:val="008C4EC0"/>
    <w:rsid w:val="008D2882"/>
    <w:rsid w:val="008E03A0"/>
    <w:rsid w:val="008E52B7"/>
    <w:rsid w:val="008E6F7C"/>
    <w:rsid w:val="008F2285"/>
    <w:rsid w:val="008F37B2"/>
    <w:rsid w:val="00900139"/>
    <w:rsid w:val="009044CF"/>
    <w:rsid w:val="0092006D"/>
    <w:rsid w:val="009223F5"/>
    <w:rsid w:val="00924592"/>
    <w:rsid w:val="0092690A"/>
    <w:rsid w:val="009332AB"/>
    <w:rsid w:val="00934CDA"/>
    <w:rsid w:val="0095305A"/>
    <w:rsid w:val="0095417B"/>
    <w:rsid w:val="0097104C"/>
    <w:rsid w:val="0097215E"/>
    <w:rsid w:val="0097295C"/>
    <w:rsid w:val="00982B70"/>
    <w:rsid w:val="00993BF3"/>
    <w:rsid w:val="00993C02"/>
    <w:rsid w:val="00993D2B"/>
    <w:rsid w:val="009B2C1D"/>
    <w:rsid w:val="009B3AB8"/>
    <w:rsid w:val="009B4939"/>
    <w:rsid w:val="009C517D"/>
    <w:rsid w:val="009D0467"/>
    <w:rsid w:val="009E616B"/>
    <w:rsid w:val="009E64A6"/>
    <w:rsid w:val="00A00880"/>
    <w:rsid w:val="00A01439"/>
    <w:rsid w:val="00A05913"/>
    <w:rsid w:val="00A20050"/>
    <w:rsid w:val="00A20AB0"/>
    <w:rsid w:val="00A22119"/>
    <w:rsid w:val="00A2581C"/>
    <w:rsid w:val="00A259C6"/>
    <w:rsid w:val="00A263FB"/>
    <w:rsid w:val="00A31533"/>
    <w:rsid w:val="00A34973"/>
    <w:rsid w:val="00A35CB0"/>
    <w:rsid w:val="00A452D7"/>
    <w:rsid w:val="00A52C08"/>
    <w:rsid w:val="00A60304"/>
    <w:rsid w:val="00A63D3B"/>
    <w:rsid w:val="00A64821"/>
    <w:rsid w:val="00A65C97"/>
    <w:rsid w:val="00A817BB"/>
    <w:rsid w:val="00A8414E"/>
    <w:rsid w:val="00AA38C0"/>
    <w:rsid w:val="00AA43A6"/>
    <w:rsid w:val="00AA45B8"/>
    <w:rsid w:val="00AB5964"/>
    <w:rsid w:val="00AD17BF"/>
    <w:rsid w:val="00AD1BA4"/>
    <w:rsid w:val="00AD24A5"/>
    <w:rsid w:val="00AD5590"/>
    <w:rsid w:val="00AE1AE6"/>
    <w:rsid w:val="00AE733F"/>
    <w:rsid w:val="00AF1676"/>
    <w:rsid w:val="00AF723C"/>
    <w:rsid w:val="00AF770C"/>
    <w:rsid w:val="00B00D87"/>
    <w:rsid w:val="00B031C8"/>
    <w:rsid w:val="00B16236"/>
    <w:rsid w:val="00B3031C"/>
    <w:rsid w:val="00B33953"/>
    <w:rsid w:val="00B34315"/>
    <w:rsid w:val="00B46E0B"/>
    <w:rsid w:val="00B50356"/>
    <w:rsid w:val="00B535F9"/>
    <w:rsid w:val="00B60C93"/>
    <w:rsid w:val="00B77C8A"/>
    <w:rsid w:val="00B8141A"/>
    <w:rsid w:val="00B87FC9"/>
    <w:rsid w:val="00B9786E"/>
    <w:rsid w:val="00BA68D0"/>
    <w:rsid w:val="00BC0C92"/>
    <w:rsid w:val="00BC7451"/>
    <w:rsid w:val="00BC79F4"/>
    <w:rsid w:val="00BD3249"/>
    <w:rsid w:val="00BD5644"/>
    <w:rsid w:val="00BF0AA9"/>
    <w:rsid w:val="00BF1762"/>
    <w:rsid w:val="00C01154"/>
    <w:rsid w:val="00C0242E"/>
    <w:rsid w:val="00C035A0"/>
    <w:rsid w:val="00C12A90"/>
    <w:rsid w:val="00C20266"/>
    <w:rsid w:val="00C21994"/>
    <w:rsid w:val="00C21EE1"/>
    <w:rsid w:val="00C3275F"/>
    <w:rsid w:val="00C35ADD"/>
    <w:rsid w:val="00C43BBA"/>
    <w:rsid w:val="00C512B6"/>
    <w:rsid w:val="00C52DD4"/>
    <w:rsid w:val="00C5618C"/>
    <w:rsid w:val="00C617AA"/>
    <w:rsid w:val="00C6496C"/>
    <w:rsid w:val="00C66424"/>
    <w:rsid w:val="00C6687C"/>
    <w:rsid w:val="00C66DC2"/>
    <w:rsid w:val="00C715AF"/>
    <w:rsid w:val="00C82D67"/>
    <w:rsid w:val="00C84660"/>
    <w:rsid w:val="00C93314"/>
    <w:rsid w:val="00C93C65"/>
    <w:rsid w:val="00C95E71"/>
    <w:rsid w:val="00C975C8"/>
    <w:rsid w:val="00CA13C0"/>
    <w:rsid w:val="00CA16DF"/>
    <w:rsid w:val="00CB050F"/>
    <w:rsid w:val="00CB1B63"/>
    <w:rsid w:val="00CC2916"/>
    <w:rsid w:val="00CC3C1E"/>
    <w:rsid w:val="00CD342E"/>
    <w:rsid w:val="00CE4B5F"/>
    <w:rsid w:val="00CE6286"/>
    <w:rsid w:val="00CE6DAA"/>
    <w:rsid w:val="00CE6FA3"/>
    <w:rsid w:val="00CE7364"/>
    <w:rsid w:val="00CF0A5A"/>
    <w:rsid w:val="00D200B0"/>
    <w:rsid w:val="00D201A7"/>
    <w:rsid w:val="00D24CCC"/>
    <w:rsid w:val="00D357D4"/>
    <w:rsid w:val="00D36004"/>
    <w:rsid w:val="00D36620"/>
    <w:rsid w:val="00D36836"/>
    <w:rsid w:val="00D55CA7"/>
    <w:rsid w:val="00D61F4A"/>
    <w:rsid w:val="00D67970"/>
    <w:rsid w:val="00D807A5"/>
    <w:rsid w:val="00D82170"/>
    <w:rsid w:val="00D90C00"/>
    <w:rsid w:val="00D918F4"/>
    <w:rsid w:val="00DA0D1F"/>
    <w:rsid w:val="00DA5C73"/>
    <w:rsid w:val="00DB0185"/>
    <w:rsid w:val="00DB0962"/>
    <w:rsid w:val="00DB1A3A"/>
    <w:rsid w:val="00DD0EEC"/>
    <w:rsid w:val="00DE1B4B"/>
    <w:rsid w:val="00DE4893"/>
    <w:rsid w:val="00DF53C1"/>
    <w:rsid w:val="00E01F1E"/>
    <w:rsid w:val="00E01F3D"/>
    <w:rsid w:val="00E2567A"/>
    <w:rsid w:val="00E32C73"/>
    <w:rsid w:val="00E33974"/>
    <w:rsid w:val="00E44C2E"/>
    <w:rsid w:val="00E51E91"/>
    <w:rsid w:val="00E53775"/>
    <w:rsid w:val="00E54E0F"/>
    <w:rsid w:val="00E61109"/>
    <w:rsid w:val="00E642EF"/>
    <w:rsid w:val="00E65384"/>
    <w:rsid w:val="00E7016C"/>
    <w:rsid w:val="00E7108F"/>
    <w:rsid w:val="00E8048A"/>
    <w:rsid w:val="00E834FD"/>
    <w:rsid w:val="00E94C3B"/>
    <w:rsid w:val="00EA0E46"/>
    <w:rsid w:val="00EA2F58"/>
    <w:rsid w:val="00EA4C18"/>
    <w:rsid w:val="00EA65F8"/>
    <w:rsid w:val="00EA721B"/>
    <w:rsid w:val="00EC1680"/>
    <w:rsid w:val="00EC2419"/>
    <w:rsid w:val="00ED3740"/>
    <w:rsid w:val="00ED5B99"/>
    <w:rsid w:val="00EE6DCC"/>
    <w:rsid w:val="00F03FC4"/>
    <w:rsid w:val="00F054CE"/>
    <w:rsid w:val="00F30EB8"/>
    <w:rsid w:val="00F362C8"/>
    <w:rsid w:val="00F42C09"/>
    <w:rsid w:val="00F524F8"/>
    <w:rsid w:val="00F63424"/>
    <w:rsid w:val="00F7217F"/>
    <w:rsid w:val="00F72581"/>
    <w:rsid w:val="00F73ADC"/>
    <w:rsid w:val="00F83B67"/>
    <w:rsid w:val="00F8488E"/>
    <w:rsid w:val="00F85BBC"/>
    <w:rsid w:val="00F87182"/>
    <w:rsid w:val="00F91AC1"/>
    <w:rsid w:val="00F9402B"/>
    <w:rsid w:val="00FC4CC3"/>
    <w:rsid w:val="00FD6D1A"/>
    <w:rsid w:val="00FD781E"/>
    <w:rsid w:val="00FE382F"/>
    <w:rsid w:val="00FE59BC"/>
    <w:rsid w:val="00FE7DA0"/>
    <w:rsid w:val="00FF28A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C705E5-207B-4BB1-98E6-3C36C221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541"/>
    <w:pPr>
      <w:spacing w:after="200" w:line="276" w:lineRule="auto"/>
    </w:pPr>
    <w:rPr>
      <w:rFonts w:eastAsia="Times New Roman"/>
      <w:sz w:val="22"/>
      <w:szCs w:val="22"/>
      <w:lang w:eastAsia="en-US"/>
    </w:rPr>
  </w:style>
  <w:style w:type="paragraph" w:styleId="1">
    <w:name w:val="heading 1"/>
    <w:basedOn w:val="a"/>
    <w:link w:val="10"/>
    <w:uiPriority w:val="9"/>
    <w:qFormat/>
    <w:locked/>
    <w:rsid w:val="002937E1"/>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9"/>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AA38C0"/>
    <w:rPr>
      <w:rFonts w:ascii="Times New Roman" w:hAnsi="Times New Roman" w:cs="Times New Roman"/>
      <w:sz w:val="24"/>
      <w:szCs w:val="24"/>
      <w:lang w:eastAsia="ru-RU"/>
    </w:rPr>
  </w:style>
  <w:style w:type="table" w:styleId="a3">
    <w:name w:val="Table Grid"/>
    <w:basedOn w:val="a1"/>
    <w:uiPriority w:val="99"/>
    <w:rsid w:val="00AA38C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uiPriority w:val="99"/>
    <w:rsid w:val="00AA38C0"/>
    <w:pPr>
      <w:ind w:left="720"/>
      <w:contextualSpacing/>
    </w:pPr>
  </w:style>
  <w:style w:type="character" w:customStyle="1" w:styleId="FontStyle35">
    <w:name w:val="Font Style35"/>
    <w:uiPriority w:val="99"/>
    <w:rsid w:val="00AA38C0"/>
    <w:rPr>
      <w:rFonts w:ascii="Times New Roman" w:hAnsi="Times New Roman"/>
      <w:sz w:val="26"/>
    </w:rPr>
  </w:style>
  <w:style w:type="paragraph" w:customStyle="1" w:styleId="Style15">
    <w:name w:val="Style15"/>
    <w:basedOn w:val="a"/>
    <w:uiPriority w:val="99"/>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uiPriority w:val="99"/>
    <w:rsid w:val="00AA38C0"/>
    <w:rPr>
      <w:rFonts w:ascii="Book Antiqua" w:hAnsi="Book Antiqua"/>
      <w:b/>
      <w:i/>
      <w:sz w:val="46"/>
    </w:rPr>
  </w:style>
  <w:style w:type="character" w:customStyle="1" w:styleId="FontStyle302">
    <w:name w:val="Font Style302"/>
    <w:uiPriority w:val="99"/>
    <w:rsid w:val="00AA38C0"/>
    <w:rPr>
      <w:rFonts w:ascii="Times New Roman" w:hAnsi="Times New Roman"/>
      <w:i/>
      <w:sz w:val="24"/>
    </w:rPr>
  </w:style>
  <w:style w:type="paragraph" w:styleId="a4">
    <w:name w:val="Balloon Text"/>
    <w:basedOn w:val="a"/>
    <w:link w:val="a5"/>
    <w:uiPriority w:val="99"/>
    <w:semiHidden/>
    <w:rsid w:val="00AA38C0"/>
    <w:rPr>
      <w:rFonts w:ascii="Tahoma" w:hAnsi="Tahoma" w:cs="Tahoma"/>
      <w:sz w:val="16"/>
      <w:szCs w:val="16"/>
    </w:rPr>
  </w:style>
  <w:style w:type="character" w:customStyle="1" w:styleId="a5">
    <w:name w:val="Текст выноски Знак"/>
    <w:link w:val="a4"/>
    <w:uiPriority w:val="99"/>
    <w:semiHidden/>
    <w:locked/>
    <w:rsid w:val="00AA38C0"/>
    <w:rPr>
      <w:rFonts w:ascii="Tahoma" w:hAnsi="Tahoma" w:cs="Tahoma"/>
      <w:sz w:val="16"/>
      <w:szCs w:val="16"/>
      <w:lang w:val="ru-RU"/>
    </w:rPr>
  </w:style>
  <w:style w:type="paragraph" w:styleId="a6">
    <w:name w:val="header"/>
    <w:basedOn w:val="a"/>
    <w:link w:val="a7"/>
    <w:uiPriority w:val="99"/>
    <w:rsid w:val="00AA38C0"/>
    <w:pPr>
      <w:tabs>
        <w:tab w:val="center" w:pos="4819"/>
        <w:tab w:val="right" w:pos="9639"/>
      </w:tabs>
    </w:pPr>
  </w:style>
  <w:style w:type="character" w:customStyle="1" w:styleId="a7">
    <w:name w:val="Верхний колонтитул Знак"/>
    <w:link w:val="a6"/>
    <w:uiPriority w:val="99"/>
    <w:locked/>
    <w:rsid w:val="00AA38C0"/>
    <w:rPr>
      <w:rFonts w:ascii="Calibri" w:hAnsi="Calibri" w:cs="Times New Roman"/>
      <w:lang w:val="ru-RU"/>
    </w:rPr>
  </w:style>
  <w:style w:type="paragraph" w:styleId="a8">
    <w:name w:val="footer"/>
    <w:basedOn w:val="a"/>
    <w:link w:val="a9"/>
    <w:uiPriority w:val="99"/>
    <w:rsid w:val="00AA38C0"/>
    <w:pPr>
      <w:tabs>
        <w:tab w:val="center" w:pos="4819"/>
        <w:tab w:val="right" w:pos="9639"/>
      </w:tabs>
    </w:pPr>
  </w:style>
  <w:style w:type="character" w:customStyle="1" w:styleId="a9">
    <w:name w:val="Нижний колонтитул Знак"/>
    <w:link w:val="a8"/>
    <w:uiPriority w:val="99"/>
    <w:locked/>
    <w:rsid w:val="00AA38C0"/>
    <w:rPr>
      <w:rFonts w:ascii="Calibri" w:hAnsi="Calibri" w:cs="Times New Roman"/>
      <w:lang w:val="ru-RU"/>
    </w:rPr>
  </w:style>
  <w:style w:type="paragraph" w:styleId="aa">
    <w:name w:val="No Spacing"/>
    <w:uiPriority w:val="99"/>
    <w:qFormat/>
    <w:rsid w:val="00AA38C0"/>
    <w:rPr>
      <w:sz w:val="22"/>
      <w:szCs w:val="22"/>
      <w:lang w:val="uk-UA" w:eastAsia="en-US"/>
    </w:rPr>
  </w:style>
  <w:style w:type="paragraph" w:customStyle="1" w:styleId="21">
    <w:name w:val="Основной текст 21"/>
    <w:basedOn w:val="a"/>
    <w:uiPriority w:val="99"/>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99"/>
    <w:qFormat/>
    <w:rsid w:val="008300D3"/>
    <w:pPr>
      <w:ind w:left="720"/>
      <w:contextualSpacing/>
    </w:pPr>
  </w:style>
  <w:style w:type="character" w:styleId="ac">
    <w:name w:val="Hyperlink"/>
    <w:uiPriority w:val="99"/>
    <w:rsid w:val="00146C04"/>
    <w:rPr>
      <w:rFonts w:cs="Times New Roman"/>
      <w:color w:val="0000FF"/>
      <w:u w:val="single"/>
    </w:rPr>
  </w:style>
  <w:style w:type="paragraph" w:customStyle="1" w:styleId="tl">
    <w:name w:val="tl"/>
    <w:basedOn w:val="a"/>
    <w:uiPriority w:val="99"/>
    <w:rsid w:val="003850BA"/>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99"/>
    <w:rsid w:val="003850BA"/>
    <w:pPr>
      <w:autoSpaceDE w:val="0"/>
      <w:autoSpaceDN w:val="0"/>
      <w:adjustRightInd w:val="0"/>
    </w:pPr>
    <w:rPr>
      <w:rFonts w:ascii="Times New Roman" w:eastAsia="Times New Roman" w:hAnsi="Times New Roman"/>
      <w:color w:val="000000"/>
      <w:sz w:val="24"/>
      <w:szCs w:val="24"/>
      <w:lang w:val="uk-UA" w:eastAsia="uk-UA"/>
    </w:rPr>
  </w:style>
  <w:style w:type="paragraph" w:styleId="ad">
    <w:name w:val="Normal (Web)"/>
    <w:basedOn w:val="a"/>
    <w:uiPriority w:val="99"/>
    <w:unhideWhenUsed/>
    <w:rsid w:val="003850BA"/>
    <w:pPr>
      <w:spacing w:before="100" w:beforeAutospacing="1" w:after="100" w:afterAutospacing="1" w:line="240" w:lineRule="auto"/>
    </w:pPr>
    <w:rPr>
      <w:rFonts w:ascii="Times New Roman" w:hAnsi="Times New Roman"/>
      <w:sz w:val="24"/>
      <w:szCs w:val="24"/>
      <w:lang w:eastAsia="ru-RU"/>
    </w:rPr>
  </w:style>
  <w:style w:type="character" w:styleId="ae">
    <w:name w:val="Emphasis"/>
    <w:uiPriority w:val="20"/>
    <w:qFormat/>
    <w:locked/>
    <w:rsid w:val="003850BA"/>
    <w:rPr>
      <w:i/>
      <w:iCs/>
    </w:rPr>
  </w:style>
  <w:style w:type="character" w:styleId="af">
    <w:name w:val="Strong"/>
    <w:uiPriority w:val="22"/>
    <w:qFormat/>
    <w:locked/>
    <w:rsid w:val="003850BA"/>
    <w:rPr>
      <w:b/>
      <w:bCs/>
    </w:rPr>
  </w:style>
  <w:style w:type="character" w:customStyle="1" w:styleId="style10">
    <w:name w:val="style10"/>
    <w:basedOn w:val="a0"/>
    <w:rsid w:val="00462D97"/>
  </w:style>
  <w:style w:type="character" w:customStyle="1" w:styleId="style11">
    <w:name w:val="style11"/>
    <w:basedOn w:val="a0"/>
    <w:rsid w:val="00462D97"/>
  </w:style>
  <w:style w:type="character" w:customStyle="1" w:styleId="10">
    <w:name w:val="Заголовок 1 Знак"/>
    <w:link w:val="1"/>
    <w:uiPriority w:val="9"/>
    <w:rsid w:val="002937E1"/>
    <w:rPr>
      <w:rFonts w:ascii="Times New Roman" w:eastAsia="Times New Roman" w:hAnsi="Times New Roman"/>
      <w:b/>
      <w:bCs/>
      <w:kern w:val="36"/>
      <w:sz w:val="48"/>
      <w:szCs w:val="48"/>
    </w:rPr>
  </w:style>
  <w:style w:type="paragraph" w:styleId="af0">
    <w:name w:val="Body Text Indent"/>
    <w:basedOn w:val="a"/>
    <w:link w:val="af1"/>
    <w:uiPriority w:val="99"/>
    <w:rsid w:val="00C52DD4"/>
    <w:pPr>
      <w:spacing w:after="120" w:line="240" w:lineRule="auto"/>
      <w:ind w:left="283"/>
    </w:pPr>
    <w:rPr>
      <w:rFonts w:ascii="Times New Roman" w:hAnsi="Times New Roman"/>
      <w:sz w:val="20"/>
      <w:szCs w:val="20"/>
      <w:lang w:val="uk-UA" w:eastAsia="ru-RU"/>
    </w:rPr>
  </w:style>
  <w:style w:type="character" w:customStyle="1" w:styleId="af1">
    <w:name w:val="Основной текст с отступом Знак"/>
    <w:link w:val="af0"/>
    <w:uiPriority w:val="99"/>
    <w:rsid w:val="00C52DD4"/>
    <w:rPr>
      <w:rFonts w:ascii="Times New Roman" w:eastAsia="Times New Roman" w:hAnsi="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6678">
      <w:bodyDiv w:val="1"/>
      <w:marLeft w:val="0"/>
      <w:marRight w:val="0"/>
      <w:marTop w:val="0"/>
      <w:marBottom w:val="0"/>
      <w:divBdr>
        <w:top w:val="none" w:sz="0" w:space="0" w:color="auto"/>
        <w:left w:val="none" w:sz="0" w:space="0" w:color="auto"/>
        <w:bottom w:val="none" w:sz="0" w:space="0" w:color="auto"/>
        <w:right w:val="none" w:sz="0" w:space="0" w:color="auto"/>
      </w:divBdr>
    </w:div>
    <w:div w:id="615717154">
      <w:bodyDiv w:val="1"/>
      <w:marLeft w:val="0"/>
      <w:marRight w:val="0"/>
      <w:marTop w:val="0"/>
      <w:marBottom w:val="0"/>
      <w:divBdr>
        <w:top w:val="none" w:sz="0" w:space="0" w:color="auto"/>
        <w:left w:val="none" w:sz="0" w:space="0" w:color="auto"/>
        <w:bottom w:val="none" w:sz="0" w:space="0" w:color="auto"/>
        <w:right w:val="none" w:sz="0" w:space="0" w:color="auto"/>
      </w:divBdr>
    </w:div>
    <w:div w:id="968701986">
      <w:bodyDiv w:val="1"/>
      <w:marLeft w:val="0"/>
      <w:marRight w:val="0"/>
      <w:marTop w:val="0"/>
      <w:marBottom w:val="0"/>
      <w:divBdr>
        <w:top w:val="none" w:sz="0" w:space="0" w:color="auto"/>
        <w:left w:val="none" w:sz="0" w:space="0" w:color="auto"/>
        <w:bottom w:val="none" w:sz="0" w:space="0" w:color="auto"/>
        <w:right w:val="none" w:sz="0" w:space="0" w:color="auto"/>
      </w:divBdr>
    </w:div>
    <w:div w:id="1168328320">
      <w:bodyDiv w:val="1"/>
      <w:marLeft w:val="0"/>
      <w:marRight w:val="0"/>
      <w:marTop w:val="0"/>
      <w:marBottom w:val="0"/>
      <w:divBdr>
        <w:top w:val="none" w:sz="0" w:space="0" w:color="auto"/>
        <w:left w:val="none" w:sz="0" w:space="0" w:color="auto"/>
        <w:bottom w:val="none" w:sz="0" w:space="0" w:color="auto"/>
        <w:right w:val="none" w:sz="0" w:space="0" w:color="auto"/>
      </w:divBdr>
    </w:div>
    <w:div w:id="19577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4818</TotalTime>
  <Pages>1</Pages>
  <Words>10159</Words>
  <Characters>5791</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 LNTU</dc:creator>
  <cp:keywords/>
  <dc:description/>
  <cp:lastModifiedBy>user</cp:lastModifiedBy>
  <cp:revision>74</cp:revision>
  <cp:lastPrinted>2019-10-02T09:01:00Z</cp:lastPrinted>
  <dcterms:created xsi:type="dcterms:W3CDTF">2019-10-02T16:12:00Z</dcterms:created>
  <dcterms:modified xsi:type="dcterms:W3CDTF">2023-09-27T06:46:00Z</dcterms:modified>
</cp:coreProperties>
</file>