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proofErr w:type="spellStart"/>
      <w:r>
        <w:rPr>
          <w:b/>
          <w:sz w:val="28"/>
        </w:rPr>
        <w:t>иклова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proofErr w:type="spellStart"/>
      <w:r w:rsidRPr="001024AE">
        <w:rPr>
          <w:b/>
          <w:sz w:val="28"/>
          <w:lang w:val="ru-RU"/>
        </w:rPr>
        <w:t>креативних</w:t>
      </w:r>
      <w:proofErr w:type="spellEnd"/>
      <w:r w:rsidRPr="001024AE">
        <w:rPr>
          <w:b/>
          <w:sz w:val="28"/>
          <w:lang w:val="ru-RU"/>
        </w:rPr>
        <w:t xml:space="preserve"> </w:t>
      </w:r>
      <w:proofErr w:type="spellStart"/>
      <w:r w:rsidRPr="001024AE">
        <w:rPr>
          <w:b/>
          <w:sz w:val="28"/>
          <w:lang w:val="ru-RU"/>
        </w:rPr>
        <w:t>індустрій</w:t>
      </w:r>
      <w:proofErr w:type="spellEnd"/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7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1024AE" w:rsidP="001024AE">
            <w:pPr>
              <w:pStyle w:val="1"/>
              <w:spacing w:before="88"/>
              <w:ind w:left="984"/>
            </w:pPr>
            <w:r w:rsidRPr="001024AE">
              <w:rPr>
                <w:spacing w:val="-2"/>
              </w:rPr>
              <w:lastRenderedPageBreak/>
              <w:t>ПОГО</w:t>
            </w:r>
            <w:r w:rsidR="00277BD6">
              <w:rPr>
                <w:spacing w:val="-2"/>
                <w:lang w:val="ru-RU"/>
              </w:rPr>
              <w:t>Д</w:t>
            </w:r>
            <w:r w:rsidR="00277BD6">
              <w:rPr>
                <w:spacing w:val="-2"/>
              </w:rPr>
              <w:t>Ж</w:t>
            </w:r>
            <w:r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106C99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106C99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1024AE" w:rsidRDefault="001024AE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C35AE3" w:rsidP="00AC2BD6">
      <w:pPr>
        <w:tabs>
          <w:tab w:val="left" w:pos="7065"/>
        </w:tabs>
        <w:spacing w:line="20" w:lineRule="exact"/>
        <w:ind w:right="2353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1024AE" w:rsidP="00A35963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A35963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A35963">
          <w:type w:val="continuous"/>
          <w:pgSz w:w="11900" w:h="16840"/>
          <w:pgMar w:top="840" w:right="0" w:bottom="280" w:left="540" w:header="0" w:footer="1076" w:gutter="0"/>
          <w:cols w:space="72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 w:rsidRPr="009D056D">
        <w:rPr>
          <w:spacing w:val="-2"/>
        </w:rPr>
        <w:t>«</w:t>
      </w:r>
      <w:r w:rsidR="00520A56" w:rsidRPr="009D056D">
        <w:rPr>
          <w:spacing w:val="-2"/>
          <w:lang w:val="ru-RU"/>
        </w:rPr>
        <w:t>КОМП</w:t>
      </w:r>
      <w:r w:rsidR="000E5ED9">
        <w:rPr>
          <w:spacing w:val="-2"/>
        </w:rPr>
        <w:t>ОЗИЦІЙНА ОРГАНІЗАЦІЯ ФОРМ</w:t>
      </w:r>
      <w:r w:rsidRPr="009D056D">
        <w:rPr>
          <w:spacing w:val="-2"/>
          <w:lang w:val="ru-RU"/>
        </w:rPr>
        <w:t>»</w:t>
      </w: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A35963" w:rsidRDefault="00A35963">
      <w:pPr>
        <w:pStyle w:val="a3"/>
        <w:spacing w:before="5"/>
        <w:rPr>
          <w:b/>
          <w:sz w:val="20"/>
        </w:rPr>
        <w:sectPr w:rsidR="00A35963" w:rsidSect="00A3596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024B2A">
        <w:rPr>
          <w:u w:val="single"/>
        </w:rPr>
        <w:t xml:space="preserve">ЮФІМЮК </w:t>
      </w:r>
      <w:r w:rsidR="00DF279A">
        <w:rPr>
          <w:u w:val="single"/>
        </w:rPr>
        <w:t xml:space="preserve">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C246F2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AE32DD">
        <w:rPr>
          <w:u w:val="single"/>
          <w:lang w:val="ru-RU"/>
        </w:rPr>
        <w:t>обов’язкова</w:t>
      </w:r>
      <w:r w:rsidR="006C037A" w:rsidRPr="004E304D">
        <w:rPr>
          <w:u w:val="single"/>
        </w:rPr>
        <w:t xml:space="preserve"> </w:t>
      </w:r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</w:t>
      </w:r>
      <w:r w:rsidR="00804B57">
        <w:rPr>
          <w:u w:val="single"/>
        </w:rPr>
        <w:t xml:space="preserve">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  <w:r w:rsidR="00804B57">
        <w:rPr>
          <w:u w:val="single"/>
        </w:rPr>
        <w:t xml:space="preserve">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1024AE" w:rsidP="001024AE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D9351F">
        <w:rPr>
          <w:spacing w:val="-10"/>
          <w:sz w:val="28"/>
          <w:szCs w:val="28"/>
        </w:rPr>
        <w:t>«</w:t>
      </w:r>
      <w:r w:rsidR="00AD6C20">
        <w:rPr>
          <w:sz w:val="28"/>
          <w:szCs w:val="28"/>
        </w:rPr>
        <w:t>Композиційна організація</w:t>
      </w:r>
      <w:r w:rsidR="005A47BA" w:rsidRPr="005A47BA">
        <w:rPr>
          <w:sz w:val="28"/>
          <w:szCs w:val="28"/>
        </w:rPr>
        <w:t xml:space="preserve"> форм</w:t>
      </w:r>
      <w:r w:rsidRPr="00D9351F">
        <w:rPr>
          <w:sz w:val="28"/>
          <w:szCs w:val="28"/>
        </w:rPr>
        <w:t>»</w:t>
      </w:r>
      <w:r w:rsidR="00D9351F" w:rsidRPr="00D9351F">
        <w:rPr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для здобувачів</w:t>
      </w:r>
      <w:r w:rsidR="00D9351F" w:rsidRPr="008D06D2">
        <w:rPr>
          <w:spacing w:val="-5"/>
          <w:sz w:val="28"/>
          <w:szCs w:val="28"/>
        </w:rPr>
        <w:t xml:space="preserve"> </w:t>
      </w:r>
      <w:r w:rsidR="0067002C">
        <w:rPr>
          <w:sz w:val="28"/>
          <w:szCs w:val="28"/>
        </w:rPr>
        <w:t>освітньо-</w:t>
      </w:r>
      <w:r w:rsidR="00D9351F" w:rsidRPr="009B319A">
        <w:rPr>
          <w:sz w:val="28"/>
          <w:szCs w:val="28"/>
        </w:rPr>
        <w:t xml:space="preserve">професійного ступеня фаховий молодший бакалавр </w:t>
      </w:r>
      <w:r w:rsidR="00D9351F" w:rsidRPr="008D06D2">
        <w:rPr>
          <w:sz w:val="28"/>
          <w:szCs w:val="28"/>
        </w:rPr>
        <w:t xml:space="preserve">спеціальності </w:t>
      </w:r>
      <w:r w:rsidR="00D9351F" w:rsidRPr="009B319A">
        <w:rPr>
          <w:sz w:val="28"/>
          <w:szCs w:val="28"/>
        </w:rPr>
        <w:t>022 Дизайн</w:t>
      </w:r>
      <w:r w:rsidR="00D9351F" w:rsidRPr="009B319A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денної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форми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навчання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складена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на</w:t>
      </w:r>
      <w:r w:rsidR="00D9351F" w:rsidRPr="008D06D2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основі</w:t>
      </w:r>
      <w:r w:rsidR="00D9351F" w:rsidRPr="008D06D2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 xml:space="preserve">ОПП </w:t>
      </w:r>
      <w:r w:rsidR="00D9351F" w:rsidRPr="008D06D2">
        <w:rPr>
          <w:spacing w:val="-10"/>
          <w:sz w:val="28"/>
          <w:szCs w:val="28"/>
        </w:rPr>
        <w:t>«</w:t>
      </w:r>
      <w:r w:rsidR="00D9351F" w:rsidRPr="009B319A">
        <w:rPr>
          <w:sz w:val="28"/>
          <w:szCs w:val="28"/>
        </w:rPr>
        <w:t>Дизайн</w:t>
      </w:r>
      <w:r w:rsidR="00D9351F"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r w:rsidR="00A174E8">
        <w:t>ЮФІМЮК</w:t>
      </w:r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AA03BB">
        <w:rPr>
          <w:u w:val="single"/>
        </w:rPr>
        <w:t>Н.</w:t>
      </w:r>
      <w:r w:rsidR="00101D26">
        <w:rPr>
          <w:u w:val="single"/>
        </w:rPr>
        <w:t xml:space="preserve"> </w:t>
      </w:r>
      <w:r w:rsidR="00A174E8">
        <w:rPr>
          <w:u w:val="single"/>
        </w:rPr>
        <w:t>СТАДНЮК</w:t>
      </w:r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1965"/>
        <w:gridCol w:w="20"/>
        <w:gridCol w:w="1700"/>
      </w:tblGrid>
      <w:tr w:rsidR="00C35AE3" w:rsidTr="0067002C">
        <w:trPr>
          <w:trHeight w:hRule="exact" w:val="1449"/>
        </w:trPr>
        <w:tc>
          <w:tcPr>
            <w:tcW w:w="3118" w:type="dxa"/>
          </w:tcPr>
          <w:p w:rsidR="00C35AE3" w:rsidRPr="0011622B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11622B" w:rsidRDefault="001024AE">
            <w:pPr>
              <w:pStyle w:val="TableParagraph"/>
              <w:ind w:left="826" w:hanging="223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60" w:type="dxa"/>
          </w:tcPr>
          <w:p w:rsidR="00C35AE3" w:rsidRPr="0011622B" w:rsidRDefault="001024AE" w:rsidP="00A267D7">
            <w:pPr>
              <w:pStyle w:val="TableParagraph"/>
              <w:ind w:right="310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Галузь</w:t>
            </w:r>
            <w:r w:rsidRPr="0011622B">
              <w:rPr>
                <w:spacing w:val="-18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>знань,</w:t>
            </w:r>
            <w:r w:rsidRPr="0011622B">
              <w:rPr>
                <w:spacing w:val="-17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 xml:space="preserve">спеціальність, </w:t>
            </w:r>
            <w:proofErr w:type="spellStart"/>
            <w:r w:rsidRPr="0011622B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Pr="0011622B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A267D7" w:rsidRPr="0011622B">
              <w:rPr>
                <w:spacing w:val="-2"/>
                <w:sz w:val="28"/>
                <w:szCs w:val="28"/>
                <w:lang w:val="ru-RU"/>
              </w:rPr>
              <w:t>профес</w:t>
            </w:r>
            <w:r w:rsidR="00A267D7" w:rsidRPr="0011622B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A267D7" w:rsidRPr="0011622B">
              <w:rPr>
                <w:spacing w:val="-2"/>
                <w:sz w:val="28"/>
                <w:szCs w:val="28"/>
              </w:rPr>
              <w:t xml:space="preserve"> ступінь</w:t>
            </w:r>
          </w:p>
        </w:tc>
        <w:tc>
          <w:tcPr>
            <w:tcW w:w="3685" w:type="dxa"/>
            <w:gridSpan w:val="3"/>
          </w:tcPr>
          <w:p w:rsidR="00C35AE3" w:rsidRPr="0011622B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11622B" w:rsidRDefault="001024AE">
            <w:pPr>
              <w:pStyle w:val="TableParagraph"/>
              <w:ind w:left="363" w:right="370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35AE3" w:rsidTr="0067002C">
        <w:trPr>
          <w:trHeight w:hRule="exact" w:val="687"/>
        </w:trPr>
        <w:tc>
          <w:tcPr>
            <w:tcW w:w="3118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35AE3" w:rsidRPr="0011622B" w:rsidRDefault="001024AE" w:rsidP="005B5B2B">
            <w:pPr>
              <w:pStyle w:val="TableParagraph"/>
              <w:tabs>
                <w:tab w:val="left" w:pos="1413"/>
              </w:tabs>
              <w:spacing w:before="1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Тем – </w:t>
            </w:r>
            <w:r w:rsidR="005B5B2B" w:rsidRPr="0011622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A267D7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Галузь</w:t>
            </w:r>
            <w:r w:rsidRPr="0011622B">
              <w:rPr>
                <w:spacing w:val="-7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знань:</w:t>
            </w:r>
          </w:p>
          <w:p w:rsidR="00A267D7" w:rsidRPr="0011622B" w:rsidRDefault="00C246F2" w:rsidP="00A267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eastAsia="uk-UA"/>
              </w:rPr>
              <w:t>02 Культура і</w:t>
            </w:r>
            <w:r w:rsidR="00A267D7" w:rsidRPr="0011622B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Форма</w:t>
            </w:r>
            <w:r w:rsidRPr="0011622B">
              <w:rPr>
                <w:spacing w:val="-6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Tr="0067002C">
        <w:trPr>
          <w:trHeight w:hRule="exact" w:val="577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денна</w:t>
            </w:r>
          </w:p>
          <w:p w:rsidR="00C35AE3" w:rsidRPr="0011622B" w:rsidRDefault="00C35AE3">
            <w:pPr>
              <w:pStyle w:val="TableParagraph"/>
              <w:spacing w:line="20" w:lineRule="exact"/>
              <w:ind w:left="974"/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579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70BE1" w:rsidRPr="0011622B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Спеціальність:</w:t>
            </w:r>
          </w:p>
          <w:p w:rsidR="00C35AE3" w:rsidRPr="0011622B" w:rsidRDefault="00770BE1" w:rsidP="00770BE1">
            <w:pPr>
              <w:pStyle w:val="TableParagraph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022 Дизайн</w:t>
            </w: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448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53"/>
              <w:ind w:left="452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Рік</w:t>
            </w:r>
            <w:r w:rsidRPr="0011622B">
              <w:rPr>
                <w:spacing w:val="-2"/>
                <w:sz w:val="28"/>
                <w:szCs w:val="28"/>
              </w:rPr>
              <w:t xml:space="preserve"> підготовки</w:t>
            </w:r>
          </w:p>
        </w:tc>
      </w:tr>
      <w:tr w:rsidR="006E7250" w:rsidTr="0067002C">
        <w:trPr>
          <w:trHeight w:val="310"/>
        </w:trPr>
        <w:tc>
          <w:tcPr>
            <w:tcW w:w="3118" w:type="dxa"/>
            <w:vMerge/>
            <w:tcBorders>
              <w:top w:val="nil"/>
            </w:tcBorders>
          </w:tcPr>
          <w:p w:rsidR="006E7250" w:rsidRPr="0011622B" w:rsidRDefault="006E72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7250" w:rsidRPr="0011622B" w:rsidRDefault="006E725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E7250" w:rsidRPr="0011622B" w:rsidRDefault="00B60A1B" w:rsidP="00A1255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2022-2023</w:t>
            </w:r>
          </w:p>
        </w:tc>
      </w:tr>
      <w:tr w:rsidR="00C35AE3" w:rsidTr="0067002C">
        <w:trPr>
          <w:trHeight w:hRule="exact" w:val="359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6"/>
              <w:ind w:left="284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Семестр</w:t>
            </w:r>
          </w:p>
        </w:tc>
      </w:tr>
      <w:tr w:rsidR="00A12553" w:rsidTr="0067002C">
        <w:trPr>
          <w:trHeight w:hRule="exact" w:val="654"/>
        </w:trPr>
        <w:tc>
          <w:tcPr>
            <w:tcW w:w="3118" w:type="dxa"/>
          </w:tcPr>
          <w:p w:rsidR="00A12553" w:rsidRPr="0011622B" w:rsidRDefault="00A12553">
            <w:pPr>
              <w:pStyle w:val="TableParagraph"/>
              <w:spacing w:line="314" w:lineRule="exact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Загальна</w:t>
            </w:r>
            <w:r w:rsidRPr="0011622B">
              <w:rPr>
                <w:spacing w:val="-8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кількість</w:t>
            </w:r>
          </w:p>
          <w:p w:rsidR="00A12553" w:rsidRPr="0011622B" w:rsidRDefault="00A12553" w:rsidP="00AF23D5">
            <w:pPr>
              <w:pStyle w:val="TableParagraph"/>
              <w:tabs>
                <w:tab w:val="left" w:pos="1775"/>
                <w:tab w:val="left" w:pos="2126"/>
              </w:tabs>
              <w:spacing w:line="310" w:lineRule="exact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годин </w:t>
            </w:r>
            <w:r w:rsidRPr="00887C3B">
              <w:rPr>
                <w:sz w:val="28"/>
                <w:szCs w:val="28"/>
              </w:rPr>
              <w:t xml:space="preserve">– </w:t>
            </w:r>
            <w:r w:rsidR="00887C3B" w:rsidRPr="00887C3B">
              <w:rPr>
                <w:sz w:val="28"/>
                <w:szCs w:val="28"/>
              </w:rPr>
              <w:t>180</w:t>
            </w:r>
            <w:r w:rsidR="00854699" w:rsidRPr="00887C3B">
              <w:rPr>
                <w:sz w:val="28"/>
                <w:szCs w:val="28"/>
              </w:rPr>
              <w:t xml:space="preserve"> </w:t>
            </w:r>
            <w:r w:rsidR="00973F8F" w:rsidRPr="00887C3B">
              <w:rPr>
                <w:sz w:val="28"/>
                <w:szCs w:val="28"/>
              </w:rPr>
              <w:t>год.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353BC2" w:rsidP="00353BC2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V</w:t>
            </w:r>
          </w:p>
          <w:p w:rsidR="00A12553" w:rsidRPr="0011622B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53BC2" w:rsidRPr="0011622B" w:rsidRDefault="00353BC2" w:rsidP="009667C5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V</w:t>
            </w:r>
            <w:r w:rsidR="00B60A1B" w:rsidRPr="0011622B">
              <w:rPr>
                <w:sz w:val="28"/>
                <w:szCs w:val="28"/>
                <w:lang w:val="en-US"/>
              </w:rPr>
              <w:t>I</w:t>
            </w:r>
          </w:p>
          <w:p w:rsidR="00A12553" w:rsidRPr="0011622B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388"/>
        </w:trPr>
        <w:tc>
          <w:tcPr>
            <w:tcW w:w="3118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887C3B">
            <w:pPr>
              <w:pStyle w:val="TableParagraph"/>
              <w:tabs>
                <w:tab w:val="left" w:pos="1847"/>
                <w:tab w:val="left" w:pos="2126"/>
              </w:tabs>
              <w:spacing w:before="263"/>
              <w:ind w:left="102" w:right="218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Для денної форми </w:t>
            </w:r>
            <w:r w:rsidRPr="0011622B">
              <w:rPr>
                <w:spacing w:val="-2"/>
                <w:sz w:val="28"/>
                <w:szCs w:val="28"/>
              </w:rPr>
              <w:t>навчання:</w:t>
            </w:r>
            <w:r w:rsidRPr="0011622B">
              <w:rPr>
                <w:spacing w:val="80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>аудиторних –</w:t>
            </w:r>
            <w:r w:rsidR="00AD6C20" w:rsidRPr="0011622B">
              <w:rPr>
                <w:sz w:val="28"/>
                <w:szCs w:val="28"/>
              </w:rPr>
              <w:t xml:space="preserve"> </w:t>
            </w:r>
            <w:r w:rsidR="00887C3B">
              <w:rPr>
                <w:sz w:val="28"/>
                <w:szCs w:val="28"/>
                <w:lang w:val="ru-RU"/>
              </w:rPr>
              <w:t>120</w:t>
            </w:r>
            <w:r w:rsidRPr="0011622B">
              <w:rPr>
                <w:spacing w:val="-18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 xml:space="preserve">год.; самостійної роботи студента – </w:t>
            </w:r>
            <w:r w:rsidR="00887C3B">
              <w:rPr>
                <w:sz w:val="28"/>
                <w:szCs w:val="28"/>
                <w:lang w:val="ru-RU"/>
              </w:rPr>
              <w:t>60</w:t>
            </w:r>
            <w:r w:rsidRPr="0011622B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A267D7">
            <w:pPr>
              <w:pStyle w:val="TableParagraph"/>
              <w:spacing w:before="239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11622B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Pr="0011622B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A267D7" w:rsidRPr="0011622B">
              <w:rPr>
                <w:spacing w:val="-2"/>
                <w:sz w:val="28"/>
                <w:szCs w:val="28"/>
                <w:lang w:val="ru-RU"/>
              </w:rPr>
              <w:t>профес</w:t>
            </w:r>
            <w:r w:rsidR="00A267D7" w:rsidRPr="0011622B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A267D7" w:rsidRPr="0011622B">
              <w:rPr>
                <w:spacing w:val="-2"/>
                <w:sz w:val="28"/>
                <w:szCs w:val="28"/>
              </w:rPr>
              <w:t xml:space="preserve"> ступінь</w:t>
            </w:r>
            <w:r w:rsidRPr="0011622B">
              <w:rPr>
                <w:spacing w:val="-2"/>
                <w:sz w:val="28"/>
                <w:szCs w:val="28"/>
              </w:rPr>
              <w:t>:</w:t>
            </w:r>
            <w:r w:rsidR="00770BE1" w:rsidRPr="0011622B">
              <w:rPr>
                <w:spacing w:val="-2"/>
                <w:sz w:val="28"/>
                <w:szCs w:val="28"/>
              </w:rPr>
              <w:t xml:space="preserve"> фаховий молодший бакалавр</w:t>
            </w:r>
          </w:p>
        </w:tc>
        <w:tc>
          <w:tcPr>
            <w:tcW w:w="3685" w:type="dxa"/>
            <w:gridSpan w:val="3"/>
          </w:tcPr>
          <w:p w:rsidR="00C35AE3" w:rsidRPr="0011622B" w:rsidRDefault="001024AE">
            <w:pPr>
              <w:pStyle w:val="TableParagraph"/>
              <w:spacing w:before="21"/>
              <w:ind w:left="363" w:right="365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Лекції</w:t>
            </w:r>
          </w:p>
        </w:tc>
      </w:tr>
      <w:tr w:rsidR="00A12553" w:rsidTr="0067002C">
        <w:trPr>
          <w:trHeight w:hRule="exact" w:val="388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887C3B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C20" w:rsidRPr="0011622B">
              <w:rPr>
                <w:sz w:val="28"/>
                <w:szCs w:val="28"/>
              </w:rPr>
              <w:t>0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440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47"/>
              <w:ind w:left="284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Практичні</w:t>
            </w:r>
          </w:p>
        </w:tc>
      </w:tr>
      <w:tr w:rsidR="00A1255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197B41">
            <w:pPr>
              <w:pStyle w:val="TableParagraph"/>
              <w:spacing w:line="301" w:lineRule="exact"/>
              <w:ind w:left="258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887C3B" w:rsidP="005D4F1F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178AA" w:rsidRPr="0011622B">
              <w:rPr>
                <w:sz w:val="28"/>
                <w:szCs w:val="28"/>
                <w:lang w:val="ru-RU"/>
              </w:rPr>
              <w:t>0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331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1" w:lineRule="exact"/>
              <w:ind w:left="198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Самостійна</w:t>
            </w:r>
            <w:r w:rsidRPr="0011622B">
              <w:rPr>
                <w:spacing w:val="-11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A12553" w:rsidTr="0067002C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996277">
            <w:pPr>
              <w:pStyle w:val="TableParagraph"/>
              <w:spacing w:line="303" w:lineRule="exact"/>
              <w:ind w:left="709"/>
              <w:rPr>
                <w:sz w:val="28"/>
                <w:szCs w:val="28"/>
              </w:rPr>
            </w:pPr>
            <w:r w:rsidRPr="0011622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887C3B" w:rsidP="00AD6C20">
            <w:pPr>
              <w:pStyle w:val="TableParagraph"/>
              <w:spacing w:line="303" w:lineRule="exact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1" w:lineRule="exact"/>
              <w:ind w:left="392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Курсова</w:t>
            </w:r>
            <w:r w:rsidRPr="0011622B">
              <w:rPr>
                <w:spacing w:val="-7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93757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937573" w:rsidRPr="0011622B" w:rsidRDefault="009375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37573" w:rsidRPr="0011622B" w:rsidRDefault="00937573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937573" w:rsidRPr="0011622B" w:rsidRDefault="00937573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937573" w:rsidRPr="0011622B" w:rsidRDefault="00937573" w:rsidP="00937573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-</w:t>
            </w:r>
          </w:p>
        </w:tc>
      </w:tr>
      <w:tr w:rsidR="00C35AE3" w:rsidTr="0067002C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3" w:lineRule="exact"/>
              <w:ind w:left="42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Вид</w:t>
            </w:r>
            <w:r w:rsidRPr="0011622B">
              <w:rPr>
                <w:spacing w:val="-5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контролю:</w:t>
            </w:r>
          </w:p>
        </w:tc>
      </w:tr>
      <w:tr w:rsidR="00A12553" w:rsidTr="0067002C">
        <w:trPr>
          <w:trHeight w:hRule="exact" w:val="789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342BB" w:rsidRPr="0011622B" w:rsidRDefault="00B60A1B" w:rsidP="00DE122A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  <w:p w:rsidR="00A12553" w:rsidRPr="0011622B" w:rsidRDefault="00A12553" w:rsidP="00DE122A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</w:rPr>
            </w:pPr>
          </w:p>
          <w:p w:rsidR="00A12553" w:rsidRPr="0011622B" w:rsidRDefault="00A12553" w:rsidP="00DE122A">
            <w:pPr>
              <w:pStyle w:val="TableParagraph"/>
              <w:spacing w:line="20" w:lineRule="exact"/>
              <w:ind w:left="905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AD6C20" w:rsidP="00DE122A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Екзамен</w:t>
            </w: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87"/>
      </w:tblGrid>
      <w:tr w:rsidR="00C35AE3">
        <w:trPr>
          <w:trHeight w:val="642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C62B20">
        <w:trPr>
          <w:trHeight w:val="3855"/>
        </w:trPr>
        <w:tc>
          <w:tcPr>
            <w:tcW w:w="1944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AE42F4" w:rsidRPr="00380B8F" w:rsidRDefault="00AE42F4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B8F">
              <w:rPr>
                <w:rFonts w:ascii="Times New Roman" w:hAnsi="Times New Roman"/>
                <w:sz w:val="28"/>
                <w:szCs w:val="28"/>
              </w:rPr>
              <w:t xml:space="preserve">Композиційна організація форми </w:t>
            </w:r>
            <w:proofErr w:type="spellStart"/>
            <w:r w:rsidR="009053D7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="00905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80B8F">
              <w:rPr>
                <w:rFonts w:ascii="Times New Roman" w:hAnsi="Times New Roman"/>
                <w:sz w:val="28"/>
                <w:szCs w:val="28"/>
              </w:rPr>
              <w:t xml:space="preserve">значний </w:t>
            </w:r>
            <w:proofErr w:type="spellStart"/>
            <w:r w:rsidRPr="00380B8F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380B8F">
              <w:rPr>
                <w:rFonts w:ascii="Times New Roman" w:hAnsi="Times New Roman"/>
                <w:sz w:val="28"/>
                <w:szCs w:val="28"/>
              </w:rPr>
              <w:t xml:space="preserve">-виховний вплив на культурно-професійне становлення особистості </w:t>
            </w:r>
            <w:r w:rsidR="009053D7">
              <w:rPr>
                <w:rFonts w:ascii="Times New Roman" w:hAnsi="Times New Roman"/>
                <w:sz w:val="28"/>
                <w:szCs w:val="28"/>
              </w:rPr>
              <w:t>здобувача</w:t>
            </w:r>
            <w:r w:rsidR="00C566C5">
              <w:rPr>
                <w:rFonts w:ascii="Times New Roman" w:hAnsi="Times New Roman"/>
                <w:sz w:val="28"/>
                <w:szCs w:val="28"/>
              </w:rPr>
              <w:t xml:space="preserve"> фахової </w:t>
            </w:r>
            <w:r w:rsidR="009053D7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="009053D7" w:rsidRPr="00B12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B8F">
              <w:rPr>
                <w:rFonts w:ascii="Times New Roman" w:hAnsi="Times New Roman"/>
                <w:sz w:val="28"/>
                <w:szCs w:val="28"/>
              </w:rPr>
              <w:t>та  розвиток його креативних здібностей.</w:t>
            </w:r>
          </w:p>
          <w:p w:rsidR="00AE42F4" w:rsidRDefault="00AE42F4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39F">
              <w:rPr>
                <w:rFonts w:ascii="Times New Roman" w:hAnsi="Times New Roman"/>
                <w:sz w:val="28"/>
                <w:szCs w:val="28"/>
              </w:rPr>
              <w:t>Метою в</w:t>
            </w:r>
            <w:r w:rsidR="001C40B1" w:rsidRPr="0084639F">
              <w:rPr>
                <w:rFonts w:ascii="Times New Roman" w:hAnsi="Times New Roman"/>
                <w:sz w:val="28"/>
                <w:szCs w:val="28"/>
              </w:rPr>
              <w:t>ивче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>ння навчальної дисципліни</w:t>
            </w:r>
            <w:r w:rsidR="00120B9F" w:rsidRPr="0084639F">
              <w:rPr>
                <w:rFonts w:ascii="Times New Roman" w:hAnsi="Times New Roman"/>
                <w:sz w:val="28"/>
                <w:szCs w:val="28"/>
              </w:rPr>
              <w:t xml:space="preserve"> «Композиційна організація форм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>» є набуття компетентностей об’ємно-просторової композиції, розви</w:t>
            </w:r>
            <w:r w:rsidR="001A63F8" w:rsidRPr="001A63F8">
              <w:rPr>
                <w:rFonts w:ascii="Times New Roman" w:hAnsi="Times New Roman"/>
                <w:sz w:val="28"/>
                <w:szCs w:val="28"/>
              </w:rPr>
              <w:t>ток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9053D7" w:rsidRPr="0084639F">
              <w:rPr>
                <w:rFonts w:ascii="Times New Roman" w:hAnsi="Times New Roman"/>
                <w:sz w:val="28"/>
                <w:szCs w:val="28"/>
              </w:rPr>
              <w:t xml:space="preserve">здобувачів фахової передвищої освіти 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 xml:space="preserve">відчуття гармонії форм, що досягається за рахунок синтезу математичних закономірностей і художньої інтуїції, підготувати їх до дизайн-проектування, як творчого процесу створення дизайнерських об’єктів, що поєднують у собі функціональну логіку та ідейну художню виразність. </w:t>
            </w:r>
          </w:p>
          <w:p w:rsidR="00A53F22" w:rsidRPr="00A53F22" w:rsidRDefault="00A53F22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F22">
              <w:rPr>
                <w:rFonts w:ascii="Times New Roman" w:hAnsi="Times New Roman"/>
                <w:sz w:val="28"/>
              </w:rPr>
              <w:t>Основними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завданнями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вивчення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навчальної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дисципліни</w:t>
            </w:r>
            <w:r>
              <w:rPr>
                <w:rFonts w:ascii="Times New Roman" w:hAnsi="Times New Roman"/>
                <w:sz w:val="28"/>
              </w:rPr>
              <w:t xml:space="preserve"> є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сформувати професійні навики композиційного мислення і диз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айн-проектування,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виробити уміння композиційного спостереження та аналізу, вивчити закономірності, принципи і засоби композиції на конкретних прикладах, з’ясувати основні категорії композиції, проаналізувати властивості та якості композиції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аспекти використання засобів композиції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особливості стилізації та трансформації</w:t>
            </w:r>
            <w:r w:rsidR="00327A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573" w:rsidRPr="00937573" w:rsidRDefault="00AE42F4" w:rsidP="008831F4">
            <w:pPr>
              <w:pStyle w:val="TableParagraph"/>
              <w:spacing w:line="322" w:lineRule="exact"/>
              <w:ind w:left="142" w:right="132"/>
              <w:jc w:val="both"/>
              <w:rPr>
                <w:sz w:val="28"/>
                <w:szCs w:val="28"/>
              </w:rPr>
            </w:pPr>
            <w:r w:rsidRPr="00380B8F">
              <w:rPr>
                <w:bCs/>
                <w:iCs/>
                <w:sz w:val="28"/>
                <w:szCs w:val="28"/>
              </w:rPr>
              <w:t>Програму</w:t>
            </w:r>
            <w:r w:rsidRPr="00380B8F">
              <w:rPr>
                <w:sz w:val="28"/>
                <w:szCs w:val="28"/>
              </w:rPr>
              <w:t xml:space="preserve">  орієнтовано на розуміння об’ємно-просторової форми, основних засобів та прийомів вираження </w:t>
            </w:r>
            <w:r w:rsidR="008831F4">
              <w:rPr>
                <w:sz w:val="28"/>
                <w:szCs w:val="28"/>
              </w:rPr>
              <w:t>форми у матеріалі.</w:t>
            </w:r>
          </w:p>
        </w:tc>
      </w:tr>
      <w:tr w:rsidR="00C35AE3" w:rsidTr="00C62B20">
        <w:trPr>
          <w:trHeight w:val="962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r>
              <w:rPr>
                <w:sz w:val="28"/>
              </w:rPr>
              <w:t>сті загальні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87" w:type="dxa"/>
          </w:tcPr>
          <w:p w:rsidR="00C96B46" w:rsidRPr="00734305" w:rsidRDefault="00C96B46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ЗК 5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Знання та розуміння предметної області та розуміння професійної діяльності.</w:t>
            </w:r>
          </w:p>
          <w:p w:rsidR="00C35AE3" w:rsidRPr="00734305" w:rsidRDefault="005D496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ЗК 6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Здатність генерувати нові ідеї (креативність).</w:t>
            </w:r>
          </w:p>
          <w:p w:rsidR="00E8263B" w:rsidRDefault="00A85030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СК 2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Здатність візуалізувати творчі задуми</w:t>
            </w:r>
            <w:r w:rsidR="00E8263B" w:rsidRPr="00734305">
              <w:rPr>
                <w:rFonts w:eastAsiaTheme="minorHAnsi"/>
                <w:sz w:val="28"/>
                <w:szCs w:val="28"/>
              </w:rPr>
              <w:t xml:space="preserve"> при створенні </w:t>
            </w:r>
            <w:r w:rsidR="00E8263B">
              <w:rPr>
                <w:rFonts w:eastAsiaTheme="minorHAnsi"/>
                <w:color w:val="000000"/>
                <w:sz w:val="28"/>
                <w:szCs w:val="28"/>
              </w:rPr>
              <w:t>об’єктів дизайну.</w:t>
            </w:r>
          </w:p>
          <w:p w:rsidR="00F22D4E" w:rsidRDefault="00F22D4E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E8263B">
              <w:rPr>
                <w:rFonts w:eastAsiaTheme="minorHAnsi"/>
                <w:color w:val="000000"/>
                <w:sz w:val="28"/>
                <w:szCs w:val="28"/>
              </w:rPr>
              <w:t>СК 3</w:t>
            </w:r>
            <w:r w:rsidR="003439B1" w:rsidRPr="003439B1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 w:rsidRPr="00E8263B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застосовувати засоби та прийоми формоутворення, макетування та моделювання об’єкту для втілення дизайнерської ідеї.</w:t>
            </w:r>
          </w:p>
          <w:p w:rsidR="004B539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E23A58">
              <w:rPr>
                <w:rFonts w:eastAsiaTheme="minorHAnsi"/>
                <w:color w:val="000000"/>
                <w:sz w:val="28"/>
                <w:szCs w:val="28"/>
              </w:rPr>
              <w:t>СК 4</w:t>
            </w:r>
            <w:r w:rsidR="003439B1" w:rsidRPr="003439B1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 w:rsidRPr="00E23A58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вибирати техніки та/або технології створення об’єктів дизайну у відповідних матеріалах, розуміючи екологічні наслідки своєї професійної діяльності та обґрунтовувати свій вибір.</w:t>
            </w:r>
          </w:p>
          <w:p w:rsidR="004B539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3644C7">
              <w:rPr>
                <w:rFonts w:eastAsiaTheme="minorHAnsi"/>
                <w:color w:val="000000"/>
                <w:sz w:val="28"/>
                <w:szCs w:val="28"/>
              </w:rPr>
              <w:t>СК 10</w:t>
            </w:r>
            <w:r w:rsidR="003439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  <w:r w:rsidRPr="003644C7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</w:t>
            </w:r>
            <w:r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  <w:p w:rsidR="00A85030" w:rsidRPr="005D496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3B796E">
              <w:rPr>
                <w:rFonts w:eastAsiaTheme="minorHAnsi"/>
                <w:color w:val="000000"/>
                <w:sz w:val="28"/>
                <w:szCs w:val="28"/>
              </w:rPr>
              <w:t>СК 12</w:t>
            </w:r>
            <w:r w:rsidR="003439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  <w:r w:rsidRPr="003B796E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презентувати результати власної та/або командної творчої діяльності, у тому числі продукт дизайну перед різними аудиторіями.</w:t>
            </w:r>
          </w:p>
        </w:tc>
      </w:tr>
      <w:tr w:rsidR="00C35AE3" w:rsidTr="001F5E64">
        <w:trPr>
          <w:trHeight w:val="699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навчання:</w:t>
            </w:r>
          </w:p>
        </w:tc>
        <w:tc>
          <w:tcPr>
            <w:tcW w:w="7787" w:type="dxa"/>
          </w:tcPr>
          <w:p w:rsidR="00A4170C" w:rsidRPr="004C6EAB" w:rsidRDefault="003C7C35" w:rsidP="00A4170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lastRenderedPageBreak/>
              <w:t>РН 1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Діяти відповідно до загальних та спеціальних актів законодавства, у тому числі законодавства про авторське і </w:t>
            </w:r>
            <w:r w:rsidRPr="004C6EAB">
              <w:rPr>
                <w:rFonts w:eastAsiaTheme="minorHAnsi"/>
                <w:sz w:val="28"/>
                <w:szCs w:val="28"/>
              </w:rPr>
              <w:lastRenderedPageBreak/>
              <w:t>суміжні права, захист персональних даних і розповсюдження інформації в межах освітньо-професійної програми.</w:t>
            </w:r>
          </w:p>
          <w:p w:rsidR="00A4170C" w:rsidRPr="004C6EAB" w:rsidRDefault="00A4170C" w:rsidP="00A4170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2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:rsidR="00FA746B" w:rsidRPr="004C6EAB" w:rsidRDefault="00A4170C" w:rsidP="00FA746B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3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Володіти державною мовою вільно, а іноземною мовою на рівні, необхідному для виконання професійних завдань.</w:t>
            </w:r>
          </w:p>
          <w:p w:rsidR="00707C2E" w:rsidRPr="004C6EAB" w:rsidRDefault="00FA746B" w:rsidP="00707C2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4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707C2E" w:rsidRPr="004C6EAB" w:rsidRDefault="00707C2E" w:rsidP="00707C2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5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Знаходити оригінальні рішення поставлених професійних завдань самостійно або в співпраці у творчому колективі (групі), аргументуючи свій вибір.</w:t>
            </w:r>
          </w:p>
          <w:p w:rsidR="00A1701C" w:rsidRPr="004C6EAB" w:rsidRDefault="00707C2E" w:rsidP="00A1701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6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сучасні інформаційні та комунікаційні технології для пошуку та аналізу необхідної інформації у вирішенні практичних проблем.</w:t>
            </w:r>
          </w:p>
          <w:p w:rsidR="00A1701C" w:rsidRPr="004C6EAB" w:rsidRDefault="00A1701C" w:rsidP="00A1701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9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Зображувати композиційно-цілісні об’єкти дизайну засобами графічних технік.</w:t>
            </w:r>
          </w:p>
          <w:p w:rsidR="00153890" w:rsidRPr="004C6EAB" w:rsidRDefault="00A1701C" w:rsidP="00153890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10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Створювати макет (модель) об’єкту (продукту) дизайну для демонстрації творчого задуму.</w:t>
            </w:r>
          </w:p>
          <w:p w:rsidR="00AE5EA7" w:rsidRPr="004C6EAB" w:rsidRDefault="00153890" w:rsidP="00AE5EA7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11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Обґрунтовувати вибір технік, технологій та матеріалів для створеного або спроєктованого об’єкту (продукту) дизайну, враховуючи його екологічну безпечність.</w:t>
            </w:r>
          </w:p>
          <w:p w:rsidR="003C7A43" w:rsidRPr="004C6EAB" w:rsidRDefault="00AE5EA7" w:rsidP="003C7A43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12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відповідне програмне забезпечення для виконання конкретного дизайнерського завдання.</w:t>
            </w:r>
          </w:p>
          <w:p w:rsidR="007A6B1E" w:rsidRPr="004C6EAB" w:rsidRDefault="003C7A43" w:rsidP="007A6B1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13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Оцінювати власні результати на всіх етапах розробки об’єкту (продукту) дизайну відповідно до нормативної документації.</w:t>
            </w:r>
          </w:p>
          <w:p w:rsidR="007A6B1E" w:rsidRPr="004C6EAB" w:rsidRDefault="007A6B1E" w:rsidP="007A6B1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14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Працювати </w:t>
            </w:r>
            <w:proofErr w:type="spellStart"/>
            <w:r w:rsidRPr="004C6EAB">
              <w:rPr>
                <w:rFonts w:eastAsiaTheme="minorHAnsi"/>
                <w:sz w:val="28"/>
                <w:szCs w:val="28"/>
              </w:rPr>
              <w:t>автономно</w:t>
            </w:r>
            <w:proofErr w:type="spellEnd"/>
            <w:r w:rsidRPr="004C6EAB">
              <w:rPr>
                <w:rFonts w:eastAsiaTheme="minorHAnsi"/>
                <w:sz w:val="28"/>
                <w:szCs w:val="28"/>
              </w:rPr>
              <w:t xml:space="preserve"> та/або в команді.</w:t>
            </w:r>
          </w:p>
          <w:p w:rsidR="005143B0" w:rsidRPr="004C6EAB" w:rsidRDefault="005143B0" w:rsidP="005143B0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15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Проявляти ініціативу та креативні підприємницькі навички в професійній діяльності, у пошуку нових напрямів роботи та маркетингових комунікаціях.</w:t>
            </w:r>
          </w:p>
          <w:p w:rsidR="003C7A43" w:rsidRPr="002D1358" w:rsidRDefault="0026661F" w:rsidP="001F5E64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17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C35AE3">
        <w:trPr>
          <w:trHeight w:val="321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>
        <w:trPr>
          <w:trHeight w:val="545"/>
        </w:trPr>
        <w:tc>
          <w:tcPr>
            <w:tcW w:w="9731" w:type="dxa"/>
            <w:gridSpan w:val="2"/>
          </w:tcPr>
          <w:p w:rsidR="00C35AE3" w:rsidRDefault="00451989" w:rsidP="00680C41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31E72">
              <w:rPr>
                <w:sz w:val="28"/>
                <w:szCs w:val="28"/>
              </w:rPr>
              <w:t xml:space="preserve">Для вивчення дисципліни «Композиційна організація форми» </w:t>
            </w:r>
            <w:r w:rsidR="00680C41" w:rsidRPr="00050C53">
              <w:rPr>
                <w:sz w:val="28"/>
                <w:szCs w:val="28"/>
              </w:rPr>
              <w:t xml:space="preserve">необхідними є </w:t>
            </w:r>
            <w:r w:rsidR="00680C41" w:rsidRPr="00892A35">
              <w:rPr>
                <w:sz w:val="24"/>
                <w:szCs w:val="24"/>
              </w:rPr>
              <w:t xml:space="preserve"> </w:t>
            </w:r>
            <w:r w:rsidR="00A60AD1">
              <w:rPr>
                <w:sz w:val="28"/>
                <w:szCs w:val="28"/>
              </w:rPr>
              <w:t>компетентності</w:t>
            </w:r>
            <w:r w:rsidR="00680C41" w:rsidRPr="00050BE0">
              <w:rPr>
                <w:sz w:val="28"/>
                <w:szCs w:val="28"/>
              </w:rPr>
              <w:t xml:space="preserve"> </w:t>
            </w:r>
            <w:r w:rsidR="00680C41" w:rsidRPr="00680C41">
              <w:rPr>
                <w:sz w:val="28"/>
                <w:szCs w:val="28"/>
              </w:rPr>
              <w:t>здобувачів освіти</w:t>
            </w:r>
            <w:r w:rsidR="00680C41" w:rsidRPr="00050BE0">
              <w:rPr>
                <w:sz w:val="28"/>
                <w:szCs w:val="28"/>
              </w:rPr>
              <w:t xml:space="preserve"> з навчальних дисциплін</w:t>
            </w:r>
            <w:r w:rsidR="00680C41">
              <w:rPr>
                <w:sz w:val="24"/>
                <w:szCs w:val="24"/>
              </w:rPr>
              <w:t xml:space="preserve"> </w:t>
            </w:r>
            <w:r w:rsidRPr="00331E72">
              <w:rPr>
                <w:sz w:val="28"/>
                <w:szCs w:val="28"/>
              </w:rPr>
              <w:t>як</w:t>
            </w:r>
            <w:r w:rsidRPr="00331E72">
              <w:rPr>
                <w:kern w:val="28"/>
                <w:sz w:val="28"/>
                <w:szCs w:val="28"/>
              </w:rPr>
              <w:t xml:space="preserve"> «Основи композиції», «Макетування»,</w:t>
            </w:r>
            <w:r w:rsidR="00680C41">
              <w:rPr>
                <w:kern w:val="28"/>
                <w:sz w:val="28"/>
                <w:szCs w:val="28"/>
              </w:rPr>
              <w:t xml:space="preserve"> </w:t>
            </w:r>
            <w:r w:rsidR="00680C41" w:rsidRPr="00331E72">
              <w:rPr>
                <w:kern w:val="28"/>
                <w:sz w:val="28"/>
                <w:szCs w:val="28"/>
              </w:rPr>
              <w:t>«Основи формоутворення та конструювання»</w:t>
            </w:r>
            <w:r w:rsidR="00680C41">
              <w:rPr>
                <w:kern w:val="28"/>
                <w:sz w:val="28"/>
                <w:szCs w:val="28"/>
              </w:rPr>
              <w:t xml:space="preserve">, </w:t>
            </w:r>
            <w:r w:rsidR="00680C41" w:rsidRPr="00215502">
              <w:rPr>
                <w:sz w:val="28"/>
                <w:szCs w:val="28"/>
              </w:rPr>
              <w:t xml:space="preserve">а  також </w:t>
            </w:r>
            <w:r w:rsidR="00680C41">
              <w:rPr>
                <w:sz w:val="28"/>
                <w:szCs w:val="28"/>
              </w:rPr>
              <w:t xml:space="preserve">предмет пов’язаний із суміжною дисципліною </w:t>
            </w:r>
            <w:r w:rsidRPr="00331E72">
              <w:rPr>
                <w:kern w:val="28"/>
                <w:sz w:val="28"/>
                <w:szCs w:val="28"/>
              </w:rPr>
              <w:t>«Основи креслен</w:t>
            </w:r>
            <w:r w:rsidR="00680C41">
              <w:rPr>
                <w:kern w:val="28"/>
                <w:sz w:val="28"/>
                <w:szCs w:val="28"/>
              </w:rPr>
              <w:t>ня та нарисної геометрії».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967"/>
        <w:gridCol w:w="617"/>
        <w:gridCol w:w="709"/>
        <w:gridCol w:w="850"/>
        <w:gridCol w:w="709"/>
        <w:gridCol w:w="709"/>
        <w:gridCol w:w="709"/>
        <w:gridCol w:w="850"/>
        <w:gridCol w:w="851"/>
        <w:gridCol w:w="767"/>
      </w:tblGrid>
      <w:tr w:rsidR="00364C50" w:rsidRPr="00D526E7" w:rsidTr="002C2A20">
        <w:trPr>
          <w:trHeight w:val="322"/>
          <w:jc w:val="center"/>
        </w:trPr>
        <w:tc>
          <w:tcPr>
            <w:tcW w:w="10168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9C7BFB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9C7BFB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11622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Підсумкові оцінки (екзамен)</w:t>
            </w:r>
          </w:p>
        </w:tc>
      </w:tr>
      <w:tr w:rsidR="00364C50" w:rsidRPr="00D526E7" w:rsidTr="009C7BFB">
        <w:trPr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9C7BFB">
        <w:trPr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88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364C50" w:rsidRPr="00D526E7" w:rsidTr="009C7BFB">
        <w:trPr>
          <w:cantSplit/>
          <w:trHeight w:val="2819"/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C56062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1.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Рельєфна лінійна композиція.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F856D9" w:rsidP="00F856D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F460A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AF23D5" w:rsidRDefault="00364C50" w:rsidP="00043E1D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50634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C4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997BC8">
        <w:trPr>
          <w:cantSplit/>
          <w:trHeight w:val="761"/>
          <w:jc w:val="center"/>
        </w:trPr>
        <w:tc>
          <w:tcPr>
            <w:tcW w:w="430" w:type="dxa"/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7A51F4" w:rsidP="00F876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2.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</w:rPr>
              <w:t xml:space="preserve">Комбінаторна композиція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</w:rPr>
              <w:t>в рельєфі.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F856D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F460A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AF23D5" w:rsidRDefault="00364C50" w:rsidP="00043E1D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C4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C56062">
        <w:trPr>
          <w:cantSplit/>
          <w:trHeight w:val="964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A20" w:rsidRPr="004E384C" w:rsidRDefault="00C56062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3.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 xml:space="preserve">Трансформація </w:t>
            </w:r>
            <w:r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об’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F856D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03364F" w:rsidP="00F460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1</w:t>
            </w:r>
            <w:r w:rsidR="00F460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AF23D5" w:rsidRDefault="00364C50" w:rsidP="00043E1D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612C4C" w:rsidRDefault="009F0E2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C4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A20" w:rsidRPr="00D526E7" w:rsidTr="009C7BFB">
        <w:trPr>
          <w:cantSplit/>
          <w:trHeight w:val="1430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20" w:rsidRPr="004E384C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3" w:rsidRPr="004E384C" w:rsidRDefault="00C56062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4.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612C4C" w:rsidRDefault="006A6B2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612C4C" w:rsidRDefault="000336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612C4C" w:rsidRDefault="00612C4C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C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AF23D5" w:rsidRDefault="002C2A20" w:rsidP="00043E1D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612C4C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C4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4E384C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9A6ED6" w:rsidTr="009C7BFB">
        <w:trPr>
          <w:cantSplit/>
          <w:trHeight w:val="559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Разом з дисципліни: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447D3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447D3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7D3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447D3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E4D6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47D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447D3D" w:rsidP="00E85C1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447D3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A20" w:rsidRDefault="002C2A20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56062" w:rsidRDefault="00C56062">
      <w:pPr>
        <w:pStyle w:val="a3"/>
        <w:spacing w:before="9"/>
        <w:rPr>
          <w:b/>
          <w:sz w:val="20"/>
        </w:rPr>
      </w:pPr>
    </w:p>
    <w:p w:rsidR="00C56062" w:rsidRDefault="00C56062">
      <w:pPr>
        <w:pStyle w:val="a3"/>
        <w:spacing w:before="9"/>
        <w:rPr>
          <w:b/>
          <w:sz w:val="20"/>
        </w:rPr>
      </w:pPr>
    </w:p>
    <w:p w:rsidR="00C40EE6" w:rsidRPr="00647610" w:rsidRDefault="00C40EE6">
      <w:pPr>
        <w:pStyle w:val="a3"/>
        <w:spacing w:before="9"/>
        <w:rPr>
          <w:b/>
          <w:sz w:val="20"/>
        </w:rPr>
      </w:pPr>
    </w:p>
    <w:p w:rsidR="002C2A20" w:rsidRPr="00647610" w:rsidRDefault="002C2A20">
      <w:pPr>
        <w:pStyle w:val="a3"/>
        <w:spacing w:before="9"/>
        <w:rPr>
          <w:b/>
          <w:sz w:val="20"/>
        </w:rPr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520"/>
        <w:gridCol w:w="1134"/>
        <w:gridCol w:w="1985"/>
      </w:tblGrid>
      <w:tr w:rsidR="00364C50" w:rsidRPr="00E00CAE" w:rsidTr="00BB2AA4">
        <w:trPr>
          <w:trHeight w:val="642"/>
        </w:trPr>
        <w:tc>
          <w:tcPr>
            <w:tcW w:w="10060" w:type="dxa"/>
            <w:gridSpan w:val="4"/>
          </w:tcPr>
          <w:p w:rsidR="00364C50" w:rsidRPr="00E00CAE" w:rsidRDefault="00364C50" w:rsidP="00BB2AA4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</w:rPr>
              <w:lastRenderedPageBreak/>
              <w:t>4.</w:t>
            </w:r>
            <w:r w:rsidRPr="00E00C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ІНФОРМАЦІЙНИЙ</w:t>
            </w:r>
            <w:r w:rsidRPr="00E00CA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ОБСЯГ</w:t>
            </w:r>
            <w:r w:rsidRPr="00E00C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ПРОГРАМИ</w:t>
            </w:r>
            <w:r w:rsidRPr="00E00CA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НАВЧАЛЬНОЇ </w:t>
            </w:r>
            <w:r w:rsidRPr="00E00CAE">
              <w:rPr>
                <w:b/>
                <w:spacing w:val="-2"/>
                <w:sz w:val="28"/>
                <w:szCs w:val="28"/>
              </w:rPr>
              <w:t>ДИСЦИПЛІНИ</w:t>
            </w:r>
          </w:p>
        </w:tc>
      </w:tr>
      <w:tr w:rsidR="00364C50" w:rsidRPr="00E00CAE" w:rsidTr="00BB2AA4">
        <w:trPr>
          <w:trHeight w:val="622"/>
        </w:trPr>
        <w:tc>
          <w:tcPr>
            <w:tcW w:w="10060" w:type="dxa"/>
            <w:gridSpan w:val="4"/>
          </w:tcPr>
          <w:p w:rsidR="00364C50" w:rsidRPr="00E00CAE" w:rsidRDefault="00364C50" w:rsidP="00BB2AA4">
            <w:pPr>
              <w:pStyle w:val="TableParagraph"/>
              <w:spacing w:before="146"/>
              <w:ind w:left="3867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4.1</w:t>
            </w:r>
            <w:r w:rsidRPr="00E00C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Теми</w:t>
            </w:r>
            <w:r w:rsidRPr="00E00CAE">
              <w:rPr>
                <w:b/>
                <w:spacing w:val="-2"/>
                <w:sz w:val="28"/>
                <w:szCs w:val="28"/>
              </w:rPr>
              <w:t xml:space="preserve"> лекцій</w:t>
            </w:r>
          </w:p>
        </w:tc>
      </w:tr>
      <w:tr w:rsidR="00364C50" w:rsidRPr="00E00CAE" w:rsidTr="00BB2AA4">
        <w:trPr>
          <w:trHeight w:val="641"/>
        </w:trPr>
        <w:tc>
          <w:tcPr>
            <w:tcW w:w="421" w:type="dxa"/>
          </w:tcPr>
          <w:p w:rsidR="00364C50" w:rsidRPr="00E00CAE" w:rsidRDefault="00364C50" w:rsidP="00BB2AA4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0" w:type="dxa"/>
          </w:tcPr>
          <w:p w:rsidR="00364C50" w:rsidRPr="00E00CAE" w:rsidRDefault="00364C50" w:rsidP="00BB2AA4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134" w:type="dxa"/>
          </w:tcPr>
          <w:p w:rsidR="00364C50" w:rsidRPr="00E00CAE" w:rsidRDefault="00364C50" w:rsidP="00BB2AA4">
            <w:pPr>
              <w:pStyle w:val="TableParagraph"/>
              <w:spacing w:line="322" w:lineRule="exact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985" w:type="dxa"/>
          </w:tcPr>
          <w:p w:rsidR="00364C50" w:rsidRPr="00E00CAE" w:rsidRDefault="00364C50" w:rsidP="00BB2AA4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література</w:t>
            </w:r>
          </w:p>
        </w:tc>
      </w:tr>
      <w:tr w:rsidR="00364C50" w:rsidRPr="00E00CAE" w:rsidTr="00BB2AA4">
        <w:trPr>
          <w:trHeight w:val="315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253365" w:rsidRPr="00E00CAE" w:rsidRDefault="008E2E67" w:rsidP="00BB2AA4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</w:t>
            </w:r>
            <w:r w:rsidR="000E5018" w:rsidRPr="00E00CAE">
              <w:rPr>
                <w:b/>
                <w:sz w:val="28"/>
                <w:szCs w:val="28"/>
              </w:rPr>
              <w:t>І</w:t>
            </w:r>
            <w:r w:rsidR="00C548C0" w:rsidRPr="00E00CAE">
              <w:rPr>
                <w:b/>
                <w:spacing w:val="-2"/>
                <w:sz w:val="28"/>
                <w:szCs w:val="28"/>
              </w:rPr>
              <w:t xml:space="preserve"> с</w:t>
            </w:r>
            <w:r w:rsidR="00364C50" w:rsidRPr="00E00CAE">
              <w:rPr>
                <w:b/>
                <w:spacing w:val="-2"/>
                <w:sz w:val="28"/>
                <w:szCs w:val="28"/>
              </w:rPr>
              <w:t>еместр</w:t>
            </w:r>
          </w:p>
        </w:tc>
      </w:tr>
      <w:tr w:rsidR="00815DEC" w:rsidRPr="00E00CAE" w:rsidTr="00BB2AA4">
        <w:trPr>
          <w:trHeight w:val="389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815DEC" w:rsidRPr="00C41ACA" w:rsidRDefault="00815DEC" w:rsidP="00BB2AA4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815DEC" w:rsidRPr="00C41ACA" w:rsidRDefault="00815DEC" w:rsidP="00C70A44">
            <w:pPr>
              <w:pStyle w:val="TableParagraph"/>
              <w:tabs>
                <w:tab w:val="left" w:pos="6095"/>
              </w:tabs>
              <w:ind w:left="137" w:right="142"/>
              <w:jc w:val="both"/>
              <w:rPr>
                <w:b/>
                <w:sz w:val="28"/>
                <w:szCs w:val="28"/>
              </w:rPr>
            </w:pPr>
            <w:r w:rsidRPr="00C41ACA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 w:rsidR="00C70A44" w:rsidRPr="00C41ACA">
              <w:rPr>
                <w:b/>
                <w:sz w:val="28"/>
                <w:szCs w:val="28"/>
              </w:rPr>
              <w:t xml:space="preserve">Формальна </w:t>
            </w:r>
            <w:r w:rsidRPr="00C41ACA">
              <w:rPr>
                <w:b/>
                <w:sz w:val="28"/>
                <w:szCs w:val="28"/>
              </w:rPr>
              <w:t xml:space="preserve"> композиці</w:t>
            </w:r>
            <w:r w:rsidR="00C70A44" w:rsidRPr="00C41ACA">
              <w:rPr>
                <w:b/>
                <w:sz w:val="28"/>
                <w:szCs w:val="28"/>
              </w:rPr>
              <w:t>я та її закономірності</w:t>
            </w:r>
            <w:r w:rsidRPr="00C41A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DEC" w:rsidRPr="00C41ACA" w:rsidRDefault="00612C4C" w:rsidP="00BB2AA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15DEC" w:rsidRPr="00C41ACA" w:rsidRDefault="00D1040E" w:rsidP="00D1040E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855D34" w:rsidRPr="00E00CAE" w:rsidTr="00BB2AA4">
        <w:trPr>
          <w:trHeight w:val="40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55D34" w:rsidRPr="00C41ACA" w:rsidRDefault="00855D34" w:rsidP="00BB2A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1</w:t>
            </w:r>
            <w:r w:rsidR="00815DEC" w:rsidRPr="00C41ACA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855D34" w:rsidRPr="00C41ACA" w:rsidRDefault="00B352F5" w:rsidP="00CF5F3A">
            <w:pPr>
              <w:pStyle w:val="TableParagraph"/>
              <w:tabs>
                <w:tab w:val="left" w:pos="6095"/>
              </w:tabs>
              <w:ind w:left="137" w:right="142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 xml:space="preserve">Лекція 1. </w:t>
            </w:r>
            <w:r w:rsidR="001F0B11" w:rsidRPr="00C41ACA">
              <w:rPr>
                <w:sz w:val="28"/>
                <w:szCs w:val="28"/>
              </w:rPr>
              <w:t>Формальна композиція та її ознаки</w:t>
            </w:r>
            <w:r w:rsidRPr="00C41AC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5D34" w:rsidRPr="00C41ACA" w:rsidRDefault="00855D34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1F0B11" w:rsidRPr="00E00CAE" w:rsidTr="00BB2AA4">
        <w:trPr>
          <w:trHeight w:val="28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1" w:rsidRPr="00C41ACA" w:rsidRDefault="00982B7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2F5" w:rsidRPr="00C41ACA" w:rsidRDefault="00B352F5" w:rsidP="00CF5F3A">
            <w:pPr>
              <w:pStyle w:val="TableParagraph"/>
              <w:tabs>
                <w:tab w:val="left" w:pos="6095"/>
              </w:tabs>
              <w:ind w:left="137" w:right="142"/>
              <w:rPr>
                <w:iCs/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 xml:space="preserve">Лекція 2. </w:t>
            </w:r>
            <w:r w:rsidRPr="00C41ACA">
              <w:rPr>
                <w:iCs/>
                <w:sz w:val="28"/>
                <w:szCs w:val="28"/>
              </w:rPr>
              <w:t>Види композиційної організації форм.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0B11" w:rsidRPr="00C41ACA" w:rsidRDefault="00D015BF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0B11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D015BF" w:rsidRPr="00E00CAE" w:rsidTr="00BB2AA4">
        <w:trPr>
          <w:trHeight w:val="34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BF" w:rsidRPr="00C41ACA" w:rsidRDefault="00982B7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5BF" w:rsidRPr="00C41ACA" w:rsidRDefault="00D015BF" w:rsidP="00CF5F3A">
            <w:pPr>
              <w:pStyle w:val="TableParagraph"/>
              <w:tabs>
                <w:tab w:val="left" w:pos="6095"/>
              </w:tabs>
              <w:ind w:left="137" w:right="142"/>
              <w:rPr>
                <w:bCs/>
                <w:iCs/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 xml:space="preserve">Лекція 3. </w:t>
            </w:r>
            <w:r w:rsidRPr="00C41ACA">
              <w:rPr>
                <w:iCs/>
                <w:sz w:val="28"/>
                <w:szCs w:val="28"/>
              </w:rPr>
              <w:t>Типи композиційного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5BF" w:rsidRPr="00C41ACA" w:rsidRDefault="00D015BF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5BF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1F0B11" w:rsidRPr="00E00CAE" w:rsidTr="00BB2AA4">
        <w:trPr>
          <w:trHeight w:val="589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1F0B11" w:rsidRPr="00C41ACA" w:rsidRDefault="00982B7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1F0B11" w:rsidRPr="00C41ACA" w:rsidRDefault="00982B79" w:rsidP="00CF5F3A">
            <w:pPr>
              <w:pStyle w:val="TableParagraph"/>
              <w:tabs>
                <w:tab w:val="left" w:pos="6095"/>
              </w:tabs>
              <w:ind w:left="137" w:right="142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4</w:t>
            </w:r>
            <w:r w:rsidR="001F0B11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1F0B11" w:rsidRPr="00C41ACA">
              <w:rPr>
                <w:iCs/>
                <w:sz w:val="28"/>
                <w:szCs w:val="28"/>
              </w:rPr>
              <w:t xml:space="preserve"> Особливості  формоутворюючих елементів об’єкту дизайну.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B11" w:rsidRPr="00C41ACA" w:rsidRDefault="00D015BF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0B11" w:rsidRPr="00C41ACA" w:rsidRDefault="001F0B11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4, 9,10,11,12</w:t>
            </w:r>
          </w:p>
        </w:tc>
      </w:tr>
      <w:tr w:rsidR="0041554A" w:rsidRPr="00E00CAE" w:rsidTr="00BB2AA4">
        <w:trPr>
          <w:trHeight w:val="69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C41ACA" w:rsidRDefault="00F62143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</w:t>
            </w:r>
            <w:r w:rsidR="00982B79" w:rsidRPr="00C41ACA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526C3" w:rsidRPr="00C41ACA" w:rsidRDefault="00982B79" w:rsidP="00CF5F3A">
            <w:pPr>
              <w:tabs>
                <w:tab w:val="left" w:pos="6095"/>
              </w:tabs>
              <w:adjustRightInd w:val="0"/>
              <w:ind w:left="137" w:right="142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5</w:t>
            </w:r>
            <w:r w:rsidR="00A57235" w:rsidRPr="00C41ACA">
              <w:rPr>
                <w:sz w:val="28"/>
                <w:szCs w:val="28"/>
              </w:rPr>
              <w:t xml:space="preserve">. </w:t>
            </w:r>
            <w:r w:rsidR="001C0D0E" w:rsidRPr="00C41ACA">
              <w:rPr>
                <w:sz w:val="28"/>
                <w:szCs w:val="28"/>
              </w:rPr>
              <w:t>Закономірності композиційного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C41ACA" w:rsidRDefault="00D500C4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C41ACA" w:rsidRDefault="00D87607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</w:t>
            </w:r>
            <w:r w:rsidR="00422D27" w:rsidRPr="00C41ACA">
              <w:rPr>
                <w:sz w:val="28"/>
                <w:szCs w:val="28"/>
              </w:rPr>
              <w:t>, 9,10,11,12</w:t>
            </w:r>
          </w:p>
        </w:tc>
      </w:tr>
      <w:tr w:rsidR="002526C3" w:rsidRPr="00E00CAE" w:rsidTr="00BB2AA4">
        <w:trPr>
          <w:trHeight w:val="27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26C3" w:rsidRPr="00C41ACA" w:rsidRDefault="00982B7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5E13" w:rsidRPr="00C41ACA" w:rsidRDefault="00982B79" w:rsidP="00CF5F3A">
            <w:pPr>
              <w:tabs>
                <w:tab w:val="left" w:pos="6095"/>
              </w:tabs>
              <w:adjustRightInd w:val="0"/>
              <w:ind w:left="137" w:right="142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6</w:t>
            </w:r>
            <w:r w:rsidR="00DE50D9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DE50D9" w:rsidRPr="00C41ACA">
              <w:rPr>
                <w:iCs/>
                <w:sz w:val="28"/>
                <w:szCs w:val="28"/>
              </w:rPr>
              <w:t xml:space="preserve"> </w:t>
            </w:r>
            <w:r w:rsidR="002526C3" w:rsidRPr="00C41ACA">
              <w:rPr>
                <w:sz w:val="28"/>
                <w:szCs w:val="28"/>
              </w:rPr>
              <w:t>Єдність  композиційного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C3" w:rsidRPr="00C41ACA" w:rsidRDefault="00DE50D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C3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DE50D9" w:rsidRPr="00E00CAE" w:rsidTr="00BB2AA4">
        <w:trPr>
          <w:trHeight w:val="63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E50D9" w:rsidRPr="00C41ACA" w:rsidRDefault="00982B7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B2AA4" w:rsidRPr="00C41ACA" w:rsidRDefault="00982B79" w:rsidP="00CF5F3A">
            <w:pPr>
              <w:tabs>
                <w:tab w:val="left" w:pos="6095"/>
              </w:tabs>
              <w:adjustRightInd w:val="0"/>
              <w:ind w:left="137" w:right="142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7</w:t>
            </w:r>
            <w:r w:rsidR="00DE50D9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DE50D9" w:rsidRPr="00C41ACA">
              <w:rPr>
                <w:iCs/>
                <w:sz w:val="28"/>
                <w:szCs w:val="28"/>
              </w:rPr>
              <w:t xml:space="preserve"> </w:t>
            </w:r>
            <w:r w:rsidR="00DE50D9" w:rsidRPr="00C41ACA">
              <w:rPr>
                <w:sz w:val="28"/>
                <w:szCs w:val="28"/>
              </w:rPr>
              <w:t>Простір в композиційному формоутворенні.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D9" w:rsidRPr="00C41ACA" w:rsidRDefault="00DE50D9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50D9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BB2AA4" w:rsidRPr="00E00CAE" w:rsidTr="00BB2AA4">
        <w:trPr>
          <w:trHeight w:val="31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B2AA4" w:rsidRPr="00C41ACA" w:rsidRDefault="00C70A44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B2AA4" w:rsidRPr="00C41ACA" w:rsidRDefault="00BB2AA4" w:rsidP="00CF5F3A">
            <w:pPr>
              <w:tabs>
                <w:tab w:val="left" w:pos="6095"/>
              </w:tabs>
              <w:adjustRightInd w:val="0"/>
              <w:ind w:left="137" w:right="142"/>
              <w:rPr>
                <w:bCs/>
                <w:iCs/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 xml:space="preserve">Лекція 8. </w:t>
            </w:r>
            <w:r w:rsidRPr="00C41ACA">
              <w:rPr>
                <w:iCs/>
                <w:sz w:val="28"/>
                <w:szCs w:val="28"/>
              </w:rPr>
              <w:t xml:space="preserve"> </w:t>
            </w:r>
            <w:r w:rsidRPr="00C41ACA">
              <w:rPr>
                <w:bCs/>
                <w:iCs/>
                <w:sz w:val="28"/>
                <w:szCs w:val="28"/>
              </w:rPr>
              <w:t>Прийоми пластичного моделювання об’ємної форми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2AA4" w:rsidRPr="00C41ACA" w:rsidRDefault="00612C4C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AA4" w:rsidRPr="00C41ACA" w:rsidRDefault="00D1040E" w:rsidP="00D1040E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815DEC" w:rsidRPr="00E00CAE" w:rsidTr="00BB2AA4">
        <w:trPr>
          <w:trHeight w:val="32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C41ACA" w:rsidRDefault="00815DEC" w:rsidP="00BB2AA4">
            <w:pPr>
              <w:spacing w:line="276" w:lineRule="auto"/>
              <w:ind w:left="-5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EC" w:rsidRPr="00C41ACA" w:rsidRDefault="00C00509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="00504EDC" w:rsidRPr="00C41ACA">
              <w:rPr>
                <w:b/>
                <w:sz w:val="28"/>
                <w:szCs w:val="28"/>
              </w:rPr>
              <w:t xml:space="preserve">Комбінаторна композиція </w:t>
            </w:r>
            <w:r w:rsidR="00504EDC" w:rsidRPr="00C41ACA">
              <w:rPr>
                <w:b/>
                <w:sz w:val="28"/>
                <w:szCs w:val="28"/>
                <w:lang w:val="ru-RU"/>
              </w:rPr>
              <w:t xml:space="preserve"> </w:t>
            </w:r>
            <w:r w:rsidR="00504EDC" w:rsidRPr="00C41ACA">
              <w:rPr>
                <w:b/>
                <w:sz w:val="28"/>
                <w:szCs w:val="28"/>
              </w:rPr>
              <w:t xml:space="preserve">в </w:t>
            </w:r>
            <w:r w:rsidR="00F6647A" w:rsidRPr="00C41ACA">
              <w:rPr>
                <w:b/>
                <w:sz w:val="28"/>
                <w:szCs w:val="28"/>
              </w:rPr>
              <w:t>об’ємі</w:t>
            </w:r>
            <w:r w:rsidR="00504EDC" w:rsidRPr="00C41A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DEC" w:rsidRPr="00C41ACA" w:rsidRDefault="00612C4C" w:rsidP="00BB2AA4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DEC" w:rsidRPr="00C41ACA" w:rsidRDefault="00815DEC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2C1C" w:rsidRPr="00E00CAE" w:rsidTr="00BB2AA4">
        <w:trPr>
          <w:trHeight w:val="53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C" w:rsidRPr="00C41ACA" w:rsidRDefault="00F62143" w:rsidP="00BB2A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08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iCs/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9</w:t>
            </w:r>
            <w:r w:rsidR="000C2C1C" w:rsidRPr="00C41ACA">
              <w:rPr>
                <w:sz w:val="28"/>
                <w:szCs w:val="28"/>
              </w:rPr>
              <w:t xml:space="preserve">. </w:t>
            </w:r>
            <w:r w:rsidR="005759E2" w:rsidRPr="00C41ACA">
              <w:rPr>
                <w:iCs/>
                <w:sz w:val="28"/>
                <w:szCs w:val="28"/>
              </w:rPr>
              <w:t xml:space="preserve"> Характеристика декоративно-комбінаторного формоутворення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C1C" w:rsidRPr="00C41ACA" w:rsidRDefault="000C2C1C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1C" w:rsidRPr="00C41ACA" w:rsidRDefault="009C1D05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1,</w:t>
            </w:r>
            <w:r w:rsidR="00CF41F6" w:rsidRPr="00C41ACA">
              <w:rPr>
                <w:sz w:val="28"/>
                <w:szCs w:val="28"/>
                <w:lang w:val="ru-RU"/>
              </w:rPr>
              <w:t xml:space="preserve"> </w:t>
            </w:r>
            <w:r w:rsidR="00D87607" w:rsidRPr="00C41ACA">
              <w:rPr>
                <w:sz w:val="28"/>
                <w:szCs w:val="28"/>
              </w:rPr>
              <w:t>4</w:t>
            </w:r>
            <w:r w:rsidR="00CF41F6" w:rsidRPr="00C41ACA">
              <w:rPr>
                <w:sz w:val="28"/>
                <w:szCs w:val="28"/>
                <w:lang w:val="ru-RU"/>
              </w:rPr>
              <w:t xml:space="preserve">, </w:t>
            </w:r>
            <w:r w:rsidR="00CF41F6" w:rsidRPr="00C41ACA">
              <w:rPr>
                <w:sz w:val="28"/>
                <w:szCs w:val="28"/>
              </w:rPr>
              <w:t>6</w:t>
            </w:r>
          </w:p>
        </w:tc>
      </w:tr>
      <w:tr w:rsidR="00F25E08" w:rsidRPr="00E00CAE" w:rsidTr="00BB2AA4">
        <w:trPr>
          <w:trHeight w:val="33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8" w:rsidRPr="00C41ACA" w:rsidRDefault="005871B3" w:rsidP="00BB2A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82" w:rsidRPr="00C41ACA" w:rsidRDefault="00507EE8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iCs/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</w:t>
            </w:r>
            <w:r w:rsidR="00F25E08" w:rsidRPr="00C41ACA">
              <w:rPr>
                <w:sz w:val="28"/>
                <w:szCs w:val="28"/>
              </w:rPr>
              <w:t>екція</w:t>
            </w:r>
            <w:r w:rsidR="00982B79" w:rsidRPr="00C41ACA">
              <w:rPr>
                <w:sz w:val="28"/>
                <w:szCs w:val="28"/>
              </w:rPr>
              <w:t xml:space="preserve"> </w:t>
            </w:r>
            <w:r w:rsidR="00BB2AA4" w:rsidRPr="00C41ACA">
              <w:rPr>
                <w:sz w:val="28"/>
                <w:szCs w:val="28"/>
              </w:rPr>
              <w:t>10</w:t>
            </w:r>
            <w:r w:rsidR="00F25E08" w:rsidRPr="00C41ACA">
              <w:rPr>
                <w:sz w:val="28"/>
                <w:szCs w:val="28"/>
              </w:rPr>
              <w:t xml:space="preserve">. </w:t>
            </w:r>
            <w:r w:rsidR="00F25E08" w:rsidRPr="00C41ACA">
              <w:rPr>
                <w:iCs/>
                <w:sz w:val="28"/>
                <w:szCs w:val="28"/>
              </w:rPr>
              <w:t>Комбінаторні прийоми в дизайні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5E08" w:rsidRPr="00C41ACA" w:rsidRDefault="004213B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E08" w:rsidRPr="00C41ACA" w:rsidRDefault="00CF41F6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1,</w:t>
            </w:r>
            <w:r w:rsidRPr="00C41ACA">
              <w:rPr>
                <w:sz w:val="28"/>
                <w:szCs w:val="28"/>
                <w:lang w:val="ru-RU"/>
              </w:rPr>
              <w:t xml:space="preserve"> </w:t>
            </w:r>
            <w:r w:rsidRPr="00C41ACA">
              <w:rPr>
                <w:sz w:val="28"/>
                <w:szCs w:val="28"/>
              </w:rPr>
              <w:t>4</w:t>
            </w:r>
            <w:r w:rsidRPr="00C41ACA">
              <w:rPr>
                <w:sz w:val="28"/>
                <w:szCs w:val="28"/>
                <w:lang w:val="ru-RU"/>
              </w:rPr>
              <w:t xml:space="preserve">, </w:t>
            </w:r>
            <w:r w:rsidRPr="00C41ACA">
              <w:rPr>
                <w:sz w:val="28"/>
                <w:szCs w:val="28"/>
              </w:rPr>
              <w:t>6</w:t>
            </w:r>
          </w:p>
        </w:tc>
      </w:tr>
      <w:tr w:rsidR="005C0E60" w:rsidRPr="00E00CAE" w:rsidTr="00BB2AA4">
        <w:trPr>
          <w:trHeight w:val="30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E60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11</w:t>
            </w:r>
            <w:r w:rsidR="005C0E60" w:rsidRPr="00C41ACA">
              <w:rPr>
                <w:sz w:val="28"/>
                <w:szCs w:val="28"/>
              </w:rPr>
              <w:t xml:space="preserve">. </w:t>
            </w:r>
            <w:r w:rsidR="005C0E60" w:rsidRPr="00C41ACA">
              <w:rPr>
                <w:iCs/>
                <w:sz w:val="28"/>
                <w:szCs w:val="28"/>
              </w:rPr>
              <w:t xml:space="preserve"> Комбінаторний модуль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0E60" w:rsidRPr="00C41ACA" w:rsidRDefault="00612C4C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0E60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5871B3" w:rsidRPr="00E00CAE" w:rsidTr="00BB2AA4">
        <w:trPr>
          <w:trHeight w:val="27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3" w:rsidRPr="00C41ACA" w:rsidRDefault="005871B3" w:rsidP="00BB2AA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F" w:rsidRPr="00C41ACA" w:rsidRDefault="005871B3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bCs/>
                <w:iCs/>
                <w:sz w:val="28"/>
                <w:szCs w:val="28"/>
              </w:rPr>
              <w:t xml:space="preserve">Тема 3. </w:t>
            </w:r>
            <w:r w:rsidRPr="00C41ACA">
              <w:rPr>
                <w:b/>
                <w:sz w:val="28"/>
                <w:szCs w:val="28"/>
              </w:rPr>
              <w:t xml:space="preserve">Трансформація </w:t>
            </w:r>
            <w:r w:rsidRPr="00C41ACA">
              <w:rPr>
                <w:b/>
                <w:sz w:val="28"/>
                <w:szCs w:val="28"/>
                <w:lang w:val="ru-RU"/>
              </w:rPr>
              <w:t>об’</w:t>
            </w:r>
            <w:r w:rsidRPr="00C41ACA">
              <w:rPr>
                <w:b/>
                <w:sz w:val="28"/>
                <w:szCs w:val="28"/>
              </w:rPr>
              <w:t>є</w:t>
            </w:r>
            <w:r w:rsidRPr="00C41ACA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1B3" w:rsidRPr="00C41ACA" w:rsidRDefault="00612C4C" w:rsidP="00BB2AA4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1A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1B3" w:rsidRPr="00C41ACA" w:rsidRDefault="005871B3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5BFF" w:rsidRPr="00E00CAE" w:rsidTr="00BB2AA4">
        <w:trPr>
          <w:trHeight w:val="4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C41ACA" w:rsidRDefault="00E25BFF" w:rsidP="00BB2AA4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C41ACA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09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iCs/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12</w:t>
            </w:r>
            <w:r w:rsidR="00E25BFF" w:rsidRPr="00C41ACA">
              <w:rPr>
                <w:sz w:val="28"/>
                <w:szCs w:val="28"/>
              </w:rPr>
              <w:t xml:space="preserve">. </w:t>
            </w:r>
            <w:r w:rsidR="00E25BFF" w:rsidRPr="00C41ACA">
              <w:rPr>
                <w:iCs/>
                <w:sz w:val="28"/>
                <w:szCs w:val="28"/>
              </w:rPr>
              <w:t xml:space="preserve"> Трансформація образу.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BFF" w:rsidRPr="00C41ACA" w:rsidRDefault="00E25BFF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1A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BFF" w:rsidRPr="00C41ACA" w:rsidRDefault="00CF41F6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1,</w:t>
            </w:r>
            <w:r w:rsidRPr="00C41ACA">
              <w:rPr>
                <w:sz w:val="28"/>
                <w:szCs w:val="28"/>
                <w:lang w:val="ru-RU"/>
              </w:rPr>
              <w:t xml:space="preserve"> </w:t>
            </w:r>
            <w:r w:rsidRPr="00C41ACA">
              <w:rPr>
                <w:sz w:val="28"/>
                <w:szCs w:val="28"/>
              </w:rPr>
              <w:t>4</w:t>
            </w:r>
            <w:r w:rsidRPr="00C41ACA">
              <w:rPr>
                <w:sz w:val="28"/>
                <w:szCs w:val="28"/>
                <w:lang w:val="ru-RU"/>
              </w:rPr>
              <w:t xml:space="preserve">, </w:t>
            </w:r>
            <w:r w:rsidRPr="00C41ACA">
              <w:rPr>
                <w:sz w:val="28"/>
                <w:szCs w:val="28"/>
              </w:rPr>
              <w:t>6</w:t>
            </w:r>
          </w:p>
        </w:tc>
      </w:tr>
      <w:tr w:rsidR="00C00509" w:rsidRPr="00E00CAE" w:rsidTr="00BB2AA4">
        <w:trPr>
          <w:trHeight w:val="44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9" w:rsidRPr="009E1D7B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09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13</w:t>
            </w:r>
            <w:r w:rsidR="00C00509" w:rsidRPr="00C41ACA">
              <w:rPr>
                <w:sz w:val="28"/>
                <w:szCs w:val="28"/>
              </w:rPr>
              <w:t xml:space="preserve">. </w:t>
            </w:r>
            <w:r w:rsidR="00C00509" w:rsidRPr="00C41ACA">
              <w:rPr>
                <w:iCs/>
                <w:sz w:val="28"/>
                <w:szCs w:val="28"/>
              </w:rPr>
              <w:t xml:space="preserve"> Трансформація площин.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509" w:rsidRPr="00C41ACA" w:rsidRDefault="00612C4C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0509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9D3EAF" w:rsidRPr="00E00CAE" w:rsidTr="00BB2AA4">
        <w:trPr>
          <w:trHeight w:val="31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EAF" w:rsidRPr="00C41ACA" w:rsidRDefault="00DE50D9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1</w:t>
            </w:r>
            <w:r w:rsidR="00BB2AA4" w:rsidRPr="00C41ACA">
              <w:rPr>
                <w:bCs/>
                <w:iCs/>
                <w:sz w:val="28"/>
                <w:szCs w:val="28"/>
              </w:rPr>
              <w:t>4</w:t>
            </w:r>
            <w:r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Pr="00C41ACA">
              <w:rPr>
                <w:iCs/>
                <w:sz w:val="28"/>
                <w:szCs w:val="28"/>
              </w:rPr>
              <w:t xml:space="preserve"> </w:t>
            </w:r>
            <w:r w:rsidR="009D3EAF" w:rsidRPr="00C41ACA">
              <w:rPr>
                <w:rFonts w:eastAsiaTheme="minorHAnsi"/>
                <w:iCs/>
                <w:noProof/>
                <w:sz w:val="28"/>
                <w:szCs w:val="28"/>
              </w:rPr>
              <w:t>Традиції та символіка кольорового рішення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3EAF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EAF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507EE8" w:rsidRPr="00E00CAE" w:rsidTr="00BB2AA4">
        <w:trPr>
          <w:trHeight w:val="35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8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EE8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15</w:t>
            </w:r>
            <w:r w:rsidR="00507EE8" w:rsidRPr="00C41ACA">
              <w:rPr>
                <w:sz w:val="28"/>
                <w:szCs w:val="28"/>
              </w:rPr>
              <w:t xml:space="preserve">. </w:t>
            </w:r>
            <w:r w:rsidR="00507EE8" w:rsidRPr="00C41ACA">
              <w:rPr>
                <w:iCs/>
                <w:sz w:val="28"/>
                <w:szCs w:val="28"/>
              </w:rPr>
              <w:t xml:space="preserve"> Композиційна метафора.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EE8" w:rsidRPr="00C41ACA" w:rsidRDefault="004213B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7EE8" w:rsidRPr="00C41ACA" w:rsidRDefault="00CF41F6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1,</w:t>
            </w:r>
            <w:r w:rsidRPr="00C41ACA">
              <w:rPr>
                <w:sz w:val="28"/>
                <w:szCs w:val="28"/>
                <w:lang w:val="ru-RU"/>
              </w:rPr>
              <w:t xml:space="preserve"> </w:t>
            </w:r>
            <w:r w:rsidRPr="00C41ACA">
              <w:rPr>
                <w:sz w:val="28"/>
                <w:szCs w:val="28"/>
              </w:rPr>
              <w:t>4</w:t>
            </w:r>
            <w:r w:rsidRPr="00C41ACA">
              <w:rPr>
                <w:sz w:val="28"/>
                <w:szCs w:val="28"/>
                <w:lang w:val="ru-RU"/>
              </w:rPr>
              <w:t xml:space="preserve">, </w:t>
            </w:r>
            <w:r w:rsidRPr="00C41ACA">
              <w:rPr>
                <w:sz w:val="28"/>
                <w:szCs w:val="28"/>
              </w:rPr>
              <w:t>6</w:t>
            </w:r>
          </w:p>
        </w:tc>
      </w:tr>
      <w:tr w:rsidR="004D0790" w:rsidRPr="00E00CAE" w:rsidTr="00BB2AA4">
        <w:trPr>
          <w:trHeight w:val="32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C41ACA" w:rsidRDefault="005871B3" w:rsidP="00BB2AA4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C41ACA">
              <w:rPr>
                <w:sz w:val="28"/>
                <w:szCs w:val="28"/>
              </w:rPr>
              <w:t>3.</w:t>
            </w:r>
            <w:r w:rsidR="009E1D7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02A18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16</w:t>
            </w:r>
            <w:r w:rsidR="004D0790" w:rsidRPr="00C41ACA">
              <w:rPr>
                <w:sz w:val="28"/>
                <w:szCs w:val="28"/>
              </w:rPr>
              <w:t xml:space="preserve">. </w:t>
            </w:r>
            <w:r w:rsidR="009D0E8E" w:rsidRPr="00C41ACA">
              <w:rPr>
                <w:sz w:val="28"/>
                <w:szCs w:val="28"/>
              </w:rPr>
              <w:t>Стилізація природних форм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C41ACA" w:rsidRDefault="004D0790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C41ACA" w:rsidRDefault="00CC233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2,</w:t>
            </w:r>
            <w:r w:rsidR="00CF41F6" w:rsidRPr="00C41ACA">
              <w:rPr>
                <w:sz w:val="28"/>
                <w:szCs w:val="28"/>
                <w:lang w:val="ru-RU"/>
              </w:rPr>
              <w:t xml:space="preserve"> </w:t>
            </w:r>
            <w:r w:rsidR="00D87607" w:rsidRPr="00C41ACA">
              <w:rPr>
                <w:sz w:val="28"/>
                <w:szCs w:val="28"/>
              </w:rPr>
              <w:t>4</w:t>
            </w:r>
            <w:r w:rsidR="00CF41F6" w:rsidRPr="00C41ACA">
              <w:rPr>
                <w:sz w:val="28"/>
                <w:szCs w:val="28"/>
                <w:lang w:val="ru-RU"/>
              </w:rPr>
              <w:t>, 6</w:t>
            </w:r>
            <w:r w:rsidR="00026200" w:rsidRPr="00C41ACA">
              <w:rPr>
                <w:sz w:val="28"/>
                <w:szCs w:val="28"/>
                <w:lang w:val="ru-RU"/>
              </w:rPr>
              <w:t>, 10</w:t>
            </w:r>
          </w:p>
        </w:tc>
      </w:tr>
      <w:tr w:rsidR="00094A0E" w:rsidRPr="00E00CAE" w:rsidTr="00BB2AA4">
        <w:trPr>
          <w:trHeight w:val="40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94A0E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94A0E" w:rsidRPr="00C41ACA" w:rsidRDefault="00BB2AA4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17</w:t>
            </w:r>
            <w:r w:rsidR="00094A0E" w:rsidRPr="00C41ACA">
              <w:rPr>
                <w:sz w:val="28"/>
                <w:szCs w:val="28"/>
              </w:rPr>
              <w:t>. Візуальне сприйняття.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A0E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A0E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007F5B" w:rsidRPr="00E00CAE" w:rsidTr="00BB2AA4">
        <w:trPr>
          <w:trHeight w:val="33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C41ACA" w:rsidRDefault="009E1D7B" w:rsidP="00BB2AA4">
            <w:pPr>
              <w:pStyle w:val="TableParagraph"/>
              <w:spacing w:line="276" w:lineRule="auto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3.7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C41ACA" w:rsidRDefault="00BB2AA4" w:rsidP="00BB2AA4">
            <w:pPr>
              <w:pStyle w:val="TableParagraph"/>
              <w:tabs>
                <w:tab w:val="left" w:pos="6095"/>
              </w:tabs>
              <w:ind w:left="137" w:right="142"/>
              <w:jc w:val="both"/>
              <w:rPr>
                <w:bCs/>
                <w:iCs/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Лекція 18</w:t>
            </w:r>
            <w:r w:rsidR="00007F5B" w:rsidRPr="00C41ACA">
              <w:rPr>
                <w:sz w:val="28"/>
                <w:szCs w:val="28"/>
              </w:rPr>
              <w:t xml:space="preserve">. </w:t>
            </w:r>
            <w:r w:rsidR="00D90AD4" w:rsidRPr="00C41ACA">
              <w:rPr>
                <w:sz w:val="28"/>
                <w:szCs w:val="28"/>
              </w:rPr>
              <w:t>Зорові ілюзії</w:t>
            </w:r>
            <w:r w:rsidR="00007F5B" w:rsidRPr="00C41ACA">
              <w:rPr>
                <w:sz w:val="28"/>
                <w:szCs w:val="28"/>
              </w:rPr>
              <w:t xml:space="preserve"> в процесі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C41ACA" w:rsidRDefault="004213B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C41ACA" w:rsidRDefault="007F12C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2,</w:t>
            </w:r>
            <w:r w:rsidR="00CF41F6" w:rsidRPr="00C41ACA">
              <w:rPr>
                <w:sz w:val="28"/>
                <w:szCs w:val="28"/>
                <w:lang w:val="ru-RU"/>
              </w:rPr>
              <w:t xml:space="preserve"> </w:t>
            </w:r>
            <w:r w:rsidR="00D87607" w:rsidRPr="00C41ACA">
              <w:rPr>
                <w:sz w:val="28"/>
                <w:szCs w:val="28"/>
              </w:rPr>
              <w:t>4</w:t>
            </w:r>
            <w:r w:rsidR="00CF41F6" w:rsidRPr="00C41ACA">
              <w:rPr>
                <w:sz w:val="28"/>
                <w:szCs w:val="28"/>
                <w:lang w:val="ru-RU"/>
              </w:rPr>
              <w:t>, 6</w:t>
            </w:r>
          </w:p>
        </w:tc>
      </w:tr>
      <w:tr w:rsidR="00815DEC" w:rsidRPr="00E00CAE" w:rsidTr="00BB2AA4">
        <w:trPr>
          <w:trHeight w:val="42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C41ACA" w:rsidRDefault="00815DEC" w:rsidP="00BB2AA4">
            <w:pPr>
              <w:pStyle w:val="TableParagraph"/>
              <w:spacing w:line="276" w:lineRule="auto"/>
              <w:ind w:left="-5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C41ACA">
              <w:rPr>
                <w:b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C41ACA" w:rsidRDefault="00D90AD4" w:rsidP="00BB2AA4">
            <w:pPr>
              <w:pStyle w:val="TableParagraph"/>
              <w:tabs>
                <w:tab w:val="left" w:pos="6095"/>
              </w:tabs>
              <w:ind w:left="137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C41ACA">
              <w:rPr>
                <w:b/>
                <w:bCs/>
                <w:iCs/>
                <w:sz w:val="28"/>
                <w:szCs w:val="28"/>
              </w:rPr>
              <w:t>Тема 4.</w:t>
            </w:r>
            <w:r w:rsidR="00780086" w:rsidRPr="00C41AC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41ACA">
              <w:rPr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C41ACA" w:rsidRDefault="00612C4C" w:rsidP="00BB2AA4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1ACA">
              <w:rPr>
                <w:b/>
                <w:sz w:val="28"/>
                <w:szCs w:val="28"/>
              </w:rPr>
              <w:t>1</w:t>
            </w:r>
            <w:r w:rsidR="004213B9" w:rsidRPr="00C41A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C41ACA" w:rsidRDefault="00815DEC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0AD" w:rsidRPr="00E00CAE" w:rsidTr="00BB2AA4">
        <w:trPr>
          <w:trHeight w:val="55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C41ACA" w:rsidRDefault="005871B3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BF" w:rsidRPr="00C41ACA" w:rsidRDefault="00702C39" w:rsidP="00BB2AA4">
            <w:pPr>
              <w:tabs>
                <w:tab w:val="left" w:pos="6095"/>
              </w:tabs>
              <w:ind w:left="137" w:right="142"/>
              <w:jc w:val="both"/>
              <w:outlineLvl w:val="0"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 xml:space="preserve">Лекція </w:t>
            </w:r>
            <w:r w:rsidR="00BB2AA4" w:rsidRPr="00C41ACA">
              <w:rPr>
                <w:sz w:val="28"/>
                <w:szCs w:val="28"/>
              </w:rPr>
              <w:t>19</w:t>
            </w:r>
            <w:r w:rsidR="00EF5C42" w:rsidRPr="00C41ACA">
              <w:rPr>
                <w:sz w:val="28"/>
                <w:szCs w:val="28"/>
              </w:rPr>
              <w:t>.</w:t>
            </w:r>
            <w:r w:rsidR="00A77ADD" w:rsidRPr="00C41ACA">
              <w:rPr>
                <w:sz w:val="28"/>
                <w:szCs w:val="28"/>
              </w:rPr>
              <w:t xml:space="preserve"> </w:t>
            </w:r>
            <w:r w:rsidR="00FB4CBF" w:rsidRPr="00C41ACA">
              <w:rPr>
                <w:rFonts w:eastAsiaTheme="minorHAnsi"/>
                <w:iCs/>
                <w:sz w:val="28"/>
                <w:szCs w:val="28"/>
              </w:rPr>
              <w:t xml:space="preserve"> Проектування малих форм</w:t>
            </w:r>
            <w:r w:rsidR="00B3242F" w:rsidRPr="00C41ACA">
              <w:rPr>
                <w:rFonts w:eastAsiaTheme="minorHAnsi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C41ACA" w:rsidRDefault="004A6B50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C41ACA" w:rsidRDefault="00D87607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4</w:t>
            </w:r>
            <w:r w:rsidR="00CF41F6" w:rsidRPr="00C41ACA">
              <w:rPr>
                <w:sz w:val="28"/>
                <w:szCs w:val="28"/>
                <w:lang w:val="ru-RU"/>
              </w:rPr>
              <w:t>, 6</w:t>
            </w:r>
          </w:p>
        </w:tc>
      </w:tr>
      <w:tr w:rsidR="00D015BF" w:rsidRPr="00E00CAE" w:rsidTr="00BB2AA4">
        <w:trPr>
          <w:trHeight w:val="26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BF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2" w:rsidRPr="00C41ACA" w:rsidRDefault="00BB2AA4" w:rsidP="00CF5F3A">
            <w:pPr>
              <w:tabs>
                <w:tab w:val="left" w:pos="6095"/>
              </w:tabs>
              <w:ind w:left="137" w:right="142"/>
              <w:outlineLvl w:val="0"/>
              <w:rPr>
                <w:noProof/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20</w:t>
            </w:r>
            <w:r w:rsidR="00DE50D9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DE50D9" w:rsidRPr="00C41ACA">
              <w:rPr>
                <w:iCs/>
                <w:sz w:val="28"/>
                <w:szCs w:val="28"/>
              </w:rPr>
              <w:t xml:space="preserve"> </w:t>
            </w:r>
            <w:r w:rsidR="00F9407B" w:rsidRPr="00C41ACA">
              <w:rPr>
                <w:iCs/>
                <w:sz w:val="28"/>
                <w:szCs w:val="28"/>
              </w:rPr>
              <w:t>О</w:t>
            </w:r>
            <w:r w:rsidR="00F219C3" w:rsidRPr="00C41ACA">
              <w:rPr>
                <w:noProof/>
                <w:sz w:val="28"/>
                <w:szCs w:val="28"/>
              </w:rPr>
              <w:t>собливості композиційного</w:t>
            </w:r>
            <w:r w:rsidR="00D015BF" w:rsidRPr="00C41ACA">
              <w:rPr>
                <w:noProof/>
                <w:sz w:val="28"/>
                <w:szCs w:val="28"/>
              </w:rPr>
              <w:t xml:space="preserve"> пошуку форми.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BF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BF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7979C2" w:rsidRPr="00E00CAE" w:rsidTr="00BB2AA4">
        <w:trPr>
          <w:trHeight w:val="39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2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2" w:rsidRPr="00C41ACA" w:rsidRDefault="00BB2AA4" w:rsidP="00CF5F3A">
            <w:pPr>
              <w:tabs>
                <w:tab w:val="left" w:pos="6095"/>
              </w:tabs>
              <w:ind w:left="137" w:right="142"/>
              <w:outlineLvl w:val="0"/>
              <w:rPr>
                <w:noProof/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21</w:t>
            </w:r>
            <w:r w:rsidR="00DE50D9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DE50D9" w:rsidRPr="00C41ACA">
              <w:rPr>
                <w:iCs/>
                <w:sz w:val="28"/>
                <w:szCs w:val="28"/>
              </w:rPr>
              <w:t xml:space="preserve"> </w:t>
            </w:r>
            <w:r w:rsidR="007979C2" w:rsidRPr="00C41ACA">
              <w:rPr>
                <w:noProof/>
                <w:sz w:val="28"/>
                <w:szCs w:val="28"/>
              </w:rPr>
              <w:t>Принципи побудови однофігурної композиції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2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2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742789" w:rsidRPr="00E00CAE" w:rsidTr="00BB2AA4">
        <w:trPr>
          <w:trHeight w:val="45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BB2AA4" w:rsidP="00CF5F3A">
            <w:pPr>
              <w:ind w:left="137" w:right="142"/>
              <w:outlineLvl w:val="0"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Лекція 22</w:t>
            </w:r>
            <w:r w:rsidR="00702C39" w:rsidRPr="00C41ACA">
              <w:rPr>
                <w:sz w:val="28"/>
                <w:szCs w:val="28"/>
              </w:rPr>
              <w:t>.</w:t>
            </w:r>
            <w:r w:rsidR="000E6247" w:rsidRPr="00C41ACA">
              <w:rPr>
                <w:sz w:val="28"/>
                <w:szCs w:val="28"/>
                <w:lang w:val="ru-RU"/>
              </w:rPr>
              <w:t xml:space="preserve"> </w:t>
            </w:r>
            <w:r w:rsidR="000E6247" w:rsidRPr="00C41ACA">
              <w:rPr>
                <w:rFonts w:eastAsiaTheme="minorHAnsi"/>
                <w:iCs/>
                <w:sz w:val="28"/>
                <w:szCs w:val="28"/>
              </w:rPr>
              <w:t xml:space="preserve"> Засоби гармонізації форми</w:t>
            </w:r>
            <w:r w:rsidR="00765774" w:rsidRPr="00C41ACA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в дизайні</w:t>
            </w:r>
            <w:r w:rsidR="00B3242F" w:rsidRPr="00C41ACA">
              <w:rPr>
                <w:rFonts w:eastAsiaTheme="minorHAnsi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C41ACA" w:rsidRDefault="004213B9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C41ACA" w:rsidRDefault="00D87607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41ACA">
              <w:rPr>
                <w:sz w:val="28"/>
                <w:szCs w:val="28"/>
              </w:rPr>
              <w:t>4</w:t>
            </w:r>
            <w:r w:rsidR="003C40DC" w:rsidRPr="00C41ACA">
              <w:rPr>
                <w:sz w:val="28"/>
                <w:szCs w:val="28"/>
              </w:rPr>
              <w:t>, 7</w:t>
            </w:r>
            <w:r w:rsidR="00026200" w:rsidRPr="00C41ACA">
              <w:rPr>
                <w:sz w:val="28"/>
                <w:szCs w:val="28"/>
                <w:lang w:val="ru-RU"/>
              </w:rPr>
              <w:t>, 10</w:t>
            </w:r>
          </w:p>
        </w:tc>
      </w:tr>
      <w:tr w:rsidR="009D3EAF" w:rsidRPr="00E00CAE" w:rsidTr="00BB2AA4">
        <w:trPr>
          <w:trHeight w:val="64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BB2AA4" w:rsidP="00CF5F3A">
            <w:pPr>
              <w:ind w:left="137" w:right="142"/>
              <w:outlineLvl w:val="0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23</w:t>
            </w:r>
            <w:r w:rsidR="00F9407B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F9407B" w:rsidRPr="00C41ACA">
              <w:rPr>
                <w:iCs/>
                <w:sz w:val="28"/>
                <w:szCs w:val="28"/>
              </w:rPr>
              <w:t xml:space="preserve"> </w:t>
            </w:r>
            <w:r w:rsidR="009D3EAF" w:rsidRPr="00C41ACA">
              <w:rPr>
                <w:iCs/>
                <w:noProof/>
                <w:sz w:val="28"/>
                <w:szCs w:val="28"/>
              </w:rPr>
              <w:t>Види композиційної організації об’єкту дизайну як художньої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AF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257D2D" w:rsidRPr="00E00CAE" w:rsidTr="00BB2AA4">
        <w:trPr>
          <w:trHeight w:val="47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D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D" w:rsidRPr="00C41ACA" w:rsidRDefault="00BB2AA4" w:rsidP="00CF5F3A">
            <w:pPr>
              <w:ind w:left="137" w:right="142"/>
              <w:outlineLvl w:val="0"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24</w:t>
            </w:r>
            <w:r w:rsidR="00F9407B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F9407B" w:rsidRPr="00C41ACA">
              <w:rPr>
                <w:iCs/>
                <w:sz w:val="28"/>
                <w:szCs w:val="28"/>
              </w:rPr>
              <w:t xml:space="preserve"> </w:t>
            </w:r>
            <w:r w:rsidR="00257D2D" w:rsidRPr="00C41ACA">
              <w:rPr>
                <w:rFonts w:eastAsiaTheme="minorHAnsi"/>
                <w:iCs/>
                <w:noProof/>
                <w:sz w:val="28"/>
                <w:szCs w:val="28"/>
              </w:rPr>
              <w:t>Художнє конструювання зовнішнього вигляду</w:t>
            </w:r>
            <w:r w:rsidR="00257D2D" w:rsidRPr="00C41ACA">
              <w:rPr>
                <w:rFonts w:eastAsiaTheme="minorHAnsi"/>
                <w:noProof/>
                <w:sz w:val="28"/>
                <w:szCs w:val="28"/>
              </w:rPr>
              <w:t xml:space="preserve"> технічних форм</w:t>
            </w:r>
            <w:r w:rsidR="00393B7E" w:rsidRPr="00C41ACA">
              <w:rPr>
                <w:rFonts w:eastAsia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D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D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363F9B" w:rsidRPr="00E00CAE" w:rsidTr="00BB2AA4">
        <w:trPr>
          <w:trHeight w:val="39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B" w:rsidRPr="00C41ACA" w:rsidRDefault="009E1D7B" w:rsidP="00BB2A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B" w:rsidRPr="00C41ACA" w:rsidRDefault="00BB2AA4" w:rsidP="00CF5F3A">
            <w:pPr>
              <w:ind w:left="137" w:right="142"/>
              <w:outlineLvl w:val="0"/>
              <w:rPr>
                <w:sz w:val="28"/>
                <w:szCs w:val="28"/>
              </w:rPr>
            </w:pPr>
            <w:r w:rsidRPr="00C41ACA">
              <w:rPr>
                <w:bCs/>
                <w:iCs/>
                <w:sz w:val="28"/>
                <w:szCs w:val="28"/>
              </w:rPr>
              <w:t>Лекція 25</w:t>
            </w:r>
            <w:r w:rsidR="00F9407B" w:rsidRPr="00C41ACA">
              <w:rPr>
                <w:bCs/>
                <w:iCs/>
                <w:sz w:val="28"/>
                <w:szCs w:val="28"/>
              </w:rPr>
              <w:t xml:space="preserve">. </w:t>
            </w:r>
            <w:r w:rsidR="00F9407B" w:rsidRPr="00C41ACA">
              <w:rPr>
                <w:iCs/>
                <w:sz w:val="28"/>
                <w:szCs w:val="28"/>
              </w:rPr>
              <w:t xml:space="preserve"> </w:t>
            </w:r>
            <w:r w:rsidR="00363F9B" w:rsidRPr="00C41ACA">
              <w:rPr>
                <w:iCs/>
                <w:noProof/>
                <w:sz w:val="28"/>
                <w:szCs w:val="28"/>
              </w:rPr>
              <w:t>Джерела пошуку композиції художньої системи</w:t>
            </w:r>
            <w:r w:rsidR="00393B7E" w:rsidRPr="00C41ACA">
              <w:rPr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B" w:rsidRPr="00C41ACA" w:rsidRDefault="00094A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B" w:rsidRPr="00C41ACA" w:rsidRDefault="00D1040E" w:rsidP="00BB2AA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41ACA">
              <w:rPr>
                <w:sz w:val="28"/>
                <w:szCs w:val="28"/>
              </w:rPr>
              <w:t>4, 6, 9,10,11,12</w:t>
            </w:r>
          </w:p>
        </w:tc>
      </w:tr>
      <w:tr w:rsidR="00364C50" w:rsidRPr="00E00CAE" w:rsidTr="00BB2AA4">
        <w:trPr>
          <w:trHeight w:val="400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364C50" w:rsidRPr="00C41ACA" w:rsidRDefault="00364C50" w:rsidP="00BB2AA4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b/>
                <w:sz w:val="28"/>
                <w:szCs w:val="28"/>
              </w:rPr>
            </w:pPr>
            <w:r w:rsidRPr="00C41ACA">
              <w:rPr>
                <w:b/>
                <w:sz w:val="28"/>
                <w:szCs w:val="28"/>
              </w:rPr>
              <w:t>Разом</w:t>
            </w:r>
            <w:r w:rsidRPr="00C41AC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C41ACA">
              <w:rPr>
                <w:b/>
                <w:sz w:val="28"/>
                <w:szCs w:val="28"/>
              </w:rPr>
              <w:t xml:space="preserve">за </w:t>
            </w:r>
            <w:r w:rsidR="00C62B20" w:rsidRPr="00C41ACA">
              <w:rPr>
                <w:b/>
                <w:sz w:val="28"/>
                <w:szCs w:val="28"/>
              </w:rPr>
              <w:t>V</w:t>
            </w:r>
            <w:r w:rsidR="00450EA9" w:rsidRPr="00C41ACA">
              <w:rPr>
                <w:b/>
                <w:sz w:val="28"/>
                <w:szCs w:val="28"/>
              </w:rPr>
              <w:t>І</w:t>
            </w:r>
            <w:r w:rsidRPr="00C41AC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5D34" w:rsidRPr="00C41ACA" w:rsidRDefault="006F57B0" w:rsidP="00BB2AA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41AC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C50" w:rsidRPr="00C41ACA" w:rsidRDefault="00364C50" w:rsidP="00BB2AA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64755B" w:rsidRPr="00E00CAE" w:rsidRDefault="0064755B" w:rsidP="0064755B">
      <w:pPr>
        <w:pStyle w:val="a3"/>
        <w:spacing w:before="9"/>
        <w:rPr>
          <w:b/>
          <w:lang w:val="ru-RU"/>
        </w:rPr>
      </w:pPr>
    </w:p>
    <w:p w:rsidR="00C35AE3" w:rsidRPr="00E00CAE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  <w:szCs w:val="28"/>
        </w:rPr>
      </w:pPr>
      <w:r w:rsidRPr="00E00CAE">
        <w:rPr>
          <w:b/>
          <w:sz w:val="28"/>
          <w:szCs w:val="28"/>
        </w:rPr>
        <w:lastRenderedPageBreak/>
        <w:t>Теми</w:t>
      </w:r>
      <w:r w:rsidRPr="00E00CAE">
        <w:rPr>
          <w:b/>
          <w:spacing w:val="-8"/>
          <w:sz w:val="28"/>
          <w:szCs w:val="28"/>
        </w:rPr>
        <w:t xml:space="preserve"> </w:t>
      </w:r>
      <w:r w:rsidRPr="00E00CAE">
        <w:rPr>
          <w:b/>
          <w:sz w:val="28"/>
          <w:szCs w:val="28"/>
        </w:rPr>
        <w:t>прак</w:t>
      </w:r>
      <w:r w:rsidR="001024AE" w:rsidRPr="00E00CAE">
        <w:rPr>
          <w:b/>
          <w:sz w:val="28"/>
          <w:szCs w:val="28"/>
        </w:rPr>
        <w:t>тичних</w:t>
      </w:r>
      <w:r w:rsidR="001024AE" w:rsidRPr="00E00CAE">
        <w:rPr>
          <w:b/>
          <w:spacing w:val="-8"/>
          <w:sz w:val="28"/>
          <w:szCs w:val="28"/>
        </w:rPr>
        <w:t xml:space="preserve"> </w:t>
      </w:r>
      <w:r w:rsidR="001024AE" w:rsidRPr="00E00CAE">
        <w:rPr>
          <w:b/>
          <w:spacing w:val="-2"/>
          <w:sz w:val="28"/>
          <w:szCs w:val="28"/>
        </w:rPr>
        <w:t>занять</w:t>
      </w:r>
    </w:p>
    <w:p w:rsidR="00C35AE3" w:rsidRPr="00E00CAE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80"/>
        <w:gridCol w:w="1697"/>
        <w:gridCol w:w="1850"/>
      </w:tblGrid>
      <w:tr w:rsidR="00C35AE3" w:rsidRPr="00E00CAE" w:rsidTr="00E67FD0">
        <w:trPr>
          <w:trHeight w:val="962"/>
        </w:trPr>
        <w:tc>
          <w:tcPr>
            <w:tcW w:w="709" w:type="dxa"/>
          </w:tcPr>
          <w:p w:rsidR="00C35AE3" w:rsidRPr="00E00CAE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678" w:type="dxa"/>
          </w:tcPr>
          <w:p w:rsidR="00C35AE3" w:rsidRPr="00E00CAE" w:rsidRDefault="00C35AE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C35AE3" w:rsidRPr="00E00CAE" w:rsidRDefault="001024AE">
            <w:pPr>
              <w:pStyle w:val="TableParagraph"/>
              <w:ind w:left="1270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80" w:type="dxa"/>
          </w:tcPr>
          <w:p w:rsidR="00C35AE3" w:rsidRPr="00E00CAE" w:rsidRDefault="001024AE">
            <w:pPr>
              <w:pStyle w:val="TableParagraph"/>
              <w:spacing w:line="322" w:lineRule="exact"/>
              <w:ind w:left="153" w:righ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0CAE">
              <w:rPr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0CAE">
              <w:rPr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E00C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1697" w:type="dxa"/>
          </w:tcPr>
          <w:p w:rsidR="00C35AE3" w:rsidRPr="00E00CAE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 xml:space="preserve">Форма та </w:t>
            </w:r>
            <w:r w:rsidRPr="00E00CAE">
              <w:rPr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850" w:type="dxa"/>
          </w:tcPr>
          <w:p w:rsidR="00C35AE3" w:rsidRPr="00E00CAE" w:rsidRDefault="001024AE">
            <w:pPr>
              <w:pStyle w:val="TableParagraph"/>
              <w:ind w:left="121" w:right="109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E00CAE" w:rsidTr="00D929C4">
        <w:trPr>
          <w:trHeight w:val="508"/>
        </w:trPr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:rsidR="00240930" w:rsidRPr="00E00CAE" w:rsidRDefault="008E2E67" w:rsidP="00453AB2">
            <w:pPr>
              <w:pStyle w:val="TableParagraph"/>
              <w:spacing w:line="300" w:lineRule="exact"/>
              <w:ind w:left="4553" w:right="4050"/>
              <w:jc w:val="center"/>
              <w:rPr>
                <w:b/>
                <w:spacing w:val="-2"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</w:t>
            </w:r>
            <w:r w:rsidR="000E5018" w:rsidRPr="00E00CAE">
              <w:rPr>
                <w:b/>
                <w:sz w:val="28"/>
                <w:szCs w:val="28"/>
              </w:rPr>
              <w:t>І</w:t>
            </w:r>
            <w:r w:rsidR="00C548C0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D5433E" w:rsidRPr="00E00CAE" w:rsidTr="00CF5F3A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D5433E">
            <w:pPr>
              <w:pStyle w:val="TableParagraph"/>
              <w:spacing w:line="300" w:lineRule="exact"/>
              <w:ind w:left="14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506340" w:rsidRDefault="00D5433E" w:rsidP="00506340">
            <w:pPr>
              <w:pStyle w:val="TableParagraph"/>
              <w:spacing w:line="300" w:lineRule="exact"/>
              <w:ind w:left="142"/>
              <w:jc w:val="both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 w:rsidR="00D1040E">
              <w:rPr>
                <w:b/>
                <w:sz w:val="28"/>
                <w:szCs w:val="28"/>
              </w:rPr>
              <w:t xml:space="preserve">Формальна </w:t>
            </w:r>
            <w:r w:rsidR="00D1040E" w:rsidRPr="00E00CAE">
              <w:rPr>
                <w:b/>
                <w:sz w:val="28"/>
                <w:szCs w:val="28"/>
              </w:rPr>
              <w:t xml:space="preserve"> композиці</w:t>
            </w:r>
            <w:r w:rsidR="00D1040E">
              <w:rPr>
                <w:b/>
                <w:sz w:val="28"/>
                <w:szCs w:val="28"/>
              </w:rPr>
              <w:t>я та її закономірності</w:t>
            </w:r>
            <w:r w:rsidR="00D1040E" w:rsidRPr="00E00C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506340" w:rsidP="00E92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5433E" w:rsidRPr="00E00CAE" w:rsidRDefault="00D5433E" w:rsidP="00E928B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>
            <w:pPr>
              <w:rPr>
                <w:b/>
                <w:sz w:val="28"/>
                <w:szCs w:val="28"/>
              </w:rPr>
            </w:pPr>
          </w:p>
          <w:p w:rsidR="00D5433E" w:rsidRPr="00E00CAE" w:rsidRDefault="00D5433E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3E" w:rsidRPr="00E00CAE" w:rsidRDefault="00D5433E">
            <w:pPr>
              <w:rPr>
                <w:b/>
                <w:sz w:val="28"/>
                <w:szCs w:val="28"/>
              </w:rPr>
            </w:pPr>
          </w:p>
          <w:p w:rsidR="00D5433E" w:rsidRPr="00E00CAE" w:rsidRDefault="00D5433E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</w:p>
        </w:tc>
      </w:tr>
      <w:tr w:rsidR="00E50A8B" w:rsidRPr="00E00CAE" w:rsidTr="00E50A8B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566C93" w:rsidRDefault="00566C93" w:rsidP="00D5433E">
            <w:pPr>
              <w:pStyle w:val="TableParagraph"/>
              <w:spacing w:line="300" w:lineRule="exact"/>
              <w:ind w:left="142"/>
              <w:jc w:val="center"/>
              <w:rPr>
                <w:bCs/>
                <w:sz w:val="28"/>
                <w:szCs w:val="28"/>
                <w:lang w:val="ru-RU"/>
              </w:rPr>
            </w:pPr>
            <w:r w:rsidRPr="00566C93">
              <w:rPr>
                <w:bCs/>
                <w:sz w:val="28"/>
                <w:szCs w:val="28"/>
                <w:lang w:val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E00CAE" w:rsidRDefault="00506340" w:rsidP="00506340">
            <w:pPr>
              <w:pStyle w:val="TableParagraph"/>
              <w:spacing w:line="300" w:lineRule="exact"/>
              <w:ind w:left="142" w:right="142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Практична робота 1. Виконання </w:t>
            </w:r>
            <w:r>
              <w:rPr>
                <w:sz w:val="28"/>
                <w:szCs w:val="28"/>
              </w:rPr>
              <w:t>об’ємної</w:t>
            </w:r>
            <w:r w:rsidRPr="00E00CAE">
              <w:rPr>
                <w:sz w:val="28"/>
                <w:szCs w:val="28"/>
              </w:rPr>
              <w:t xml:space="preserve"> композиції</w:t>
            </w:r>
            <w:r>
              <w:rPr>
                <w:sz w:val="28"/>
                <w:szCs w:val="28"/>
              </w:rPr>
              <w:t xml:space="preserve"> шляхом поєднання трьох геометричних форм</w:t>
            </w:r>
            <w:r w:rsidRPr="00E00CAE">
              <w:rPr>
                <w:sz w:val="28"/>
                <w:szCs w:val="28"/>
              </w:rPr>
              <w:t>. Ескізний пошук і підготовка до створення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506340" w:rsidRDefault="00506340" w:rsidP="00E928BB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506340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E00CAE" w:rsidRDefault="00506340" w:rsidP="00506340">
            <w:pPr>
              <w:pStyle w:val="TableParagraph"/>
              <w:spacing w:line="300" w:lineRule="exact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A8B" w:rsidRPr="00E00CAE" w:rsidRDefault="00506340" w:rsidP="0098029A">
            <w:pPr>
              <w:pStyle w:val="TableParagraph"/>
              <w:spacing w:line="300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E50A8B" w:rsidRPr="00E00CAE" w:rsidTr="00506340">
        <w:trPr>
          <w:trHeight w:val="1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566C93" w:rsidRDefault="00566C93" w:rsidP="00D5433E">
            <w:pPr>
              <w:pStyle w:val="TableParagraph"/>
              <w:spacing w:line="300" w:lineRule="exact"/>
              <w:ind w:left="14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0" w:rsidRPr="00506340" w:rsidRDefault="00506340" w:rsidP="00506340">
            <w:pPr>
              <w:pStyle w:val="TableParagraph"/>
              <w:spacing w:line="300" w:lineRule="exact"/>
              <w:ind w:left="142" w:right="142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1.</w:t>
            </w:r>
            <w:r>
              <w:rPr>
                <w:sz w:val="28"/>
                <w:szCs w:val="28"/>
              </w:rPr>
              <w:t>1.</w:t>
            </w:r>
            <w:r w:rsidRPr="00E00CAE">
              <w:rPr>
                <w:sz w:val="28"/>
                <w:szCs w:val="28"/>
              </w:rPr>
              <w:t xml:space="preserve"> Виконання </w:t>
            </w:r>
            <w:r>
              <w:rPr>
                <w:sz w:val="28"/>
                <w:szCs w:val="28"/>
              </w:rPr>
              <w:t>об’ємної</w:t>
            </w:r>
            <w:r w:rsidRPr="00E00CAE">
              <w:rPr>
                <w:sz w:val="28"/>
                <w:szCs w:val="28"/>
              </w:rPr>
              <w:t xml:space="preserve"> композиції</w:t>
            </w:r>
            <w:r>
              <w:rPr>
                <w:sz w:val="28"/>
                <w:szCs w:val="28"/>
              </w:rPr>
              <w:t xml:space="preserve"> шляхом поєднання трьох геометричних форм</w:t>
            </w:r>
            <w:r w:rsidRPr="00E00CAE">
              <w:rPr>
                <w:sz w:val="28"/>
                <w:szCs w:val="28"/>
              </w:rPr>
              <w:t>.</w:t>
            </w:r>
            <w:r w:rsidR="007F6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Створення композиції</w:t>
            </w:r>
            <w:r w:rsidRPr="00E00CA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506340" w:rsidRDefault="00506340" w:rsidP="00E928BB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506340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B" w:rsidRPr="00E00CAE" w:rsidRDefault="00506340" w:rsidP="00506340">
            <w:pPr>
              <w:pStyle w:val="TableParagraph"/>
              <w:spacing w:line="300" w:lineRule="exact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A8B" w:rsidRPr="00E00CAE" w:rsidRDefault="00506340" w:rsidP="0098029A">
            <w:pPr>
              <w:pStyle w:val="TableParagraph"/>
              <w:spacing w:line="300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506340" w:rsidRPr="00E00CAE" w:rsidTr="00506340">
        <w:trPr>
          <w:trHeight w:val="163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06340" w:rsidRPr="00506340" w:rsidRDefault="00566C93" w:rsidP="00D5433E">
            <w:pPr>
              <w:pStyle w:val="TableParagraph"/>
              <w:spacing w:line="300" w:lineRule="exact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566C93">
              <w:rPr>
                <w:bCs/>
                <w:sz w:val="28"/>
                <w:szCs w:val="28"/>
              </w:rPr>
              <w:t>1</w:t>
            </w:r>
            <w:r w:rsidRPr="00A012A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06340" w:rsidRPr="00E00CAE" w:rsidRDefault="00506340" w:rsidP="00506340">
            <w:pPr>
              <w:pStyle w:val="TableParagraph"/>
              <w:spacing w:line="300" w:lineRule="exact"/>
              <w:ind w:left="142" w:right="142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1.</w:t>
            </w:r>
            <w:r>
              <w:rPr>
                <w:sz w:val="28"/>
                <w:szCs w:val="28"/>
              </w:rPr>
              <w:t>2.</w:t>
            </w:r>
            <w:r w:rsidRPr="00E00CAE">
              <w:rPr>
                <w:sz w:val="28"/>
                <w:szCs w:val="28"/>
              </w:rPr>
              <w:t xml:space="preserve"> Виконання </w:t>
            </w:r>
            <w:r>
              <w:rPr>
                <w:sz w:val="28"/>
                <w:szCs w:val="28"/>
              </w:rPr>
              <w:t>об’ємної</w:t>
            </w:r>
            <w:r w:rsidRPr="00E00CAE">
              <w:rPr>
                <w:sz w:val="28"/>
                <w:szCs w:val="28"/>
              </w:rPr>
              <w:t xml:space="preserve"> композиції</w:t>
            </w:r>
            <w:r>
              <w:rPr>
                <w:sz w:val="28"/>
                <w:szCs w:val="28"/>
              </w:rPr>
              <w:t xml:space="preserve"> шляхом поєднання трьох геометричних форм</w:t>
            </w:r>
            <w:r w:rsidRPr="00E00C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Завершення композиційного рішення</w:t>
            </w:r>
            <w:r w:rsidRPr="00E00CA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40" w:rsidRPr="00506340" w:rsidRDefault="00506340" w:rsidP="00E928BB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506340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40" w:rsidRPr="00E00CAE" w:rsidRDefault="00506340" w:rsidP="00506340">
            <w:pPr>
              <w:pStyle w:val="TableParagraph"/>
              <w:spacing w:line="300" w:lineRule="exact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506340" w:rsidRPr="00E00CAE" w:rsidRDefault="00506340" w:rsidP="0098029A">
            <w:pPr>
              <w:pStyle w:val="TableParagraph"/>
              <w:spacing w:line="300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35AE3" w:rsidRPr="00E00CAE" w:rsidTr="00EE6660">
        <w:trPr>
          <w:trHeight w:val="425"/>
        </w:trPr>
        <w:tc>
          <w:tcPr>
            <w:tcW w:w="709" w:type="dxa"/>
            <w:tcBorders>
              <w:bottom w:val="single" w:sz="4" w:space="0" w:color="auto"/>
            </w:tcBorders>
          </w:tcPr>
          <w:p w:rsidR="00C35AE3" w:rsidRPr="00E00CAE" w:rsidRDefault="00240930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</w:t>
            </w:r>
            <w:r w:rsidR="00566C93">
              <w:rPr>
                <w:sz w:val="28"/>
                <w:szCs w:val="28"/>
                <w:lang w:val="ru-RU"/>
              </w:rPr>
              <w:t>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48C0" w:rsidRPr="00E00CAE" w:rsidRDefault="0098029A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="00E928BB" w:rsidRPr="00E00CAE">
              <w:rPr>
                <w:sz w:val="28"/>
                <w:szCs w:val="28"/>
              </w:rPr>
              <w:t>. Виконання рельєфної лінійної композиції на основі прямолінійних елементів. Ескізний пошук і підготовка до створення композиції.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5AE3" w:rsidRPr="00E00CAE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C35AE3" w:rsidRPr="00E00CAE" w:rsidRDefault="007F146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C35AE3" w:rsidRPr="003A77AB" w:rsidRDefault="009F33B1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 w:rsidR="003A77AB"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  <w:lang w:val="ru-RU"/>
              </w:rPr>
              <w:t>1.</w:t>
            </w:r>
            <w:r w:rsidR="00566C9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98029A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="00E928BB" w:rsidRPr="00E00CAE">
              <w:rPr>
                <w:sz w:val="28"/>
                <w:szCs w:val="28"/>
              </w:rPr>
              <w:t>.1.</w:t>
            </w:r>
            <w:r w:rsidR="00E928BB" w:rsidRPr="00E00CAE">
              <w:rPr>
                <w:i/>
                <w:sz w:val="28"/>
                <w:szCs w:val="28"/>
              </w:rPr>
              <w:t xml:space="preserve"> </w:t>
            </w:r>
            <w:r w:rsidR="00E928BB" w:rsidRPr="00E00CAE">
              <w:rPr>
                <w:sz w:val="28"/>
                <w:szCs w:val="28"/>
              </w:rPr>
              <w:t>Виконання рельєфної лінійної композиції на основі прямолінійних елементів. Створення рамки.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57024E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1.</w:t>
            </w:r>
            <w:r w:rsidR="00566C9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0A8B" w:rsidRPr="00E00CAE" w:rsidRDefault="0098029A" w:rsidP="0098029A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="00157E99" w:rsidRPr="00E00CAE">
              <w:rPr>
                <w:sz w:val="28"/>
                <w:szCs w:val="28"/>
              </w:rPr>
              <w:t>.2.</w:t>
            </w:r>
            <w:r w:rsidR="00157E99" w:rsidRPr="00E00CAE">
              <w:rPr>
                <w:i/>
                <w:sz w:val="28"/>
                <w:szCs w:val="28"/>
              </w:rPr>
              <w:t xml:space="preserve"> </w:t>
            </w:r>
            <w:r w:rsidR="00157E99" w:rsidRPr="00E00CAE">
              <w:rPr>
                <w:sz w:val="28"/>
                <w:szCs w:val="28"/>
              </w:rPr>
              <w:t>Виконання рельєфної лінійної композиції на основі прямолінійних елементів. Створення композиції із смужок різної ширини. Робота 200х200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157E99" w:rsidP="00240930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57024E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D5433E" w:rsidRPr="00E00CAE" w:rsidTr="00E67FD0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D5433E">
            <w:pPr>
              <w:pStyle w:val="TableParagraph"/>
              <w:ind w:left="142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  <w:lang w:val="ru-RU"/>
              </w:rPr>
              <w:t>2</w:t>
            </w:r>
          </w:p>
          <w:p w:rsidR="00D5433E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F72573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Pr="00E00CAE">
              <w:rPr>
                <w:b/>
                <w:sz w:val="28"/>
                <w:szCs w:val="28"/>
              </w:rPr>
              <w:t xml:space="preserve">Комбінаторна композиція </w:t>
            </w:r>
            <w:r w:rsidRPr="00E00C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в </w:t>
            </w:r>
            <w:r w:rsidR="00D54807" w:rsidRPr="00C41ACA">
              <w:rPr>
                <w:b/>
                <w:sz w:val="28"/>
                <w:szCs w:val="28"/>
              </w:rPr>
              <w:t>об’ємі.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B212F" w:rsidP="001672B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3B2EE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3B2EE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48C0" w:rsidRPr="00E00CAE" w:rsidTr="00E67FD0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98029A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</w:t>
            </w:r>
            <w:r w:rsidR="00B61673" w:rsidRPr="00E00CAE">
              <w:rPr>
                <w:sz w:val="28"/>
                <w:szCs w:val="28"/>
              </w:rPr>
              <w:t>. Виконання комбінаторної композиції в рельєфі на основі простого модуля. Ескізний пошук і підготовка до створення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E00CAE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2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98029A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</w:t>
            </w:r>
            <w:r w:rsidR="00E939C7" w:rsidRPr="00E00CAE">
              <w:rPr>
                <w:sz w:val="28"/>
                <w:szCs w:val="28"/>
              </w:rPr>
              <w:t xml:space="preserve">.1. Виконання комбінаторної композиції в рельєфі на основі простого модуля. Створення рельєфної </w:t>
            </w:r>
            <w:proofErr w:type="spellStart"/>
            <w:r w:rsidR="00E939C7" w:rsidRPr="00E00CAE">
              <w:rPr>
                <w:sz w:val="28"/>
                <w:szCs w:val="28"/>
              </w:rPr>
              <w:t>рапортної</w:t>
            </w:r>
            <w:proofErr w:type="spellEnd"/>
            <w:r w:rsidR="00E939C7" w:rsidRPr="00E00CAE">
              <w:rPr>
                <w:sz w:val="28"/>
                <w:szCs w:val="28"/>
              </w:rPr>
              <w:t xml:space="preserve"> композиції використовуючи один або декілька модулів. 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7F146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E939C7" w:rsidRPr="00E00CAE" w:rsidTr="00DB212F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D5433E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8029A" w:rsidP="009A669B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3.2</w:t>
            </w:r>
            <w:r w:rsidR="001672BD" w:rsidRPr="00E00CAE">
              <w:rPr>
                <w:sz w:val="28"/>
                <w:szCs w:val="28"/>
              </w:rPr>
              <w:t xml:space="preserve">. Виконання комбінаторної композиції в рельєфі на основі простого модуля. Максимальне </w:t>
            </w:r>
            <w:proofErr w:type="spellStart"/>
            <w:r w:rsidR="001672BD" w:rsidRPr="00E00CAE">
              <w:rPr>
                <w:sz w:val="28"/>
                <w:szCs w:val="28"/>
              </w:rPr>
              <w:t>заповння</w:t>
            </w:r>
            <w:proofErr w:type="spellEnd"/>
            <w:r w:rsidR="001672BD" w:rsidRPr="00E00CAE">
              <w:rPr>
                <w:sz w:val="28"/>
                <w:szCs w:val="28"/>
              </w:rPr>
              <w:t xml:space="preserve"> площини тла за рахунок оптимального стикання між собою. 1 робота 200х200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1672B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0D61D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7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5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7F6346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4</w:t>
            </w:r>
            <w:r w:rsidR="009A669B" w:rsidRPr="00E00CAE">
              <w:rPr>
                <w:sz w:val="28"/>
                <w:szCs w:val="28"/>
              </w:rPr>
              <w:t>.</w:t>
            </w:r>
            <w:r w:rsidR="009A669B" w:rsidRPr="00E00CAE">
              <w:rPr>
                <w:rStyle w:val="0pt"/>
                <w:sz w:val="28"/>
                <w:szCs w:val="28"/>
              </w:rPr>
              <w:t xml:space="preserve"> </w:t>
            </w:r>
            <w:r w:rsidR="009A669B" w:rsidRPr="00E00CAE">
              <w:rPr>
                <w:sz w:val="28"/>
                <w:szCs w:val="28"/>
              </w:rPr>
              <w:t xml:space="preserve">Виконання комбінаторної композиції в об’ємі на основі одного модуля. Пошук поєднання геометричних фігур, які б за своїм характером, об’ємом і візуальною вагою складали єдине ціле.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18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ind w:left="159" w:right="142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Практична </w:t>
            </w:r>
            <w:r w:rsidR="007F6346">
              <w:rPr>
                <w:sz w:val="28"/>
                <w:szCs w:val="28"/>
              </w:rPr>
              <w:t>робота 4</w:t>
            </w:r>
            <w:r w:rsidRPr="00E00CAE">
              <w:rPr>
                <w:sz w:val="28"/>
                <w:szCs w:val="28"/>
              </w:rPr>
              <w:t>.1.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комбінаторної композиції в об’ємі на основі одного модуля. Підбір розмірів геометричних форм та поєднання їх в композиційне рішення дизайнерського спрямування.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7F6346">
            <w:pPr>
              <w:pStyle w:val="TableParagraph"/>
              <w:ind w:left="142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</w:t>
            </w:r>
            <w:r w:rsidR="007F6346">
              <w:rPr>
                <w:rStyle w:val="0pt"/>
                <w:b w:val="0"/>
                <w:sz w:val="28"/>
                <w:szCs w:val="28"/>
              </w:rPr>
              <w:t xml:space="preserve"> 4</w:t>
            </w:r>
            <w:r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 xml:space="preserve">Виконання комбінаторної композиції в об’ємі на основі одного модуля. Підбір розмірів геометричних форм та поєднання їх в композиційне рішення дизайнерського </w:t>
            </w:r>
            <w:r w:rsidRPr="00E00CAE">
              <w:rPr>
                <w:sz w:val="28"/>
                <w:szCs w:val="28"/>
              </w:rPr>
              <w:lastRenderedPageBreak/>
              <w:t>спрямування.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737B1D" w:rsidRDefault="00737B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2.7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7F6346">
            <w:pPr>
              <w:pStyle w:val="TableParagraph"/>
              <w:ind w:left="142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</w:t>
            </w:r>
            <w:r w:rsidR="007F6346">
              <w:rPr>
                <w:rStyle w:val="0pt"/>
                <w:b w:val="0"/>
                <w:sz w:val="28"/>
                <w:szCs w:val="28"/>
              </w:rPr>
              <w:t xml:space="preserve"> 4</w:t>
            </w:r>
            <w:r w:rsidR="004B3D18" w:rsidRPr="00E00CAE">
              <w:rPr>
                <w:rStyle w:val="0pt"/>
                <w:b w:val="0"/>
                <w:sz w:val="28"/>
                <w:szCs w:val="28"/>
              </w:rPr>
              <w:t>.3.</w:t>
            </w:r>
            <w:r w:rsidR="004B3D18" w:rsidRPr="00E00CAE">
              <w:rPr>
                <w:rStyle w:val="0pt"/>
                <w:sz w:val="28"/>
                <w:szCs w:val="28"/>
              </w:rPr>
              <w:t xml:space="preserve"> </w:t>
            </w:r>
            <w:r w:rsidR="004B3D18" w:rsidRPr="00E00CAE">
              <w:rPr>
                <w:sz w:val="28"/>
                <w:szCs w:val="28"/>
              </w:rPr>
              <w:t>Виконання комбінаторної композиції в об’ємі на основі одного модуля. Робота з геометричними формами та поєднання їх в композиційне рішення дизайнерського спрямування. Робота 300х300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91447" w:rsidRPr="00E00CAE" w:rsidTr="00E67FD0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 w:rsidP="00F9263C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 w:rsidP="00F848D6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>Тема 3</w:t>
            </w:r>
            <w:r w:rsidR="00DB212F" w:rsidRPr="00E00CAE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="00DB212F" w:rsidRPr="00E00CAE">
              <w:rPr>
                <w:b/>
                <w:sz w:val="28"/>
                <w:szCs w:val="28"/>
              </w:rPr>
              <w:t xml:space="preserve">Трансформація </w:t>
            </w:r>
            <w:r w:rsidR="00DB212F" w:rsidRPr="00E00CAE">
              <w:rPr>
                <w:b/>
                <w:sz w:val="28"/>
                <w:szCs w:val="28"/>
                <w:lang w:val="ru-RU"/>
              </w:rPr>
              <w:t>об’</w:t>
            </w:r>
            <w:r w:rsidR="00DB212F" w:rsidRPr="00E00CAE">
              <w:rPr>
                <w:b/>
                <w:sz w:val="28"/>
                <w:szCs w:val="28"/>
              </w:rPr>
              <w:t>є</w:t>
            </w:r>
            <w:r w:rsidR="00DB212F" w:rsidRPr="00E00CAE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9F0E2F" w:rsidP="009D34A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>
            <w:pPr>
              <w:rPr>
                <w:sz w:val="28"/>
                <w:szCs w:val="28"/>
                <w:lang w:val="ru-RU"/>
              </w:rPr>
            </w:pPr>
          </w:p>
          <w:p w:rsidR="00191447" w:rsidRPr="00E00CAE" w:rsidRDefault="00191447" w:rsidP="001742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>
            <w:pPr>
              <w:rPr>
                <w:sz w:val="28"/>
                <w:szCs w:val="28"/>
                <w:lang w:val="ru-RU"/>
              </w:rPr>
            </w:pPr>
          </w:p>
          <w:p w:rsidR="00191447" w:rsidRPr="00E00CAE" w:rsidRDefault="00191447" w:rsidP="001742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191447" w:rsidRPr="00E00CAE" w:rsidTr="00E67FD0">
        <w:trPr>
          <w:trHeight w:val="1180"/>
        </w:trPr>
        <w:tc>
          <w:tcPr>
            <w:tcW w:w="709" w:type="dxa"/>
            <w:tcBorders>
              <w:top w:val="single" w:sz="4" w:space="0" w:color="auto"/>
            </w:tcBorders>
          </w:tcPr>
          <w:p w:rsidR="00191447" w:rsidRPr="00E00CAE" w:rsidRDefault="00F310A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91447" w:rsidRPr="00E00CAE" w:rsidRDefault="007F6346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5</w:t>
            </w:r>
            <w:r w:rsidR="00F310A2" w:rsidRPr="00E00CAE">
              <w:rPr>
                <w:sz w:val="28"/>
                <w:szCs w:val="28"/>
              </w:rPr>
              <w:t>.</w:t>
            </w:r>
            <w:r w:rsidR="00F310A2" w:rsidRPr="00E00CAE">
              <w:rPr>
                <w:i/>
                <w:sz w:val="28"/>
                <w:szCs w:val="28"/>
              </w:rPr>
              <w:t xml:space="preserve"> </w:t>
            </w:r>
            <w:r w:rsidR="00F310A2" w:rsidRPr="00E00CAE">
              <w:rPr>
                <w:sz w:val="28"/>
                <w:szCs w:val="28"/>
              </w:rPr>
              <w:t xml:space="preserve">Виконання </w:t>
            </w:r>
            <w:r w:rsidR="00191447" w:rsidRPr="00E00CAE">
              <w:rPr>
                <w:sz w:val="28"/>
                <w:szCs w:val="28"/>
              </w:rPr>
              <w:t>трансформації площини в об’ємну композицію шляхом згинання способом «гармошки». Виконання ескізу об’ємно-просторової форми.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91447" w:rsidRPr="00E00CAE" w:rsidRDefault="0085356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191447" w:rsidRPr="00E00CAE" w:rsidRDefault="00F310A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демонстрація </w:t>
            </w:r>
            <w:r w:rsidR="00191447" w:rsidRPr="00E00CAE">
              <w:rPr>
                <w:sz w:val="28"/>
                <w:szCs w:val="28"/>
              </w:rPr>
              <w:t>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191447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35AE3" w:rsidRPr="00E00CAE" w:rsidTr="00E67FD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</w:tcPr>
          <w:p w:rsidR="00C35AE3" w:rsidRPr="00E00CAE" w:rsidRDefault="00191447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3AB2" w:rsidRPr="00E00CAE" w:rsidRDefault="009F6EF0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</w:t>
            </w:r>
            <w:r w:rsidR="007F6346">
              <w:rPr>
                <w:sz w:val="28"/>
                <w:szCs w:val="28"/>
              </w:rPr>
              <w:t xml:space="preserve"> 5</w:t>
            </w:r>
            <w:r w:rsidRPr="00E00CAE">
              <w:rPr>
                <w:sz w:val="28"/>
                <w:szCs w:val="28"/>
              </w:rPr>
              <w:t>.1.</w:t>
            </w:r>
            <w:r w:rsidRPr="00E00CAE">
              <w:rPr>
                <w:i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трансформації площини в об’ємну композицію шляхом згинання способом «гармошки». Нанесення олівцем паралельних ліній по всій площині листа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5AE3" w:rsidRPr="00E00CAE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35AE3" w:rsidRPr="00E00CAE" w:rsidRDefault="0028467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35AE3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191447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B6" w:rsidRPr="00E00CAE" w:rsidRDefault="007F6346" w:rsidP="0005079D">
            <w:pPr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5</w:t>
            </w:r>
            <w:r w:rsidR="00AC50C4" w:rsidRPr="00E00CAE">
              <w:rPr>
                <w:sz w:val="28"/>
                <w:szCs w:val="28"/>
              </w:rPr>
              <w:t>.2</w:t>
            </w:r>
            <w:r w:rsidR="002425B6" w:rsidRPr="00E00CAE">
              <w:rPr>
                <w:i/>
                <w:sz w:val="28"/>
                <w:szCs w:val="28"/>
              </w:rPr>
              <w:t xml:space="preserve">. </w:t>
            </w:r>
            <w:r w:rsidR="002425B6" w:rsidRPr="00E00CAE">
              <w:rPr>
                <w:sz w:val="28"/>
                <w:szCs w:val="28"/>
              </w:rPr>
              <w:t xml:space="preserve">Виконання трансформації площини в об’ємну композицію шляхом згинання способом «гармошки». Створення композиції. 1 робота 300х300 мм.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2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191447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7F6346" w:rsidP="001D4714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6</w:t>
            </w:r>
            <w:r w:rsidR="00BF00B5" w:rsidRPr="00E00CAE">
              <w:rPr>
                <w:sz w:val="28"/>
                <w:szCs w:val="28"/>
              </w:rPr>
              <w:t xml:space="preserve">. </w:t>
            </w:r>
            <w:r w:rsidR="00AD007A" w:rsidRPr="00E00CAE">
              <w:rPr>
                <w:sz w:val="28"/>
                <w:szCs w:val="28"/>
              </w:rPr>
              <w:t xml:space="preserve">Виконання трансформації площини в об’ємну ажурну композицію шляхом згинання і прорізання. </w:t>
            </w:r>
            <w:r w:rsidR="009E59A5" w:rsidRPr="00E00CAE">
              <w:rPr>
                <w:sz w:val="28"/>
                <w:szCs w:val="28"/>
              </w:rPr>
              <w:t>П</w:t>
            </w:r>
            <w:r w:rsidR="00AD007A" w:rsidRPr="00E00CAE">
              <w:rPr>
                <w:sz w:val="28"/>
                <w:szCs w:val="28"/>
              </w:rPr>
              <w:t>опереднє продумування форми, яка має утворитися шляхом згинання і прорізання.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D4714" w:rsidRPr="00E00CAE" w:rsidTr="00E67FD0">
        <w:trPr>
          <w:trHeight w:val="1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7F6346" w:rsidP="00AD007A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6</w:t>
            </w:r>
            <w:r w:rsidR="001D4714" w:rsidRPr="00E00CAE">
              <w:rPr>
                <w:sz w:val="28"/>
                <w:szCs w:val="28"/>
              </w:rPr>
              <w:t>.1.</w:t>
            </w:r>
            <w:r w:rsidR="0028467B" w:rsidRPr="00E00CAE">
              <w:rPr>
                <w:sz w:val="28"/>
                <w:szCs w:val="28"/>
              </w:rPr>
              <w:t xml:space="preserve"> Виконання трансформації площини в об’ємну ажурну композицію шляхом згинання і прорізання. Виконання прорізання.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14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D4714" w:rsidRPr="00E00CAE" w:rsidTr="005C5016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7F6346" w:rsidP="00B802AF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6</w:t>
            </w:r>
            <w:r w:rsidR="001D4714" w:rsidRPr="00E00CAE">
              <w:rPr>
                <w:sz w:val="28"/>
                <w:szCs w:val="28"/>
              </w:rPr>
              <w:t>.2.</w:t>
            </w:r>
            <w:r w:rsidR="00CF5146" w:rsidRPr="00E00CAE">
              <w:rPr>
                <w:sz w:val="28"/>
                <w:szCs w:val="28"/>
              </w:rPr>
              <w:t xml:space="preserve"> Виконання трансформації площини в об’ємну ажурну композицію шляхом згинання і прорізання.</w:t>
            </w:r>
            <w:r w:rsidR="00B802AF" w:rsidRPr="00E00CAE">
              <w:rPr>
                <w:sz w:val="28"/>
                <w:szCs w:val="28"/>
              </w:rPr>
              <w:t xml:space="preserve"> З’єднання між собою прорізаних елементів і створення об’ємно-просторової </w:t>
            </w:r>
            <w:r w:rsidR="00B802AF" w:rsidRPr="00E00CAE">
              <w:rPr>
                <w:sz w:val="28"/>
                <w:szCs w:val="28"/>
              </w:rPr>
              <w:lastRenderedPageBreak/>
              <w:t xml:space="preserve">ажурної композиції.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14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7F6346">
        <w:trPr>
          <w:trHeight w:val="2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AE68C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3.7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3C73FC" w:rsidP="00A67098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</w:t>
            </w:r>
            <w:r w:rsidR="007F6346">
              <w:rPr>
                <w:sz w:val="28"/>
                <w:szCs w:val="28"/>
              </w:rPr>
              <w:t>рактична робота 7</w:t>
            </w:r>
            <w:r w:rsidRPr="00E00CAE">
              <w:rPr>
                <w:sz w:val="28"/>
                <w:szCs w:val="28"/>
              </w:rPr>
              <w:t>. 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Pr="00E00CAE">
              <w:rPr>
                <w:sz w:val="28"/>
                <w:szCs w:val="28"/>
              </w:rPr>
              <w:t>. Попереднє продумування форми, яка має утворитися шляхом згинання і поєднуватися з декоративним елементом.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057DC" w:rsidP="00FA0588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</w:t>
            </w:r>
            <w:r w:rsidR="007F6346">
              <w:rPr>
                <w:rStyle w:val="0pt"/>
                <w:b w:val="0"/>
                <w:sz w:val="28"/>
                <w:szCs w:val="28"/>
              </w:rPr>
              <w:t xml:space="preserve"> 7.</w:t>
            </w:r>
            <w:r w:rsidRPr="00E00CAE">
              <w:rPr>
                <w:rStyle w:val="0pt"/>
                <w:b w:val="0"/>
                <w:sz w:val="28"/>
                <w:szCs w:val="28"/>
              </w:rPr>
              <w:t>1.</w:t>
            </w:r>
            <w:r w:rsidRPr="00E00CAE">
              <w:rPr>
                <w:sz w:val="28"/>
                <w:szCs w:val="28"/>
              </w:rPr>
              <w:t xml:space="preserve"> 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Pr="00E00CAE">
              <w:rPr>
                <w:sz w:val="28"/>
                <w:szCs w:val="28"/>
              </w:rPr>
              <w:t xml:space="preserve">. Попереднє продумування форми, яка має утворитися шляхом згинання і поєднуватися з декоративним елементом. Виконання проклеювання форми. </w:t>
            </w:r>
            <w:r w:rsidRPr="00E00C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F14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3C27D2">
        <w:trPr>
          <w:trHeight w:val="2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E5958" w:rsidRPr="00E00CAE" w:rsidRDefault="007F6346" w:rsidP="003C27D2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="009057DC"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="009057DC" w:rsidRPr="00E00CAE">
              <w:rPr>
                <w:rStyle w:val="0pt"/>
                <w:b w:val="0"/>
                <w:i/>
                <w:sz w:val="28"/>
                <w:szCs w:val="28"/>
              </w:rPr>
              <w:t xml:space="preserve"> </w:t>
            </w:r>
            <w:r w:rsidR="009057DC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="009057DC" w:rsidRPr="00E00CAE">
              <w:rPr>
                <w:sz w:val="28"/>
                <w:szCs w:val="28"/>
              </w:rPr>
              <w:t>. З’єднання між собою основних та декоративни</w:t>
            </w:r>
            <w:r w:rsidR="0067413E" w:rsidRPr="00E00CAE">
              <w:rPr>
                <w:sz w:val="28"/>
                <w:szCs w:val="28"/>
                <w:lang w:val="ru-RU"/>
              </w:rPr>
              <w:t xml:space="preserve">х </w:t>
            </w:r>
            <w:r w:rsidR="00EA129F" w:rsidRPr="00E00CAE">
              <w:rPr>
                <w:sz w:val="28"/>
                <w:szCs w:val="28"/>
              </w:rPr>
              <w:t xml:space="preserve">елементів, </w:t>
            </w:r>
            <w:r w:rsidR="009057DC" w:rsidRPr="00E00CAE">
              <w:rPr>
                <w:sz w:val="28"/>
                <w:szCs w:val="28"/>
              </w:rPr>
              <w:t>створення об’ємно-просторової композиції. Формат А3, 1 робота.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16109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C27D2" w:rsidRPr="00E00CAE" w:rsidTr="00301E52">
        <w:trPr>
          <w:trHeight w:val="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F6346" w:rsidP="00CD3CB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3C27D2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5B5D4F" w:rsidRPr="00E00CAE">
              <w:rPr>
                <w:rStyle w:val="0pt"/>
                <w:b w:val="0"/>
                <w:i/>
                <w:sz w:val="28"/>
                <w:szCs w:val="28"/>
              </w:rPr>
              <w:t xml:space="preserve">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CD3CBD" w:rsidRPr="00E00CAE">
              <w:rPr>
                <w:sz w:val="28"/>
                <w:szCs w:val="28"/>
              </w:rPr>
              <w:t>. Попереднє продумування форми кулі, яка має утворитися шляхом згинання, прорізання, поєдн</w:t>
            </w:r>
            <w:r w:rsidR="008717A7" w:rsidRPr="00E00CAE">
              <w:rPr>
                <w:sz w:val="28"/>
                <w:szCs w:val="28"/>
              </w:rPr>
              <w:t>а</w:t>
            </w:r>
            <w:r w:rsidR="00CD3CBD" w:rsidRPr="00E00CAE">
              <w:rPr>
                <w:sz w:val="28"/>
                <w:szCs w:val="28"/>
              </w:rPr>
              <w:t>ння елементів.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C27D2" w:rsidRPr="00E00CAE" w:rsidTr="00301E52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F6346" w:rsidP="00EA129F">
            <w:pPr>
              <w:pStyle w:val="TableParagraph"/>
              <w:ind w:left="159" w:right="146"/>
              <w:jc w:val="both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3C27D2" w:rsidRPr="00E00CAE">
              <w:rPr>
                <w:rStyle w:val="0pt"/>
                <w:b w:val="0"/>
                <w:sz w:val="28"/>
                <w:szCs w:val="28"/>
              </w:rPr>
              <w:t>.1</w:t>
            </w:r>
            <w:r w:rsidR="005B5D4F"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CD3CBD" w:rsidRPr="00E00CAE">
              <w:rPr>
                <w:sz w:val="28"/>
                <w:szCs w:val="28"/>
              </w:rPr>
              <w:t>. Попереднє продумування форми кулі, яка має утворитися шляхом згинання</w:t>
            </w:r>
            <w:r w:rsidR="008717A7" w:rsidRPr="00E00CAE">
              <w:rPr>
                <w:sz w:val="28"/>
                <w:szCs w:val="28"/>
              </w:rPr>
              <w:t>, прорізання, поєднан</w:t>
            </w:r>
            <w:r w:rsidR="00CD3CBD" w:rsidRPr="00E00CAE">
              <w:rPr>
                <w:sz w:val="28"/>
                <w:szCs w:val="28"/>
              </w:rPr>
              <w:t>ня елементів. Виконання форми.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01E52" w:rsidRPr="00E00CAE" w:rsidTr="00E67FD0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346" w:rsidRPr="00BC7644" w:rsidRDefault="007F6346" w:rsidP="00BC7644">
            <w:pPr>
              <w:pStyle w:val="TableParagraph"/>
              <w:ind w:left="142" w:right="146"/>
              <w:jc w:val="both"/>
              <w:rPr>
                <w:rStyle w:val="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301E52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FA0588" w:rsidRPr="00E00CAE">
              <w:rPr>
                <w:rStyle w:val="0pt"/>
                <w:b w:val="0"/>
                <w:sz w:val="28"/>
                <w:szCs w:val="28"/>
              </w:rPr>
              <w:t>2</w:t>
            </w:r>
            <w:r w:rsidR="005B5D4F"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76489F" w:rsidRPr="00E00CAE">
              <w:rPr>
                <w:sz w:val="28"/>
                <w:szCs w:val="28"/>
              </w:rPr>
              <w:t xml:space="preserve">. З’єднання між собою елементів, </w:t>
            </w:r>
            <w:r w:rsidR="0076489F" w:rsidRPr="00E00CAE">
              <w:rPr>
                <w:sz w:val="28"/>
                <w:szCs w:val="28"/>
              </w:rPr>
              <w:lastRenderedPageBreak/>
              <w:t>створення об’ємно-просторової цілісної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F006CC" w:rsidRPr="00E00CAE" w:rsidTr="00BC7644">
        <w:trPr>
          <w:trHeight w:val="1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4" w:rsidRPr="00DD4CD6" w:rsidRDefault="00BC7644" w:rsidP="00F006CC">
            <w:pPr>
              <w:pStyle w:val="TableParagraph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BC7644" w:rsidRPr="00DD4CD6" w:rsidRDefault="00DD4CD6" w:rsidP="00F006CC">
            <w:pPr>
              <w:pStyle w:val="TableParagraph"/>
              <w:ind w:right="142"/>
              <w:jc w:val="center"/>
              <w:rPr>
                <w:sz w:val="28"/>
                <w:szCs w:val="28"/>
                <w:lang w:val="ru-RU"/>
              </w:rPr>
            </w:pPr>
            <w:r w:rsidRPr="00DD4CD6">
              <w:rPr>
                <w:sz w:val="28"/>
                <w:szCs w:val="28"/>
                <w:lang w:val="ru-RU"/>
              </w:rPr>
              <w:t>3.13</w:t>
            </w:r>
          </w:p>
          <w:p w:rsidR="00F006CC" w:rsidRPr="00DD4CD6" w:rsidRDefault="00F006CC" w:rsidP="00F006CC">
            <w:pPr>
              <w:pStyle w:val="TableParagraph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CC" w:rsidRPr="00BC7644" w:rsidRDefault="00BC7644" w:rsidP="005272DA">
            <w:pPr>
              <w:pStyle w:val="TableParagraph"/>
              <w:ind w:left="52" w:right="142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9</w:t>
            </w:r>
            <w:r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трансформації площини в о</w:t>
            </w:r>
            <w:r>
              <w:rPr>
                <w:sz w:val="28"/>
                <w:szCs w:val="28"/>
              </w:rPr>
              <w:t>б’ємну композицію на основі стилізації тварин. Попереднє продумування форми</w:t>
            </w:r>
            <w:r w:rsidRPr="00E00CAE">
              <w:rPr>
                <w:sz w:val="28"/>
                <w:szCs w:val="28"/>
              </w:rPr>
              <w:t>, яка має утворитися шляхом згинання</w:t>
            </w:r>
            <w:r>
              <w:rPr>
                <w:sz w:val="28"/>
                <w:szCs w:val="28"/>
              </w:rPr>
              <w:t xml:space="preserve"> та проклеювання.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9F0E2F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9F0E2F">
              <w:rPr>
                <w:sz w:val="28"/>
                <w:szCs w:val="28"/>
              </w:rPr>
              <w:t>2</w:t>
            </w:r>
          </w:p>
          <w:p w:rsidR="00BC7644" w:rsidRPr="00BC7644" w:rsidRDefault="00BC7644" w:rsidP="002425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C7644" w:rsidRPr="00BC7644" w:rsidRDefault="00BC7644" w:rsidP="002425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006CC" w:rsidRPr="00BC7644" w:rsidRDefault="00F006CC" w:rsidP="002425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06CC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006CC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BC7644" w:rsidRPr="00E00CAE" w:rsidTr="00BC7644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4" w:rsidRPr="00DD4CD6" w:rsidRDefault="00DD4CD6" w:rsidP="00F006CC">
            <w:pPr>
              <w:pStyle w:val="TableParagraph"/>
              <w:ind w:right="142"/>
              <w:jc w:val="center"/>
              <w:rPr>
                <w:sz w:val="28"/>
                <w:szCs w:val="28"/>
                <w:lang w:val="ru-RU"/>
              </w:rPr>
            </w:pPr>
            <w:r w:rsidRPr="00DD4CD6">
              <w:rPr>
                <w:sz w:val="28"/>
                <w:szCs w:val="28"/>
                <w:lang w:val="ru-RU"/>
              </w:rPr>
              <w:t>3.14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44" w:rsidRPr="00BC7644" w:rsidRDefault="00BC7644" w:rsidP="005272DA">
            <w:pPr>
              <w:pStyle w:val="TableParagraph"/>
              <w:ind w:left="52" w:right="142"/>
              <w:jc w:val="both"/>
              <w:rPr>
                <w:rStyle w:val="0pt"/>
                <w:iCs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9</w:t>
            </w:r>
            <w:r w:rsidRPr="00E00CAE">
              <w:rPr>
                <w:rStyle w:val="0pt"/>
                <w:b w:val="0"/>
                <w:sz w:val="28"/>
                <w:szCs w:val="28"/>
              </w:rPr>
              <w:t>.</w:t>
            </w:r>
            <w:r>
              <w:rPr>
                <w:rStyle w:val="0pt"/>
                <w:b w:val="0"/>
                <w:sz w:val="28"/>
                <w:szCs w:val="28"/>
              </w:rPr>
              <w:t>1.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трансформації площини в о</w:t>
            </w:r>
            <w:r>
              <w:rPr>
                <w:sz w:val="28"/>
                <w:szCs w:val="28"/>
              </w:rPr>
              <w:t>б’ємну композицію на основі стилізації тварин. Попереднє продумування форми</w:t>
            </w:r>
            <w:r w:rsidRPr="00E00CAE">
              <w:rPr>
                <w:sz w:val="28"/>
                <w:szCs w:val="28"/>
              </w:rPr>
              <w:t>, яка має утворитися шляхом згинання</w:t>
            </w:r>
            <w:r>
              <w:rPr>
                <w:sz w:val="28"/>
                <w:szCs w:val="28"/>
              </w:rPr>
              <w:t xml:space="preserve"> та проклеювання.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9F0E2F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9F0E2F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BC7644" w:rsidRPr="00E00CAE" w:rsidTr="00BC7644">
        <w:trPr>
          <w:trHeight w:val="7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4" w:rsidRDefault="00BC7644" w:rsidP="00F006CC">
            <w:pPr>
              <w:pStyle w:val="TableParagraph"/>
              <w:ind w:right="142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44" w:rsidRDefault="00BC7644" w:rsidP="00BC7644">
            <w:pPr>
              <w:pStyle w:val="TableParagraph"/>
              <w:ind w:left="52" w:right="142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4. </w:t>
            </w:r>
            <w:r w:rsidRPr="00E00CAE">
              <w:rPr>
                <w:b/>
                <w:sz w:val="28"/>
                <w:szCs w:val="28"/>
              </w:rPr>
              <w:t xml:space="preserve">Об’ємно-просторова </w:t>
            </w:r>
          </w:p>
          <w:p w:rsidR="00BC7644" w:rsidRDefault="00BC7644" w:rsidP="00BC7644">
            <w:pPr>
              <w:pStyle w:val="TableParagraph"/>
              <w:ind w:left="52" w:right="142"/>
              <w:rPr>
                <w:b/>
                <w:bCs/>
                <w:iCs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функціональна форма.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Default="00BC7644" w:rsidP="002425B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C7644" w:rsidRPr="00E00CAE" w:rsidRDefault="00BC7644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425B6" w:rsidRPr="00E00CAE" w:rsidTr="00E67FD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BC7644" w:rsidP="007F4073">
            <w:pPr>
              <w:pStyle w:val="TableParagraph"/>
              <w:ind w:left="142" w:right="14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10</w:t>
            </w:r>
            <w:r w:rsidR="00DD2997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DD2997" w:rsidRPr="00E00CAE">
              <w:rPr>
                <w:rStyle w:val="0pt"/>
                <w:sz w:val="28"/>
                <w:szCs w:val="28"/>
              </w:rPr>
              <w:t xml:space="preserve"> </w:t>
            </w:r>
            <w:r w:rsidR="00DD2997" w:rsidRPr="00E00CAE">
              <w:rPr>
                <w:sz w:val="28"/>
                <w:szCs w:val="28"/>
              </w:rPr>
              <w:t>Виконання об’ємно-просторової фігурної компо</w:t>
            </w:r>
            <w:r w:rsidR="009E59A5" w:rsidRPr="00E00CAE">
              <w:rPr>
                <w:sz w:val="28"/>
                <w:szCs w:val="28"/>
              </w:rPr>
              <w:t xml:space="preserve">зиції. </w:t>
            </w:r>
            <w:r w:rsidR="00DD2997" w:rsidRPr="00E00CAE">
              <w:rPr>
                <w:sz w:val="28"/>
                <w:szCs w:val="28"/>
              </w:rPr>
              <w:t>Створення попереднього ескізу об’ємно-просторової композиції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E67FD0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FA0588" w:rsidP="00E67FD0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 xml:space="preserve">Практична </w:t>
            </w:r>
            <w:r w:rsidR="00BC7644">
              <w:rPr>
                <w:rStyle w:val="0pt"/>
                <w:b w:val="0"/>
                <w:sz w:val="28"/>
                <w:szCs w:val="28"/>
              </w:rPr>
              <w:t>робота 10</w:t>
            </w:r>
            <w:r w:rsidR="007F4073" w:rsidRPr="00E00CAE">
              <w:rPr>
                <w:rStyle w:val="0pt"/>
                <w:b w:val="0"/>
                <w:sz w:val="28"/>
                <w:szCs w:val="28"/>
              </w:rPr>
              <w:t>.1.</w:t>
            </w:r>
            <w:r w:rsidR="007F4073" w:rsidRPr="00E00CAE">
              <w:rPr>
                <w:rStyle w:val="0pt"/>
                <w:sz w:val="28"/>
                <w:szCs w:val="28"/>
              </w:rPr>
              <w:t xml:space="preserve"> </w:t>
            </w:r>
            <w:r w:rsidR="007F4073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Узагальнення вибраного мотиву для стилізації надавши йому максимальну виразність.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E67FD0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371457">
        <w:trPr>
          <w:trHeight w:val="19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7FD0" w:rsidRPr="00E00CAE" w:rsidRDefault="00BC7644" w:rsidP="00371457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10</w:t>
            </w:r>
            <w:r w:rsidR="00973E5C"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="00973E5C" w:rsidRPr="00E00CAE">
              <w:rPr>
                <w:rStyle w:val="0pt"/>
                <w:sz w:val="28"/>
                <w:szCs w:val="28"/>
              </w:rPr>
              <w:t xml:space="preserve"> </w:t>
            </w:r>
            <w:r w:rsidR="00E67FD0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Узагальнення вибраного мотиву для стилізації надавши йому максимальну виразність.</w:t>
            </w:r>
            <w:r w:rsidR="00371457" w:rsidRPr="00E00CAE">
              <w:rPr>
                <w:sz w:val="28"/>
                <w:szCs w:val="28"/>
              </w:rPr>
              <w:t xml:space="preserve">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73E5C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71457" w:rsidRPr="00E00CAE" w:rsidTr="00E67FD0">
        <w:trPr>
          <w:trHeight w:val="1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371457" w:rsidRPr="00E00CAE">
              <w:rPr>
                <w:sz w:val="28"/>
                <w:szCs w:val="28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BC7644" w:rsidP="00371457">
            <w:pPr>
              <w:pStyle w:val="TableParagraph"/>
              <w:ind w:left="142" w:right="142"/>
              <w:jc w:val="both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10</w:t>
            </w:r>
            <w:r w:rsidR="00371457" w:rsidRPr="00E00CAE">
              <w:rPr>
                <w:rStyle w:val="0pt"/>
                <w:b w:val="0"/>
                <w:sz w:val="28"/>
                <w:szCs w:val="28"/>
              </w:rPr>
              <w:t xml:space="preserve">.3. </w:t>
            </w:r>
            <w:r w:rsidR="00371457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371457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BC7644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11</w:t>
            </w:r>
            <w:r w:rsidR="003426AD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3426AD" w:rsidRPr="00E00CAE">
              <w:rPr>
                <w:rStyle w:val="0pt"/>
                <w:sz w:val="28"/>
                <w:szCs w:val="28"/>
              </w:rPr>
              <w:t xml:space="preserve"> </w:t>
            </w:r>
            <w:r w:rsidR="003426AD" w:rsidRPr="00E00CAE">
              <w:rPr>
                <w:sz w:val="28"/>
                <w:szCs w:val="28"/>
              </w:rPr>
              <w:t xml:space="preserve">Виконання об’ємно-просторової функціональної композиції з </w:t>
            </w:r>
            <w:r w:rsidR="003426AD" w:rsidRPr="00E00CAE">
              <w:rPr>
                <w:sz w:val="28"/>
                <w:szCs w:val="28"/>
              </w:rPr>
              <w:lastRenderedPageBreak/>
              <w:t xml:space="preserve">використанням вторинних матеріалів. </w:t>
            </w:r>
            <w:proofErr w:type="spellStart"/>
            <w:r w:rsidR="003426AD" w:rsidRPr="00E00CAE">
              <w:rPr>
                <w:sz w:val="28"/>
                <w:szCs w:val="28"/>
              </w:rPr>
              <w:t>Cтворення</w:t>
            </w:r>
            <w:proofErr w:type="spellEnd"/>
            <w:r w:rsidR="003426AD" w:rsidRPr="00E00CAE">
              <w:rPr>
                <w:sz w:val="28"/>
                <w:szCs w:val="28"/>
              </w:rPr>
              <w:t xml:space="preserve"> попереднього ескізу об’ємно-просторової композиції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BC7644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11</w:t>
            </w:r>
            <w:r w:rsidR="003426AD" w:rsidRPr="00E00CAE">
              <w:rPr>
                <w:rStyle w:val="0pt"/>
                <w:b w:val="0"/>
                <w:sz w:val="28"/>
                <w:szCs w:val="28"/>
              </w:rPr>
              <w:t xml:space="preserve">.1. </w:t>
            </w:r>
            <w:r w:rsidR="003426AD" w:rsidRPr="00E00CAE">
              <w:rPr>
                <w:sz w:val="28"/>
                <w:szCs w:val="28"/>
              </w:rPr>
              <w:t>Виконання об’ємно-просторової функціональної композиції з використанням вторинних матеріалів. Узагальнення вибраного ідейного рішення об’ємно-просторової функціональної  форми надаючи йому максимальну виразність.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BC7644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11</w:t>
            </w:r>
            <w:r w:rsidR="003426AD"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="00341092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341092" w:rsidRPr="00E00CAE">
              <w:rPr>
                <w:sz w:val="28"/>
                <w:szCs w:val="28"/>
              </w:rPr>
              <w:t>Виконання об’ємно-просторової функціональної композиції з використанням вторинних матеріалів. Підбір матеріалів.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BC7644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11</w:t>
            </w:r>
            <w:r w:rsidR="003426AD" w:rsidRPr="00E00CAE">
              <w:rPr>
                <w:rStyle w:val="0pt"/>
                <w:b w:val="0"/>
                <w:sz w:val="28"/>
                <w:szCs w:val="28"/>
              </w:rPr>
              <w:t>.3.</w:t>
            </w:r>
            <w:r w:rsidR="00C5379E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C5379E" w:rsidRPr="00E00CAE">
              <w:rPr>
                <w:sz w:val="28"/>
                <w:szCs w:val="28"/>
              </w:rPr>
              <w:t>Виконання об’ємно-просторової функціональної композиції з використанням вторинних матеріалів. Створення композиції (проклеювання, з’єднання елементів між собою).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539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425B6" w:rsidRPr="00E00CAE" w:rsidRDefault="002425B6" w:rsidP="000E501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Разом</w:t>
            </w:r>
            <w:r w:rsidRPr="00E00CAE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за </w:t>
            </w:r>
            <w:r w:rsidRPr="00E00CAE">
              <w:rPr>
                <w:b/>
                <w:sz w:val="28"/>
                <w:szCs w:val="28"/>
                <w:lang w:val="en-US"/>
              </w:rPr>
              <w:t>VI</w:t>
            </w:r>
            <w:r w:rsidRPr="00E00CAE">
              <w:rPr>
                <w:b/>
                <w:sz w:val="28"/>
                <w:szCs w:val="28"/>
              </w:rPr>
              <w:t xml:space="preserve"> семестр</w:t>
            </w:r>
            <w:r w:rsidR="00C5379E" w:rsidRPr="00E00C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425B6" w:rsidRPr="00E00CAE" w:rsidRDefault="006F57B0" w:rsidP="002425B6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BC7644" w:rsidRDefault="00BC7644">
      <w:pPr>
        <w:pStyle w:val="a3"/>
        <w:spacing w:before="10"/>
        <w:rPr>
          <w:b/>
        </w:rPr>
      </w:pPr>
    </w:p>
    <w:p w:rsidR="00C35AE3" w:rsidRPr="00E00CAE" w:rsidRDefault="00C35AE3">
      <w:pPr>
        <w:pStyle w:val="a3"/>
        <w:spacing w:before="10"/>
        <w:rPr>
          <w:b/>
        </w:rPr>
      </w:pPr>
    </w:p>
    <w:p w:rsidR="00C35AE3" w:rsidRPr="00E00CAE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  <w:szCs w:val="28"/>
        </w:rPr>
      </w:pPr>
      <w:r w:rsidRPr="00E00CAE">
        <w:rPr>
          <w:b/>
          <w:sz w:val="28"/>
          <w:szCs w:val="28"/>
        </w:rPr>
        <w:t>Самостійна</w:t>
      </w:r>
      <w:r w:rsidRPr="00E00CAE">
        <w:rPr>
          <w:b/>
          <w:spacing w:val="-12"/>
          <w:sz w:val="28"/>
          <w:szCs w:val="28"/>
        </w:rPr>
        <w:t xml:space="preserve"> </w:t>
      </w:r>
      <w:r w:rsidRPr="00E00CAE">
        <w:rPr>
          <w:b/>
          <w:spacing w:val="-2"/>
          <w:sz w:val="28"/>
          <w:szCs w:val="28"/>
        </w:rPr>
        <w:t>робота</w:t>
      </w:r>
    </w:p>
    <w:p w:rsidR="00C35AE3" w:rsidRPr="00E00CAE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1267"/>
        <w:gridCol w:w="9"/>
        <w:gridCol w:w="2273"/>
      </w:tblGrid>
      <w:tr w:rsidR="00C35AE3" w:rsidRPr="00E00CAE" w:rsidTr="00207E95">
        <w:trPr>
          <w:trHeight w:val="588"/>
        </w:trPr>
        <w:tc>
          <w:tcPr>
            <w:tcW w:w="993" w:type="dxa"/>
          </w:tcPr>
          <w:p w:rsidR="00C35AE3" w:rsidRPr="00E00CAE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C35AE3" w:rsidRPr="00E00CAE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35AE3" w:rsidRPr="00E00CAE" w:rsidRDefault="001024AE" w:rsidP="00375817">
            <w:pPr>
              <w:pStyle w:val="TableParagraph"/>
              <w:spacing w:line="322" w:lineRule="exact"/>
              <w:ind w:left="142" w:hanging="142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2273" w:type="dxa"/>
          </w:tcPr>
          <w:p w:rsidR="00C35AE3" w:rsidRPr="00E00CAE" w:rsidRDefault="001024AE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література</w:t>
            </w:r>
          </w:p>
        </w:tc>
      </w:tr>
      <w:tr w:rsidR="00C35AE3" w:rsidRPr="00E00CAE" w:rsidTr="00AE3033">
        <w:trPr>
          <w:trHeight w:val="195"/>
        </w:trPr>
        <w:tc>
          <w:tcPr>
            <w:tcW w:w="10353" w:type="dxa"/>
            <w:gridSpan w:val="5"/>
            <w:tcBorders>
              <w:bottom w:val="single" w:sz="4" w:space="0" w:color="auto"/>
            </w:tcBorders>
          </w:tcPr>
          <w:p w:rsidR="00C35AE3" w:rsidRPr="00E00CAE" w:rsidRDefault="00E33134" w:rsidP="006D3A17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VI</w:t>
            </w:r>
            <w:r w:rsidR="006D3A17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207E95" w:rsidRPr="00E00CAE" w:rsidTr="000F0C45">
        <w:trPr>
          <w:trHeight w:val="3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207E95" w:rsidP="000F0C45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9F0E2F" w:rsidP="000F0C45">
            <w:pPr>
              <w:pStyle w:val="TableParagraph"/>
              <w:spacing w:line="298" w:lineRule="exact"/>
              <w:ind w:left="141" w:right="-294"/>
              <w:jc w:val="both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>
              <w:rPr>
                <w:b/>
                <w:sz w:val="28"/>
                <w:szCs w:val="28"/>
              </w:rPr>
              <w:t xml:space="preserve">Формальна </w:t>
            </w:r>
            <w:r w:rsidRPr="00E00CAE">
              <w:rPr>
                <w:b/>
                <w:sz w:val="28"/>
                <w:szCs w:val="28"/>
              </w:rPr>
              <w:t xml:space="preserve"> композиці</w:t>
            </w:r>
            <w:r>
              <w:rPr>
                <w:b/>
                <w:sz w:val="28"/>
                <w:szCs w:val="28"/>
              </w:rPr>
              <w:t>я та її закономірності</w:t>
            </w:r>
            <w:r w:rsidRPr="00E00C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6F57B0" w:rsidP="000F0C4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207E95" w:rsidRPr="00E00CAE" w:rsidRDefault="00207E95" w:rsidP="000F0C45">
            <w:pPr>
              <w:pStyle w:val="TableParagraph"/>
              <w:spacing w:line="298" w:lineRule="exact"/>
              <w:ind w:right="-294"/>
              <w:rPr>
                <w:b/>
                <w:sz w:val="28"/>
                <w:szCs w:val="28"/>
              </w:rPr>
            </w:pPr>
          </w:p>
        </w:tc>
      </w:tr>
      <w:tr w:rsidR="00C35AE3" w:rsidRPr="00E00CAE" w:rsidTr="00397653">
        <w:trPr>
          <w:trHeight w:val="964"/>
        </w:trPr>
        <w:tc>
          <w:tcPr>
            <w:tcW w:w="993" w:type="dxa"/>
            <w:tcBorders>
              <w:right w:val="single" w:sz="4" w:space="0" w:color="auto"/>
            </w:tcBorders>
          </w:tcPr>
          <w:p w:rsidR="00C35AE3" w:rsidRPr="00E00CAE" w:rsidRDefault="006D3A17" w:rsidP="000F0C4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</w:t>
            </w:r>
            <w:r w:rsidR="00FA2C12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</w:tcPr>
          <w:p w:rsidR="00C35AE3" w:rsidRPr="00E00CAE" w:rsidRDefault="00574FD0" w:rsidP="000F0C45">
            <w:pPr>
              <w:pStyle w:val="TableParagraph"/>
              <w:ind w:left="141" w:right="141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1.</w:t>
            </w:r>
            <w:r w:rsidR="00437FB6" w:rsidRPr="00E00CAE">
              <w:rPr>
                <w:sz w:val="28"/>
                <w:szCs w:val="28"/>
              </w:rPr>
              <w:t xml:space="preserve"> Пошук рельєфу на площинній основі за допомогою смужок паперу різної ширини. 4-6 ескізів, формат А4.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35AE3" w:rsidRPr="00E00CAE" w:rsidRDefault="006F57B0" w:rsidP="000F0C4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2FCA" w:rsidRPr="00E00CAE" w:rsidRDefault="008C6FD2" w:rsidP="000F0C4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="00737B1D" w:rsidRPr="00E00CAE">
              <w:rPr>
                <w:sz w:val="28"/>
                <w:szCs w:val="28"/>
              </w:rPr>
              <w:t>5</w:t>
            </w:r>
            <w:r w:rsidR="00737B1D">
              <w:rPr>
                <w:sz w:val="28"/>
                <w:szCs w:val="28"/>
                <w:lang w:val="ru-RU"/>
              </w:rPr>
              <w:t>, 6, 9</w:t>
            </w:r>
          </w:p>
          <w:p w:rsidR="00C35AE3" w:rsidRPr="00E00CAE" w:rsidRDefault="00C35AE3" w:rsidP="000F0C4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07E95" w:rsidRPr="00E00CAE" w:rsidTr="00207E95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207E95" w:rsidP="00207E95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C82595" w:rsidP="00397653">
            <w:pPr>
              <w:pStyle w:val="TableParagraph"/>
              <w:ind w:left="141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Pr="00E00CAE">
              <w:rPr>
                <w:b/>
                <w:sz w:val="28"/>
                <w:szCs w:val="28"/>
              </w:rPr>
              <w:t xml:space="preserve">Комбінаторна композиція </w:t>
            </w:r>
            <w:r w:rsidRPr="00E00C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в</w:t>
            </w:r>
            <w:r w:rsidR="00D54807" w:rsidRPr="00C41ACA">
              <w:rPr>
                <w:b/>
                <w:sz w:val="28"/>
                <w:szCs w:val="28"/>
              </w:rPr>
              <w:t xml:space="preserve"> об’ємі.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6F57B0" w:rsidP="003976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  <w:p w:rsidR="00207E95" w:rsidRPr="00E00CAE" w:rsidRDefault="00207E95" w:rsidP="004A4298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95" w:rsidRPr="00E00CAE" w:rsidRDefault="00207E95" w:rsidP="004A4298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07E95" w:rsidRPr="00E00CAE" w:rsidRDefault="00207E95" w:rsidP="004A4298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</w:tr>
      <w:tr w:rsidR="004A4298" w:rsidRPr="00E00CAE" w:rsidTr="005E44A0">
        <w:trPr>
          <w:trHeight w:val="9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298" w:rsidRPr="00E00CAE" w:rsidRDefault="004A429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2</w:t>
            </w:r>
            <w:r w:rsidR="00FA2C12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A1F79" w:rsidRPr="00E00CAE" w:rsidRDefault="004A4298" w:rsidP="005E44A0">
            <w:pPr>
              <w:pStyle w:val="TableParagraph"/>
              <w:ind w:left="141" w:right="141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2.</w:t>
            </w:r>
            <w:r w:rsidRPr="00E00CAE">
              <w:rPr>
                <w:sz w:val="28"/>
                <w:szCs w:val="28"/>
              </w:rPr>
              <w:t xml:space="preserve"> </w:t>
            </w:r>
            <w:r w:rsidR="00437FB6" w:rsidRPr="00E00CAE">
              <w:rPr>
                <w:sz w:val="28"/>
                <w:szCs w:val="28"/>
              </w:rPr>
              <w:t>Пошук комбінаторних модулів різних за характером та рельєфом. 4-6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298" w:rsidRPr="00E00CAE" w:rsidRDefault="006F57B0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4A4298" w:rsidRPr="00E00CAE" w:rsidRDefault="004A4298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E44A0" w:rsidRPr="00E00CAE" w:rsidTr="00207E95">
        <w:trPr>
          <w:trHeight w:val="5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5E44A0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5E44A0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3.</w:t>
            </w:r>
            <w:r w:rsidR="008D7AFF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8D7AFF" w:rsidRPr="00E00CAE">
              <w:rPr>
                <w:sz w:val="28"/>
                <w:szCs w:val="28"/>
              </w:rPr>
              <w:t>Пошук об’єктивних закономірностей комбінаторних побудов для втілення в дизайнерську форму 4-6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8D7AFF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5E44A0" w:rsidRPr="00E00CAE" w:rsidRDefault="005E44A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273CC" w:rsidRPr="00E00CAE" w:rsidTr="000E5018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C82595" w:rsidP="000E501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C82595" w:rsidP="000E5018">
            <w:pPr>
              <w:pStyle w:val="TableParagraph"/>
              <w:ind w:left="141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3. </w:t>
            </w:r>
            <w:r w:rsidRPr="00E00CAE">
              <w:rPr>
                <w:b/>
                <w:sz w:val="28"/>
                <w:szCs w:val="28"/>
              </w:rPr>
              <w:t xml:space="preserve">Трансформація </w:t>
            </w:r>
            <w:r w:rsidRPr="00E00CAE">
              <w:rPr>
                <w:b/>
                <w:sz w:val="28"/>
                <w:szCs w:val="28"/>
                <w:lang w:val="ru-RU"/>
              </w:rPr>
              <w:t>об’</w:t>
            </w:r>
            <w:r w:rsidRPr="00E00CAE">
              <w:rPr>
                <w:b/>
                <w:sz w:val="28"/>
                <w:szCs w:val="28"/>
              </w:rPr>
              <w:t>є</w:t>
            </w:r>
            <w:r w:rsidRPr="00E00CAE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6F57B0" w:rsidP="000E501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CC" w:rsidRPr="00E00CAE" w:rsidRDefault="006273CC" w:rsidP="000E501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60DD" w:rsidRPr="00E00CAE" w:rsidTr="0045378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DD" w:rsidRPr="00E00CAE" w:rsidRDefault="00FA2C12" w:rsidP="00C82595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597" w:rsidRPr="00E00CAE" w:rsidRDefault="008C5A1A" w:rsidP="00C82595">
            <w:pPr>
              <w:pStyle w:val="TableParagraph"/>
              <w:ind w:left="141" w:right="141"/>
              <w:jc w:val="both"/>
              <w:rPr>
                <w:bCs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 xml:space="preserve">Самостійна робота </w:t>
            </w:r>
            <w:r w:rsidR="00A575D8" w:rsidRPr="00E00CAE">
              <w:rPr>
                <w:rStyle w:val="0pt"/>
                <w:b w:val="0"/>
                <w:sz w:val="28"/>
                <w:szCs w:val="28"/>
              </w:rPr>
              <w:t>4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A83EB4" w:rsidRPr="00E00CAE">
              <w:rPr>
                <w:sz w:val="28"/>
                <w:szCs w:val="28"/>
              </w:rPr>
              <w:t xml:space="preserve">Пошуки об’ємної уніфікованої форми, що характеризує дизайнерський об’єкт. 2-3 варіанти.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E00CAE" w:rsidRDefault="006F57B0" w:rsidP="00C8259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C660DD" w:rsidRPr="00E00CAE" w:rsidRDefault="00C660DD" w:rsidP="00C8259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E6597" w:rsidRPr="00E00CAE" w:rsidTr="00F632D7">
        <w:trPr>
          <w:trHeight w:val="8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7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B6" w:rsidRPr="00E00CAE" w:rsidRDefault="00F5411D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="00A575D8"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5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A83EB4" w:rsidRPr="00E00CAE">
              <w:rPr>
                <w:sz w:val="28"/>
                <w:szCs w:val="28"/>
              </w:rPr>
              <w:t xml:space="preserve">Пошук просторової ажурної форми утвореної шляхом згинання і з’єднання між собою прорізаних елементів листа паперу. 2-3 варіанти.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597" w:rsidRPr="00E00CAE" w:rsidRDefault="0003364F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EE6597" w:rsidRPr="00E00CAE" w:rsidRDefault="00EE6597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E02FD" w:rsidRPr="00E00CAE" w:rsidTr="008C5A1A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6D3A1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i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4. </w:t>
            </w:r>
            <w:r w:rsidRPr="00E00CAE">
              <w:rPr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4A429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2E02FD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B2C04" w:rsidRPr="00E00CAE" w:rsidTr="00BC6556">
        <w:trPr>
          <w:trHeight w:val="12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2C04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4</w:t>
            </w:r>
            <w:r w:rsidR="004036AF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C6556" w:rsidRPr="00E00CAE" w:rsidRDefault="009952E7" w:rsidP="00397653">
            <w:pPr>
              <w:pStyle w:val="TableParagraph"/>
              <w:ind w:left="141" w:right="141"/>
              <w:jc w:val="both"/>
              <w:rPr>
                <w:rStyle w:val="ae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6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EC29AA" w:rsidRPr="00E00CAE">
              <w:rPr>
                <w:sz w:val="28"/>
                <w:szCs w:val="28"/>
              </w:rPr>
              <w:t>Стилізувати анімалістичний або інший образологічний мотив шляхом узагальнення, виділяння характерних ознак та надання максимальної виразності. 6-8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4" w:rsidRPr="00E00CAE" w:rsidRDefault="00A83EB4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BB2C04" w:rsidRPr="00E00CAE" w:rsidRDefault="00BB2C04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660D0" w:rsidRPr="00E00CAE" w:rsidTr="00207E95">
        <w:trPr>
          <w:trHeight w:val="7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9952E7" w:rsidP="00397653">
            <w:pPr>
              <w:pStyle w:val="TableParagraph"/>
              <w:ind w:left="141" w:right="14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7. </w:t>
            </w:r>
            <w:r w:rsidR="006660D0" w:rsidRPr="00E00CAE">
              <w:rPr>
                <w:sz w:val="28"/>
                <w:szCs w:val="28"/>
              </w:rPr>
              <w:t>Стилізувати природний мотив</w:t>
            </w:r>
            <w:r w:rsidR="0003364F" w:rsidRPr="00E00CAE">
              <w:rPr>
                <w:sz w:val="28"/>
                <w:szCs w:val="28"/>
              </w:rPr>
              <w:t xml:space="preserve"> шляхом узагальнення, виділе</w:t>
            </w:r>
            <w:r w:rsidR="006660D0" w:rsidRPr="00E00CAE">
              <w:rPr>
                <w:sz w:val="28"/>
                <w:szCs w:val="28"/>
              </w:rPr>
              <w:t>ння характерних ознак та надання максимальної виразності. 6-8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6C07C9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6660D0" w:rsidRPr="00E00CAE" w:rsidRDefault="006660D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35AE3" w:rsidRPr="00E00CAE" w:rsidTr="00207E95">
        <w:trPr>
          <w:trHeight w:val="442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C35AE3" w:rsidRPr="00E00CAE" w:rsidRDefault="001024AE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Разом</w:t>
            </w:r>
            <w:r w:rsidRPr="00E00CAE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за</w:t>
            </w:r>
            <w:r w:rsidRPr="00E00CAE">
              <w:rPr>
                <w:b/>
                <w:spacing w:val="-2"/>
                <w:sz w:val="28"/>
                <w:szCs w:val="28"/>
              </w:rPr>
              <w:t xml:space="preserve"> семестр</w:t>
            </w:r>
            <w:r w:rsidR="00C660DD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FE56A4" w:rsidRPr="00E00CAE">
              <w:rPr>
                <w:b/>
                <w:sz w:val="28"/>
                <w:szCs w:val="28"/>
                <w:lang w:val="en-US"/>
              </w:rPr>
              <w:t>VI</w:t>
            </w:r>
            <w:r w:rsidRPr="00E00CAE">
              <w:rPr>
                <w:b/>
                <w:sz w:val="28"/>
                <w:szCs w:val="28"/>
              </w:rPr>
              <w:tab/>
            </w:r>
            <w:r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60DD" w:rsidRPr="00E00CAE" w:rsidRDefault="006F57B0" w:rsidP="004A42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C35AE3" w:rsidRPr="00E00CAE" w:rsidRDefault="00C35AE3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1040" w:right="0" w:bottom="1300" w:left="540" w:header="0" w:footer="1076" w:gutter="0"/>
          <w:cols w:space="720"/>
        </w:sectPr>
      </w:pPr>
    </w:p>
    <w:p w:rsidR="00C35AE3" w:rsidRPr="00E00CAE" w:rsidRDefault="001024AE">
      <w:pPr>
        <w:pStyle w:val="1"/>
        <w:spacing w:before="61"/>
        <w:ind w:left="1032" w:firstLine="905"/>
      </w:pPr>
      <w:r w:rsidRPr="00E00CAE">
        <w:lastRenderedPageBreak/>
        <w:t>5. ЗАСОБИ ДІАГНОСТИКИ РЕЗУЛЬТАТІВ НАВЧАННЯ, ІНСТРУМЕНТИ, ОБЛАДНАННЯ ТА ПРОГРАМНЕ ЗАБЕЗПЕЧЕННЯ, ВИКОРИСТАННЯ</w:t>
      </w:r>
      <w:r w:rsidRPr="00E00CAE">
        <w:rPr>
          <w:spacing w:val="-13"/>
        </w:rPr>
        <w:t xml:space="preserve"> </w:t>
      </w:r>
      <w:r w:rsidRPr="00E00CAE">
        <w:t>ЯКИХ</w:t>
      </w:r>
      <w:r w:rsidRPr="00E00CAE">
        <w:rPr>
          <w:spacing w:val="-12"/>
        </w:rPr>
        <w:t xml:space="preserve"> </w:t>
      </w:r>
      <w:r w:rsidRPr="00E00CAE">
        <w:t>ПЕРЕДБАЧАЄ</w:t>
      </w:r>
      <w:r w:rsidRPr="00E00CAE">
        <w:rPr>
          <w:spacing w:val="-12"/>
        </w:rPr>
        <w:t xml:space="preserve"> </w:t>
      </w:r>
      <w:r w:rsidRPr="00E00CAE">
        <w:t>НАВЧАЛЬНА</w:t>
      </w:r>
      <w:r w:rsidRPr="00E00CAE">
        <w:rPr>
          <w:spacing w:val="-13"/>
        </w:rPr>
        <w:t xml:space="preserve"> </w:t>
      </w:r>
      <w:r w:rsidRPr="00E00CAE">
        <w:t>ДИСЦИПЛІНА</w:t>
      </w:r>
    </w:p>
    <w:p w:rsidR="007315BD" w:rsidRPr="00E00CAE" w:rsidRDefault="000D3FB3" w:rsidP="009F33B1">
      <w:pPr>
        <w:ind w:left="709" w:right="587" w:firstLine="360"/>
        <w:jc w:val="both"/>
        <w:rPr>
          <w:sz w:val="28"/>
          <w:szCs w:val="28"/>
        </w:rPr>
      </w:pPr>
      <w:r w:rsidRPr="00E00CAE">
        <w:rPr>
          <w:sz w:val="28"/>
          <w:szCs w:val="28"/>
        </w:rPr>
        <w:t xml:space="preserve">Засобами оцінювання та методами демонстрування результатів навчання є екзамен, практичні завдання, реферати, презентації результатів виконаних завдань та досліджень. Використовуються відео лекції, презентації, </w:t>
      </w:r>
      <w:r w:rsidR="00662D7B" w:rsidRPr="00E00CAE">
        <w:rPr>
          <w:sz w:val="28"/>
          <w:szCs w:val="28"/>
        </w:rPr>
        <w:t>практичні заняття з індивідуальними завданнями</w:t>
      </w:r>
      <w:r w:rsidRPr="00E00CAE">
        <w:rPr>
          <w:sz w:val="28"/>
          <w:szCs w:val="28"/>
        </w:rPr>
        <w:t xml:space="preserve">, самостійна робота здобувача </w:t>
      </w:r>
      <w:bookmarkStart w:id="0" w:name="_GoBack"/>
      <w:bookmarkEnd w:id="0"/>
      <w:r w:rsidRPr="00E00CAE">
        <w:rPr>
          <w:sz w:val="28"/>
          <w:szCs w:val="28"/>
        </w:rPr>
        <w:t xml:space="preserve">освіти з навчальною та довідковою літературою, самостійне виконання завдань, консультації. </w:t>
      </w:r>
    </w:p>
    <w:p w:rsidR="007315BD" w:rsidRPr="00E00CAE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1"/>
        <w:gridCol w:w="761"/>
        <w:gridCol w:w="6367"/>
      </w:tblGrid>
      <w:tr w:rsidR="00C35AE3" w:rsidRPr="00E00CAE" w:rsidTr="002D2060">
        <w:trPr>
          <w:trHeight w:val="452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</w:t>
            </w:r>
            <w:r w:rsidRPr="002E6C8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ПОРЯДОК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ТА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КРИТЕРІЇ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E00CAE" w:rsidTr="002D2060">
        <w:trPr>
          <w:trHeight w:val="320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6.1.</w:t>
            </w:r>
            <w:r w:rsidRPr="002E6C8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Порядок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E00CAE" w:rsidTr="002D2060">
        <w:trPr>
          <w:trHeight w:val="323"/>
        </w:trPr>
        <w:tc>
          <w:tcPr>
            <w:tcW w:w="3066" w:type="dxa"/>
            <w:gridSpan w:val="2"/>
          </w:tcPr>
          <w:p w:rsidR="00C35AE3" w:rsidRPr="002E6C8A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Форма</w:t>
            </w:r>
            <w:r w:rsidRPr="002E6C8A">
              <w:rPr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sz w:val="28"/>
                <w:szCs w:val="28"/>
              </w:rPr>
              <w:t>контролю</w:t>
            </w:r>
            <w:r w:rsidRPr="002E6C8A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По</w:t>
            </w:r>
            <w:r w:rsidR="001024AE" w:rsidRPr="002E6C8A">
              <w:rPr>
                <w:sz w:val="28"/>
                <w:szCs w:val="28"/>
              </w:rPr>
              <w:t>рядок</w:t>
            </w:r>
            <w:r w:rsidR="001024AE" w:rsidRPr="002E6C8A">
              <w:rPr>
                <w:spacing w:val="-10"/>
                <w:sz w:val="28"/>
                <w:szCs w:val="28"/>
              </w:rPr>
              <w:t xml:space="preserve"> </w:t>
            </w:r>
            <w:r w:rsidR="001024AE" w:rsidRPr="002E6C8A">
              <w:rPr>
                <w:sz w:val="28"/>
                <w:szCs w:val="28"/>
              </w:rPr>
              <w:t>проведення</w:t>
            </w:r>
            <w:r w:rsidR="001024AE" w:rsidRPr="002E6C8A">
              <w:rPr>
                <w:spacing w:val="-10"/>
                <w:sz w:val="28"/>
                <w:szCs w:val="28"/>
              </w:rPr>
              <w:t xml:space="preserve"> </w:t>
            </w:r>
            <w:r w:rsidR="001024AE" w:rsidRPr="002E6C8A">
              <w:rPr>
                <w:spacing w:val="-2"/>
                <w:sz w:val="28"/>
                <w:szCs w:val="28"/>
              </w:rPr>
              <w:t>контролю</w:t>
            </w:r>
          </w:p>
        </w:tc>
      </w:tr>
      <w:tr w:rsidR="00C35AE3" w:rsidRPr="00E00CAE" w:rsidTr="002D2060">
        <w:trPr>
          <w:trHeight w:val="741"/>
        </w:trPr>
        <w:tc>
          <w:tcPr>
            <w:tcW w:w="3066" w:type="dxa"/>
            <w:gridSpan w:val="2"/>
          </w:tcPr>
          <w:p w:rsidR="00C35AE3" w:rsidRPr="002E6C8A" w:rsidRDefault="001024AE">
            <w:pPr>
              <w:pStyle w:val="TableParagraph"/>
              <w:spacing w:line="301" w:lineRule="exact"/>
              <w:ind w:left="26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Поточний</w:t>
            </w:r>
            <w:r w:rsidRPr="002E6C8A">
              <w:rPr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6A50E9">
            <w:pPr>
              <w:ind w:left="53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Усне опитування, домашні завдання, практичні роботи оцінюються за чотирибальною шкалою.</w:t>
            </w:r>
          </w:p>
        </w:tc>
      </w:tr>
      <w:tr w:rsidR="00C35AE3" w:rsidRPr="00E00CAE" w:rsidTr="002D2060">
        <w:trPr>
          <w:trHeight w:val="641"/>
        </w:trPr>
        <w:tc>
          <w:tcPr>
            <w:tcW w:w="3066" w:type="dxa"/>
            <w:gridSpan w:val="2"/>
          </w:tcPr>
          <w:p w:rsidR="00C35AE3" w:rsidRPr="002E6C8A" w:rsidRDefault="001024AE">
            <w:pPr>
              <w:pStyle w:val="TableParagraph"/>
              <w:spacing w:line="314" w:lineRule="exact"/>
              <w:ind w:left="645" w:right="639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Підсумковий</w:t>
            </w:r>
          </w:p>
          <w:p w:rsidR="00C35AE3" w:rsidRPr="002E6C8A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F97296">
            <w:pPr>
              <w:pStyle w:val="TableParagraph"/>
              <w:ind w:left="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Екзаменаційна оцінка визначається за рівнем компетентності </w:t>
            </w:r>
            <w:r w:rsidR="004403D4" w:rsidRPr="002E6C8A">
              <w:rPr>
                <w:sz w:val="28"/>
                <w:szCs w:val="28"/>
              </w:rPr>
              <w:t>розв’язання запропонованих завдань за 4 бальною шкалою.</w:t>
            </w:r>
          </w:p>
        </w:tc>
      </w:tr>
      <w:tr w:rsidR="00C35AE3" w:rsidRPr="00E00CAE" w:rsidTr="002D2060">
        <w:trPr>
          <w:trHeight w:val="323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6.2.</w:t>
            </w:r>
            <w:r w:rsidRPr="002E6C8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Критерії</w:t>
            </w:r>
            <w:r w:rsidRPr="002E6C8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B64F59" w:rsidRPr="00E00CAE" w:rsidTr="006A5C78">
        <w:trPr>
          <w:trHeight w:val="66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64F59" w:rsidRPr="002E6C8A" w:rsidRDefault="00B64F59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  <w:szCs w:val="28"/>
                <w:lang w:val="ru-RU"/>
              </w:rPr>
            </w:pPr>
          </w:p>
          <w:p w:rsidR="00B64F59" w:rsidRPr="002E6C8A" w:rsidRDefault="00B64F59" w:rsidP="00B64F59">
            <w:pPr>
              <w:pStyle w:val="TableParagraph"/>
              <w:spacing w:line="301" w:lineRule="exact"/>
              <w:ind w:right="141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Рівень компетентності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1" w:lineRule="exact"/>
              <w:jc w:val="center"/>
              <w:rPr>
                <w:spacing w:val="-9"/>
                <w:sz w:val="28"/>
                <w:szCs w:val="28"/>
                <w:lang w:val="ru-RU"/>
              </w:rPr>
            </w:pPr>
            <w:r w:rsidRPr="002E6C8A">
              <w:rPr>
                <w:sz w:val="28"/>
                <w:szCs w:val="28"/>
              </w:rPr>
              <w:t>Оцінювання</w:t>
            </w:r>
            <w:r w:rsidRPr="002E6C8A">
              <w:rPr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sz w:val="28"/>
                <w:szCs w:val="28"/>
              </w:rPr>
              <w:t>за</w:t>
            </w:r>
            <w:r w:rsidRPr="002E6C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C8A">
              <w:rPr>
                <w:sz w:val="28"/>
                <w:szCs w:val="28"/>
              </w:rPr>
              <w:t>національною</w:t>
            </w:r>
            <w:r w:rsidRPr="002E6C8A">
              <w:rPr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шкалою: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B64F59" w:rsidRPr="002E6C8A" w:rsidRDefault="00B64F59" w:rsidP="00B64F59">
            <w:pPr>
              <w:pStyle w:val="TableParagraph"/>
              <w:spacing w:line="322" w:lineRule="exact"/>
              <w:ind w:left="142" w:right="130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Критерії</w:t>
            </w:r>
            <w:r w:rsidRPr="002E6C8A">
              <w:rPr>
                <w:spacing w:val="-3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оцінювання</w:t>
            </w:r>
          </w:p>
        </w:tc>
      </w:tr>
      <w:tr w:rsidR="00B64F59" w:rsidRPr="00E00CAE" w:rsidTr="006A5C78">
        <w:trPr>
          <w:trHeight w:val="43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64F59" w:rsidRPr="002E6C8A" w:rsidRDefault="00B64F59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proofErr w:type="spellStart"/>
            <w:r w:rsidRPr="002E6C8A">
              <w:rPr>
                <w:sz w:val="28"/>
                <w:szCs w:val="28"/>
              </w:rPr>
              <w:t>Екзам</w:t>
            </w:r>
            <w:proofErr w:type="spellEnd"/>
            <w:r w:rsidR="0077142E" w:rsidRPr="002E6C8A">
              <w:rPr>
                <w:sz w:val="28"/>
                <w:szCs w:val="28"/>
                <w:lang w:val="ru-RU"/>
              </w:rPr>
              <w:t>е</w:t>
            </w:r>
            <w:r w:rsidRPr="002E6C8A">
              <w:rPr>
                <w:sz w:val="28"/>
                <w:szCs w:val="28"/>
              </w:rPr>
              <w:t>н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B64F59" w:rsidP="007D42AE">
            <w:pPr>
              <w:pStyle w:val="TableParagraph"/>
              <w:spacing w:line="322" w:lineRule="exact"/>
              <w:ind w:left="142" w:right="130"/>
              <w:jc w:val="both"/>
              <w:rPr>
                <w:sz w:val="28"/>
                <w:szCs w:val="28"/>
              </w:rPr>
            </w:pPr>
          </w:p>
        </w:tc>
      </w:tr>
      <w:tr w:rsidR="00B64F59" w:rsidRPr="00E00CAE" w:rsidTr="006A5C78">
        <w:trPr>
          <w:trHeight w:val="1263"/>
        </w:trPr>
        <w:tc>
          <w:tcPr>
            <w:tcW w:w="1985" w:type="dxa"/>
            <w:tcBorders>
              <w:bottom w:val="single" w:sz="4" w:space="0" w:color="auto"/>
            </w:tcBorders>
          </w:tcPr>
          <w:p w:rsidR="00E75443" w:rsidRPr="002E6C8A" w:rsidRDefault="00E75443" w:rsidP="006A50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B64F59" w:rsidRPr="002E6C8A" w:rsidRDefault="00E75443" w:rsidP="006A50E9">
            <w:pPr>
              <w:pStyle w:val="TableParagraph"/>
              <w:spacing w:line="322" w:lineRule="exact"/>
              <w:ind w:left="4" w:hanging="4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(творчий)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  <w:p w:rsidR="00E75443" w:rsidRPr="002E6C8A" w:rsidRDefault="00E75443" w:rsidP="00BE15A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64F59" w:rsidRPr="002E6C8A" w:rsidRDefault="00E75443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(відмінно)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A54ED3" w:rsidP="005A00E1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6A50E9" w:rsidRPr="002E6C8A">
              <w:rPr>
                <w:sz w:val="28"/>
                <w:szCs w:val="28"/>
              </w:rPr>
              <w:t>освіти в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льно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волод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>є програмним матер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алом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виявляє </w:t>
            </w:r>
            <w:proofErr w:type="spellStart"/>
            <w:r w:rsidR="006A50E9" w:rsidRPr="002E6C8A">
              <w:rPr>
                <w:sz w:val="28"/>
                <w:szCs w:val="28"/>
              </w:rPr>
              <w:t>зд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бност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вм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є </w:t>
            </w:r>
            <w:proofErr w:type="spellStart"/>
            <w:r w:rsidR="006A50E9" w:rsidRPr="002E6C8A">
              <w:rPr>
                <w:sz w:val="28"/>
                <w:szCs w:val="28"/>
              </w:rPr>
              <w:t>самост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>йно поставити мету роботи, вказує шляхи її реал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зац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ї, робить </w:t>
            </w:r>
            <w:proofErr w:type="spellStart"/>
            <w:r w:rsidR="006A50E9" w:rsidRPr="002E6C8A">
              <w:rPr>
                <w:sz w:val="28"/>
                <w:szCs w:val="28"/>
              </w:rPr>
              <w:t>анал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з та висновки. Виставляють за повне виконання програми підготовки з дисципліни – </w:t>
            </w:r>
            <w:r w:rsidRPr="002E6C8A">
              <w:rPr>
                <w:sz w:val="28"/>
                <w:szCs w:val="28"/>
              </w:rPr>
              <w:t>знання</w:t>
            </w:r>
            <w:r w:rsidR="006A50E9" w:rsidRPr="002E6C8A">
              <w:rPr>
                <w:sz w:val="28"/>
                <w:szCs w:val="28"/>
              </w:rPr>
              <w:t xml:space="preserve"> суті </w:t>
            </w:r>
            <w:r w:rsidRPr="002E6C8A">
              <w:rPr>
                <w:sz w:val="28"/>
                <w:szCs w:val="28"/>
              </w:rPr>
              <w:t xml:space="preserve">композиційного формоутворення, </w:t>
            </w:r>
            <w:r w:rsidR="006A50E9" w:rsidRPr="002E6C8A">
              <w:rPr>
                <w:sz w:val="28"/>
                <w:szCs w:val="28"/>
              </w:rPr>
              <w:t>обґрунтовано і творчо застосовувати  на практиці композиційн</w:t>
            </w:r>
            <w:r w:rsidR="005A00E1" w:rsidRPr="002E6C8A">
              <w:rPr>
                <w:sz w:val="28"/>
                <w:szCs w:val="28"/>
              </w:rPr>
              <w:t xml:space="preserve">у організацію форми </w:t>
            </w:r>
            <w:r w:rsidR="006A50E9" w:rsidRPr="002E6C8A">
              <w:rPr>
                <w:sz w:val="28"/>
                <w:szCs w:val="28"/>
              </w:rPr>
              <w:t xml:space="preserve">для вираження власних ідей. </w:t>
            </w:r>
            <w:proofErr w:type="spellStart"/>
            <w:r w:rsidR="006A50E9" w:rsidRPr="002E6C8A">
              <w:rPr>
                <w:sz w:val="28"/>
                <w:szCs w:val="28"/>
              </w:rPr>
              <w:t>Вiльно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володiє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матерiалом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умiло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="006A50E9" w:rsidRPr="002E6C8A">
              <w:rPr>
                <w:sz w:val="28"/>
                <w:szCs w:val="28"/>
              </w:rPr>
              <w:t>термiнологiєю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вмiє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опрацьовувати поставлені завдання на високому художньому рівні (знаходити </w:t>
            </w:r>
            <w:proofErr w:type="spellStart"/>
            <w:r w:rsidR="006A50E9" w:rsidRPr="002E6C8A">
              <w:rPr>
                <w:sz w:val="28"/>
                <w:szCs w:val="28"/>
              </w:rPr>
              <w:t>новi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рішенння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нестандартні </w:t>
            </w:r>
            <w:proofErr w:type="spellStart"/>
            <w:r w:rsidR="006A50E9" w:rsidRPr="002E6C8A">
              <w:rPr>
                <w:sz w:val="28"/>
                <w:szCs w:val="28"/>
              </w:rPr>
              <w:t>iдеї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самостiйно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використовувати їх </w:t>
            </w:r>
            <w:proofErr w:type="spellStart"/>
            <w:r w:rsidR="006A50E9" w:rsidRPr="002E6C8A">
              <w:rPr>
                <w:sz w:val="28"/>
                <w:szCs w:val="28"/>
              </w:rPr>
              <w:t>вiдповiдно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до поставленої мети тощо).</w:t>
            </w:r>
          </w:p>
        </w:tc>
      </w:tr>
      <w:tr w:rsidR="00B64F59" w:rsidRPr="00E00CAE" w:rsidTr="006A5C78">
        <w:trPr>
          <w:trHeight w:val="42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  <w:p w:rsidR="00B64F59" w:rsidRPr="002E6C8A" w:rsidRDefault="00187341" w:rsidP="00187341">
            <w:pPr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</w:t>
            </w:r>
            <w:proofErr w:type="spellStart"/>
            <w:r w:rsidRPr="002E6C8A">
              <w:rPr>
                <w:sz w:val="28"/>
                <w:szCs w:val="28"/>
              </w:rPr>
              <w:t>конструктивно</w:t>
            </w:r>
            <w:proofErr w:type="spellEnd"/>
            <w:r w:rsidRPr="002E6C8A">
              <w:rPr>
                <w:sz w:val="28"/>
                <w:szCs w:val="28"/>
              </w:rPr>
              <w:t>-варіативний)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BE15A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64F59" w:rsidRPr="002E6C8A" w:rsidRDefault="00187341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(добре)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13084C" w:rsidP="005272DA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2E6C8A">
              <w:rPr>
                <w:sz w:val="28"/>
                <w:szCs w:val="28"/>
              </w:rPr>
              <w:t>вiльно</w:t>
            </w:r>
            <w:proofErr w:type="spellEnd"/>
            <w:r w:rsidRPr="002E6C8A">
              <w:rPr>
                <w:sz w:val="28"/>
                <w:szCs w:val="28"/>
              </w:rPr>
              <w:t xml:space="preserve"> </w:t>
            </w:r>
            <w:proofErr w:type="spellStart"/>
            <w:r w:rsidRPr="002E6C8A">
              <w:rPr>
                <w:sz w:val="28"/>
                <w:szCs w:val="28"/>
              </w:rPr>
              <w:t>володiє</w:t>
            </w:r>
            <w:proofErr w:type="spellEnd"/>
            <w:r w:rsidRPr="002E6C8A">
              <w:rPr>
                <w:sz w:val="28"/>
                <w:szCs w:val="28"/>
              </w:rPr>
              <w:t xml:space="preserve">  </w:t>
            </w:r>
            <w:proofErr w:type="spellStart"/>
            <w:r w:rsidRPr="002E6C8A">
              <w:rPr>
                <w:sz w:val="28"/>
                <w:szCs w:val="28"/>
              </w:rPr>
              <w:t>матерiалом</w:t>
            </w:r>
            <w:proofErr w:type="spellEnd"/>
            <w:r w:rsidRPr="002E6C8A">
              <w:rPr>
                <w:sz w:val="28"/>
                <w:szCs w:val="28"/>
              </w:rPr>
              <w:t xml:space="preserve"> та має достатні компетентності із основ композиці</w:t>
            </w:r>
            <w:r w:rsidR="006808F3" w:rsidRPr="002E6C8A">
              <w:rPr>
                <w:sz w:val="28"/>
                <w:szCs w:val="28"/>
              </w:rPr>
              <w:t>йної організації форми</w:t>
            </w:r>
            <w:r w:rsidRPr="002E6C8A">
              <w:rPr>
                <w:sz w:val="28"/>
                <w:szCs w:val="28"/>
              </w:rPr>
              <w:t xml:space="preserve">. Стандартно застосовує набуті компетентності для вираження власних ідей  та тем програми. </w:t>
            </w:r>
            <w:proofErr w:type="spellStart"/>
            <w:r w:rsidRPr="002E6C8A">
              <w:rPr>
                <w:sz w:val="28"/>
                <w:szCs w:val="28"/>
              </w:rPr>
              <w:t>Умiє</w:t>
            </w:r>
            <w:proofErr w:type="spellEnd"/>
            <w:r w:rsidRPr="002E6C8A">
              <w:rPr>
                <w:sz w:val="28"/>
                <w:szCs w:val="28"/>
              </w:rPr>
              <w:t xml:space="preserve"> опрацьовувати композиційні рішення, </w:t>
            </w:r>
            <w:proofErr w:type="spellStart"/>
            <w:r w:rsidRPr="002E6C8A">
              <w:rPr>
                <w:sz w:val="28"/>
                <w:szCs w:val="28"/>
              </w:rPr>
              <w:t>ана</w:t>
            </w:r>
            <w:r w:rsidRPr="002E6C8A">
              <w:rPr>
                <w:sz w:val="28"/>
                <w:szCs w:val="28"/>
              </w:rPr>
              <w:softHyphen/>
              <w:t>лiзувати</w:t>
            </w:r>
            <w:proofErr w:type="spellEnd"/>
            <w:r w:rsidRPr="002E6C8A">
              <w:rPr>
                <w:sz w:val="28"/>
                <w:szCs w:val="28"/>
              </w:rPr>
              <w:t xml:space="preserve">, пояснювати, узагальнювати знання, систематизувати їх, </w:t>
            </w:r>
            <w:proofErr w:type="spellStart"/>
            <w:r w:rsidRPr="002E6C8A">
              <w:rPr>
                <w:sz w:val="28"/>
                <w:szCs w:val="28"/>
              </w:rPr>
              <w:t>зi</w:t>
            </w:r>
            <w:proofErr w:type="spellEnd"/>
            <w:r w:rsidRPr="002E6C8A">
              <w:rPr>
                <w:sz w:val="28"/>
                <w:szCs w:val="28"/>
              </w:rPr>
              <w:t xml:space="preserve"> сторонньою </w:t>
            </w:r>
            <w:r w:rsidRPr="002E6C8A">
              <w:rPr>
                <w:sz w:val="28"/>
                <w:szCs w:val="28"/>
              </w:rPr>
              <w:lastRenderedPageBreak/>
              <w:t xml:space="preserve">допомогою (викладача, </w:t>
            </w:r>
            <w:proofErr w:type="spellStart"/>
            <w:r w:rsidRPr="002E6C8A">
              <w:rPr>
                <w:sz w:val="28"/>
                <w:szCs w:val="28"/>
              </w:rPr>
              <w:t>одногрупникiв</w:t>
            </w:r>
            <w:proofErr w:type="spellEnd"/>
            <w:r w:rsidRPr="002E6C8A">
              <w:rPr>
                <w:sz w:val="28"/>
                <w:szCs w:val="28"/>
              </w:rPr>
              <w:t xml:space="preserve"> тощо) ро</w:t>
            </w:r>
            <w:r w:rsidRPr="002E6C8A">
              <w:rPr>
                <w:sz w:val="28"/>
                <w:szCs w:val="28"/>
              </w:rPr>
              <w:softHyphen/>
              <w:t xml:space="preserve">бити висновки. Може виконувати поєднання композиційних </w:t>
            </w:r>
            <w:proofErr w:type="spellStart"/>
            <w:r w:rsidRPr="002E6C8A">
              <w:rPr>
                <w:sz w:val="28"/>
                <w:szCs w:val="28"/>
              </w:rPr>
              <w:t>рішеннь</w:t>
            </w:r>
            <w:proofErr w:type="spellEnd"/>
            <w:r w:rsidRPr="002E6C8A">
              <w:rPr>
                <w:sz w:val="28"/>
                <w:szCs w:val="28"/>
              </w:rPr>
              <w:t xml:space="preserve">, </w:t>
            </w:r>
            <w:proofErr w:type="spellStart"/>
            <w:r w:rsidRPr="002E6C8A">
              <w:rPr>
                <w:sz w:val="28"/>
                <w:szCs w:val="28"/>
              </w:rPr>
              <w:t>конструктивно</w:t>
            </w:r>
            <w:proofErr w:type="spellEnd"/>
            <w:r w:rsidRPr="002E6C8A">
              <w:rPr>
                <w:sz w:val="28"/>
                <w:szCs w:val="28"/>
              </w:rPr>
              <w:t xml:space="preserve"> пояснювати, виправляти </w:t>
            </w:r>
            <w:proofErr w:type="spellStart"/>
            <w:r w:rsidRPr="002E6C8A">
              <w:rPr>
                <w:sz w:val="28"/>
                <w:szCs w:val="28"/>
              </w:rPr>
              <w:t>допущенi</w:t>
            </w:r>
            <w:proofErr w:type="spellEnd"/>
            <w:r w:rsidRPr="002E6C8A">
              <w:rPr>
                <w:sz w:val="28"/>
                <w:szCs w:val="28"/>
              </w:rPr>
              <w:t xml:space="preserve"> </w:t>
            </w:r>
            <w:proofErr w:type="spellStart"/>
            <w:r w:rsidRPr="002E6C8A">
              <w:rPr>
                <w:sz w:val="28"/>
                <w:szCs w:val="28"/>
              </w:rPr>
              <w:t>неточностi</w:t>
            </w:r>
            <w:proofErr w:type="spellEnd"/>
            <w:r w:rsidRPr="002E6C8A">
              <w:rPr>
                <w:sz w:val="28"/>
                <w:szCs w:val="28"/>
              </w:rPr>
              <w:t>, виявляє компетентност</w:t>
            </w:r>
            <w:r w:rsidR="00425191" w:rsidRPr="002E6C8A">
              <w:rPr>
                <w:sz w:val="28"/>
                <w:szCs w:val="28"/>
              </w:rPr>
              <w:t xml:space="preserve">і i </w:t>
            </w:r>
            <w:proofErr w:type="spellStart"/>
            <w:r w:rsidR="00425191" w:rsidRPr="002E6C8A">
              <w:rPr>
                <w:sz w:val="28"/>
                <w:szCs w:val="28"/>
              </w:rPr>
              <w:t>розумiння</w:t>
            </w:r>
            <w:proofErr w:type="spellEnd"/>
            <w:r w:rsidR="00425191" w:rsidRPr="002E6C8A">
              <w:rPr>
                <w:sz w:val="28"/>
                <w:szCs w:val="28"/>
              </w:rPr>
              <w:t xml:space="preserve"> основних </w:t>
            </w:r>
            <w:r w:rsidRPr="002E6C8A">
              <w:rPr>
                <w:sz w:val="28"/>
                <w:szCs w:val="28"/>
              </w:rPr>
              <w:t>понять, теорій та засобів композиційної організації форми.</w:t>
            </w:r>
          </w:p>
        </w:tc>
      </w:tr>
      <w:tr w:rsidR="00B64F59" w:rsidRPr="00E00CAE" w:rsidTr="006A5C78">
        <w:trPr>
          <w:trHeight w:val="99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lastRenderedPageBreak/>
              <w:t>Середній</w:t>
            </w:r>
          </w:p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  <w:p w:rsidR="00B64F59" w:rsidRPr="002E6C8A" w:rsidRDefault="00B64F59" w:rsidP="00187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87341" w:rsidRPr="002E6C8A" w:rsidRDefault="00187341" w:rsidP="007714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  <w:p w:rsidR="00187341" w:rsidRPr="002E6C8A" w:rsidRDefault="00187341" w:rsidP="00BE3D1B">
            <w:pPr>
              <w:pStyle w:val="TableParagraph"/>
              <w:spacing w:line="303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8F316F" w:rsidP="008F316F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931ED6" w:rsidRPr="002E6C8A">
              <w:rPr>
                <w:sz w:val="28"/>
                <w:szCs w:val="28"/>
              </w:rPr>
              <w:t xml:space="preserve">освіти може </w:t>
            </w:r>
            <w:proofErr w:type="spellStart"/>
            <w:r w:rsidR="00931ED6" w:rsidRPr="002E6C8A">
              <w:rPr>
                <w:sz w:val="28"/>
                <w:szCs w:val="28"/>
              </w:rPr>
              <w:t>зi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сторонньою допомогою виконувати поставлені завдання з композиційної організації форми, виявляє </w:t>
            </w:r>
            <w:proofErr w:type="spellStart"/>
            <w:r w:rsidR="00931ED6" w:rsidRPr="002E6C8A">
              <w:rPr>
                <w:sz w:val="28"/>
                <w:szCs w:val="28"/>
              </w:rPr>
              <w:t>елементарнi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компетен</w:t>
            </w:r>
            <w:r w:rsidRPr="002E6C8A">
              <w:rPr>
                <w:sz w:val="28"/>
                <w:szCs w:val="28"/>
              </w:rPr>
              <w:t>тності основних по</w:t>
            </w:r>
            <w:r w:rsidRPr="002E6C8A">
              <w:rPr>
                <w:sz w:val="28"/>
                <w:szCs w:val="28"/>
              </w:rPr>
              <w:softHyphen/>
              <w:t>ложень</w:t>
            </w:r>
            <w:r w:rsidR="00931ED6" w:rsidRPr="002E6C8A">
              <w:rPr>
                <w:sz w:val="28"/>
                <w:szCs w:val="28"/>
              </w:rPr>
              <w:t xml:space="preserve">. Описує, аналізує, виконує майже значну частину навчального </w:t>
            </w:r>
            <w:proofErr w:type="spellStart"/>
            <w:r w:rsidR="00931ED6" w:rsidRPr="002E6C8A">
              <w:rPr>
                <w:sz w:val="28"/>
                <w:szCs w:val="28"/>
              </w:rPr>
              <w:t>матерiалу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, володіє основними тезами, виконує композиційні роботи на середній репродуктивний рівень компетентності. За допомогою викладача </w:t>
            </w:r>
            <w:r w:rsidRPr="002E6C8A">
              <w:rPr>
                <w:sz w:val="28"/>
                <w:szCs w:val="28"/>
              </w:rPr>
              <w:t xml:space="preserve">опрацьовує матеріал, </w:t>
            </w:r>
            <w:r w:rsidR="00931ED6" w:rsidRPr="002E6C8A">
              <w:rPr>
                <w:sz w:val="28"/>
                <w:szCs w:val="28"/>
              </w:rPr>
              <w:t xml:space="preserve">без пояснень наводить приклади, що ґрунтуються на його власних спостереженнях чи </w:t>
            </w:r>
            <w:proofErr w:type="spellStart"/>
            <w:r w:rsidR="00931ED6" w:rsidRPr="002E6C8A">
              <w:rPr>
                <w:sz w:val="28"/>
                <w:szCs w:val="28"/>
              </w:rPr>
              <w:t>матерiалi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931ED6" w:rsidRPr="002E6C8A">
              <w:rPr>
                <w:sz w:val="28"/>
                <w:szCs w:val="28"/>
              </w:rPr>
              <w:t>конспекта</w:t>
            </w:r>
            <w:proofErr w:type="spellEnd"/>
            <w:r w:rsidR="00931ED6" w:rsidRPr="002E6C8A">
              <w:rPr>
                <w:sz w:val="28"/>
                <w:szCs w:val="28"/>
              </w:rPr>
              <w:t>, практичної роботи.</w:t>
            </w:r>
          </w:p>
        </w:tc>
      </w:tr>
      <w:tr w:rsidR="0077142E" w:rsidRPr="00E00CAE" w:rsidTr="006A5C78">
        <w:trPr>
          <w:trHeight w:val="694"/>
        </w:trPr>
        <w:tc>
          <w:tcPr>
            <w:tcW w:w="1985" w:type="dxa"/>
            <w:tcBorders>
              <w:top w:val="single" w:sz="4" w:space="0" w:color="auto"/>
            </w:tcBorders>
          </w:tcPr>
          <w:p w:rsidR="0077142E" w:rsidRPr="002E6C8A" w:rsidRDefault="0077142E" w:rsidP="006A5C7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77142E" w:rsidRPr="002E6C8A" w:rsidRDefault="0077142E" w:rsidP="006A5C7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6C8A">
              <w:rPr>
                <w:rFonts w:ascii="Times New Roman" w:hAnsi="Times New Roman"/>
                <w:sz w:val="28"/>
                <w:szCs w:val="28"/>
              </w:rPr>
              <w:t>рецептивно</w:t>
            </w:r>
            <w:proofErr w:type="spellEnd"/>
            <w:r w:rsidRPr="002E6C8A">
              <w:rPr>
                <w:rFonts w:ascii="Times New Roman" w:hAnsi="Times New Roman"/>
                <w:sz w:val="28"/>
                <w:szCs w:val="28"/>
              </w:rPr>
              <w:t>-продукти</w:t>
            </w:r>
          </w:p>
          <w:p w:rsidR="0077142E" w:rsidRPr="002E6C8A" w:rsidRDefault="0077142E" w:rsidP="006A5C78">
            <w:pPr>
              <w:jc w:val="center"/>
              <w:rPr>
                <w:sz w:val="28"/>
                <w:szCs w:val="28"/>
              </w:rPr>
            </w:pPr>
            <w:proofErr w:type="spellStart"/>
            <w:r w:rsidRPr="002E6C8A">
              <w:rPr>
                <w:sz w:val="28"/>
                <w:szCs w:val="28"/>
              </w:rPr>
              <w:t>вний</w:t>
            </w:r>
            <w:proofErr w:type="spellEnd"/>
            <w:r w:rsidRPr="002E6C8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7142E" w:rsidRPr="002E6C8A" w:rsidRDefault="0077142E" w:rsidP="007714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142E" w:rsidRPr="002E6C8A" w:rsidRDefault="0077142E" w:rsidP="0077142E">
            <w:pPr>
              <w:pStyle w:val="TableParagraph"/>
              <w:spacing w:line="303" w:lineRule="exact"/>
              <w:ind w:left="142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(незадовільно)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77142E" w:rsidRPr="002E6C8A" w:rsidRDefault="0096452A" w:rsidP="0096452A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046B8F" w:rsidRPr="002E6C8A">
              <w:rPr>
                <w:sz w:val="28"/>
                <w:szCs w:val="28"/>
              </w:rPr>
              <w:t xml:space="preserve">освіти за допомогою викладача виконує завдання з композиційної організації форми або його частини у зв’язаному </w:t>
            </w:r>
            <w:proofErr w:type="spellStart"/>
            <w:r w:rsidR="00046B8F" w:rsidRPr="002E6C8A">
              <w:rPr>
                <w:sz w:val="28"/>
                <w:szCs w:val="28"/>
              </w:rPr>
              <w:t>ви</w:t>
            </w:r>
            <w:r w:rsidR="00046B8F" w:rsidRPr="002E6C8A">
              <w:rPr>
                <w:sz w:val="28"/>
                <w:szCs w:val="28"/>
              </w:rPr>
              <w:softHyphen/>
              <w:t>глядi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="00046B8F" w:rsidRPr="002E6C8A">
              <w:rPr>
                <w:sz w:val="28"/>
                <w:szCs w:val="28"/>
              </w:rPr>
              <w:t>вiдповiдних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частин, виокремлює основні поняття композиції. На початковому рівні виконує частину роботи. Виконує поставлені завдання на </w:t>
            </w:r>
            <w:proofErr w:type="spellStart"/>
            <w:r w:rsidR="00046B8F" w:rsidRPr="002E6C8A">
              <w:rPr>
                <w:sz w:val="28"/>
                <w:szCs w:val="28"/>
              </w:rPr>
              <w:t>ос</w:t>
            </w:r>
            <w:r w:rsidR="00046B8F" w:rsidRPr="002E6C8A">
              <w:rPr>
                <w:sz w:val="28"/>
                <w:szCs w:val="28"/>
              </w:rPr>
              <w:softHyphen/>
              <w:t>новi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="00046B8F" w:rsidRPr="002E6C8A">
              <w:rPr>
                <w:sz w:val="28"/>
                <w:szCs w:val="28"/>
              </w:rPr>
              <w:t>досвiду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="00046B8F" w:rsidRPr="002E6C8A">
              <w:rPr>
                <w:sz w:val="28"/>
                <w:szCs w:val="28"/>
              </w:rPr>
              <w:t>вiдповiдає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="00046B8F" w:rsidRPr="002E6C8A">
              <w:rPr>
                <w:sz w:val="28"/>
                <w:szCs w:val="28"/>
              </w:rPr>
              <w:t>однослiвної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046B8F" w:rsidRPr="002E6C8A">
              <w:rPr>
                <w:sz w:val="28"/>
                <w:szCs w:val="28"/>
              </w:rPr>
              <w:t>вiд</w:t>
            </w:r>
            <w:r w:rsidR="00046B8F" w:rsidRPr="002E6C8A">
              <w:rPr>
                <w:sz w:val="28"/>
                <w:szCs w:val="28"/>
              </w:rPr>
              <w:softHyphen/>
              <w:t>по</w:t>
            </w:r>
            <w:r w:rsidR="00046B8F" w:rsidRPr="002E6C8A">
              <w:rPr>
                <w:sz w:val="28"/>
                <w:szCs w:val="28"/>
              </w:rPr>
              <w:softHyphen/>
              <w:t>вiдi</w:t>
            </w:r>
            <w:proofErr w:type="spellEnd"/>
            <w:r w:rsidRPr="002E6C8A">
              <w:rPr>
                <w:sz w:val="28"/>
                <w:szCs w:val="28"/>
              </w:rPr>
              <w:t xml:space="preserve">. </w:t>
            </w:r>
            <w:proofErr w:type="spellStart"/>
            <w:r w:rsidRPr="002E6C8A">
              <w:rPr>
                <w:sz w:val="28"/>
                <w:szCs w:val="28"/>
              </w:rPr>
              <w:t>В</w:t>
            </w:r>
            <w:r w:rsidR="00046B8F" w:rsidRPr="002E6C8A">
              <w:rPr>
                <w:sz w:val="28"/>
                <w:szCs w:val="28"/>
              </w:rPr>
              <w:t>олодiє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навчальним </w:t>
            </w:r>
            <w:proofErr w:type="spellStart"/>
            <w:r w:rsidR="00046B8F" w:rsidRPr="002E6C8A">
              <w:rPr>
                <w:sz w:val="28"/>
                <w:szCs w:val="28"/>
              </w:rPr>
              <w:t>мате</w:t>
            </w:r>
            <w:r w:rsidR="00046B8F" w:rsidRPr="002E6C8A">
              <w:rPr>
                <w:sz w:val="28"/>
                <w:szCs w:val="28"/>
              </w:rPr>
              <w:softHyphen/>
              <w:t>рiа</w:t>
            </w:r>
            <w:r w:rsidR="00046B8F" w:rsidRPr="002E6C8A">
              <w:rPr>
                <w:sz w:val="28"/>
                <w:szCs w:val="28"/>
              </w:rPr>
              <w:softHyphen/>
              <w:t>лом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</w:t>
            </w:r>
            <w:r w:rsidR="00046B8F" w:rsidRPr="002E6C8A">
              <w:rPr>
                <w:sz w:val="28"/>
                <w:szCs w:val="28"/>
              </w:rPr>
              <w:t> </w:t>
            </w:r>
            <w:proofErr w:type="spellStart"/>
            <w:r w:rsidR="00046B8F" w:rsidRPr="002E6C8A">
              <w:rPr>
                <w:sz w:val="28"/>
                <w:szCs w:val="28"/>
              </w:rPr>
              <w:t>рiвнi</w:t>
            </w:r>
            <w:proofErr w:type="spellEnd"/>
            <w:r w:rsidR="00046B8F" w:rsidRPr="002E6C8A">
              <w:rPr>
                <w:sz w:val="28"/>
                <w:szCs w:val="28"/>
              </w:rPr>
              <w:softHyphen/>
            </w:r>
            <w:r w:rsidR="00046B8F" w:rsidRPr="002E6C8A">
              <w:rPr>
                <w:sz w:val="28"/>
                <w:szCs w:val="28"/>
              </w:rPr>
              <w:t> </w:t>
            </w:r>
            <w:proofErr w:type="spellStart"/>
            <w:r w:rsidR="00046B8F" w:rsidRPr="002E6C8A">
              <w:rPr>
                <w:sz w:val="28"/>
                <w:szCs w:val="28"/>
              </w:rPr>
              <w:t>розпiзнавання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та інтуїції.</w:t>
            </w:r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9316"/>
      </w:tblGrid>
      <w:tr w:rsidR="00C35AE3" w:rsidRPr="00E00CAE" w:rsidTr="002D2060">
        <w:trPr>
          <w:trHeight w:val="320"/>
        </w:trPr>
        <w:tc>
          <w:tcPr>
            <w:tcW w:w="10095" w:type="dxa"/>
            <w:gridSpan w:val="2"/>
          </w:tcPr>
          <w:p w:rsidR="00C35AE3" w:rsidRPr="00E00CAE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lastRenderedPageBreak/>
              <w:t>7.</w:t>
            </w:r>
            <w:r w:rsidRPr="00E00CAE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РЕКОМЕНДОВАНА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E00CAE" w:rsidTr="002D2060">
        <w:trPr>
          <w:trHeight w:val="642"/>
        </w:trPr>
        <w:tc>
          <w:tcPr>
            <w:tcW w:w="779" w:type="dxa"/>
          </w:tcPr>
          <w:p w:rsidR="00C35AE3" w:rsidRPr="00B1387A" w:rsidRDefault="001024AE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№</w:t>
            </w:r>
          </w:p>
          <w:p w:rsidR="00C35AE3" w:rsidRPr="00B1387A" w:rsidRDefault="001024A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B1387A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C35AE3" w:rsidRPr="00B1387A" w:rsidRDefault="001024AE">
            <w:pPr>
              <w:pStyle w:val="TableParagraph"/>
              <w:spacing w:before="153"/>
              <w:ind w:left="143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Автор</w:t>
            </w:r>
            <w:r w:rsidRPr="00B1387A">
              <w:rPr>
                <w:spacing w:val="-10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та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назва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літературного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джерела</w:t>
            </w:r>
            <w:r w:rsidRPr="00B1387A">
              <w:rPr>
                <w:spacing w:val="-9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(інформаційного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ресурсу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в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Інтернет)</w:t>
            </w:r>
          </w:p>
        </w:tc>
      </w:tr>
      <w:tr w:rsidR="00C35AE3" w:rsidRPr="00E00CAE" w:rsidTr="002D2060">
        <w:trPr>
          <w:trHeight w:val="397"/>
        </w:trPr>
        <w:tc>
          <w:tcPr>
            <w:tcW w:w="10095" w:type="dxa"/>
            <w:gridSpan w:val="2"/>
          </w:tcPr>
          <w:p w:rsidR="00C35AE3" w:rsidRPr="00B1387A" w:rsidRDefault="001024AE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7.1.</w:t>
            </w:r>
            <w:r w:rsidRPr="00B1387A">
              <w:rPr>
                <w:spacing w:val="-5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Основна</w:t>
            </w:r>
            <w:r w:rsidRPr="00B1387A">
              <w:rPr>
                <w:spacing w:val="-4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41B71" w:rsidRPr="00E00CAE" w:rsidTr="00B07FF0">
        <w:trPr>
          <w:trHeight w:val="80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41B71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9D2382" w:rsidP="00B07FF0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color w:val="1F497D" w:themeColor="text2"/>
                <w:sz w:val="28"/>
                <w:szCs w:val="28"/>
              </w:rPr>
            </w:pPr>
            <w:r w:rsidRPr="00B1387A">
              <w:rPr>
                <w:rFonts w:eastAsiaTheme="minorHAnsi"/>
                <w:bCs/>
                <w:sz w:val="28"/>
                <w:szCs w:val="28"/>
              </w:rPr>
              <w:t>Богданова Л. О.</w:t>
            </w:r>
            <w:r w:rsidR="00B07FF0" w:rsidRPr="00B1387A">
              <w:rPr>
                <w:rFonts w:eastAsiaTheme="minorHAnsi"/>
                <w:bCs/>
                <w:sz w:val="28"/>
                <w:szCs w:val="28"/>
              </w:rPr>
              <w:t xml:space="preserve">, </w:t>
            </w:r>
            <w:proofErr w:type="spellStart"/>
            <w:r w:rsidR="00B07FF0" w:rsidRPr="00B1387A">
              <w:rPr>
                <w:rFonts w:eastAsia="TimesNewRomanPSMT"/>
                <w:sz w:val="28"/>
                <w:szCs w:val="28"/>
              </w:rPr>
              <w:t>Коровкіна</w:t>
            </w:r>
            <w:proofErr w:type="spellEnd"/>
            <w:r w:rsidR="00B07FF0" w:rsidRPr="00B1387A">
              <w:rPr>
                <w:rFonts w:eastAsia="TimesNewRomanPSMT"/>
                <w:sz w:val="28"/>
                <w:szCs w:val="28"/>
              </w:rPr>
              <w:t xml:space="preserve"> Г. А. </w:t>
            </w:r>
            <w:r w:rsidRPr="00B1387A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B1387A">
              <w:rPr>
                <w:rFonts w:eastAsia="TimesNewRomanPSMT"/>
                <w:sz w:val="28"/>
                <w:szCs w:val="28"/>
              </w:rPr>
              <w:t>Конспект л</w:t>
            </w:r>
            <w:r w:rsidR="00B07FF0" w:rsidRPr="00B1387A">
              <w:rPr>
                <w:rFonts w:eastAsia="TimesNewRomanPSMT"/>
                <w:sz w:val="28"/>
                <w:szCs w:val="28"/>
              </w:rPr>
              <w:t xml:space="preserve">екцій з дисципліни «Композиція». </w:t>
            </w:r>
            <w:r w:rsidRPr="00B1387A">
              <w:rPr>
                <w:rFonts w:eastAsia="TimesNewRomanPSMT"/>
                <w:sz w:val="28"/>
                <w:szCs w:val="28"/>
              </w:rPr>
              <w:t>Харків</w:t>
            </w:r>
            <w:r w:rsidR="004B5737" w:rsidRPr="00B1387A">
              <w:rPr>
                <w:rFonts w:eastAsia="TimesNewRomanPSMT"/>
                <w:sz w:val="28"/>
                <w:szCs w:val="28"/>
              </w:rPr>
              <w:t xml:space="preserve"> :</w:t>
            </w:r>
            <w:r w:rsidR="004B5737" w:rsidRPr="00B1387A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r w:rsidRPr="00B1387A">
              <w:rPr>
                <w:rFonts w:eastAsia="TimesNewRomanPSMT"/>
                <w:sz w:val="28"/>
                <w:szCs w:val="28"/>
              </w:rPr>
              <w:t>ХН</w:t>
            </w:r>
            <w:r w:rsidR="00312AB1" w:rsidRPr="00B1387A">
              <w:rPr>
                <w:rFonts w:eastAsia="TimesNewRomanPSMT"/>
                <w:sz w:val="28"/>
                <w:szCs w:val="28"/>
              </w:rPr>
              <w:t xml:space="preserve">УМГ ім. О. М. </w:t>
            </w:r>
            <w:proofErr w:type="spellStart"/>
            <w:r w:rsidR="00312AB1" w:rsidRPr="00B1387A">
              <w:rPr>
                <w:rFonts w:eastAsia="TimesNewRomanPSMT"/>
                <w:sz w:val="28"/>
                <w:szCs w:val="28"/>
              </w:rPr>
              <w:t>Бекетова</w:t>
            </w:r>
            <w:proofErr w:type="spellEnd"/>
            <w:r w:rsidR="00312AB1" w:rsidRPr="00B1387A">
              <w:rPr>
                <w:rFonts w:eastAsia="TimesNewRomanPSMT"/>
                <w:sz w:val="28"/>
                <w:szCs w:val="28"/>
              </w:rPr>
              <w:t xml:space="preserve">, 2017. </w:t>
            </w:r>
            <w:r w:rsidRPr="00B1387A">
              <w:rPr>
                <w:rFonts w:eastAsia="TimesNewRomanPSMT"/>
                <w:sz w:val="28"/>
                <w:szCs w:val="28"/>
              </w:rPr>
              <w:t>115 с.</w:t>
            </w:r>
          </w:p>
        </w:tc>
      </w:tr>
      <w:tr w:rsidR="00B07FF0" w:rsidRPr="00E00CAE" w:rsidTr="00B07FF0">
        <w:trPr>
          <w:trHeight w:val="78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B07FF0" w:rsidP="00B07FF0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color w:val="1F497D" w:themeColor="text2"/>
                <w:sz w:val="28"/>
                <w:szCs w:val="28"/>
              </w:rPr>
            </w:pPr>
            <w:r w:rsidRPr="00B1387A">
              <w:rPr>
                <w:rStyle w:val="A50"/>
                <w:bCs/>
                <w:color w:val="auto"/>
                <w:sz w:val="28"/>
                <w:szCs w:val="28"/>
              </w:rPr>
              <w:t>Зайцева В. І.</w:t>
            </w:r>
            <w:r w:rsidRPr="00B1387A">
              <w:rPr>
                <w:rStyle w:val="A50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1387A">
              <w:rPr>
                <w:rStyle w:val="A50"/>
                <w:color w:val="auto"/>
                <w:sz w:val="28"/>
                <w:szCs w:val="28"/>
              </w:rPr>
              <w:t>Практика композиції навчальний посібник для студентів закладів вищої освіти.  Київ : Київ. ун-т ім. Б. Грінченка, 2021. 116 с.</w:t>
            </w:r>
          </w:p>
        </w:tc>
      </w:tr>
      <w:tr w:rsidR="005E156B" w:rsidRPr="00E00CAE" w:rsidTr="002047BC">
        <w:trPr>
          <w:trHeight w:val="95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E156B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3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9840E4" w:rsidP="00B07FF0">
            <w:pPr>
              <w:pStyle w:val="1"/>
              <w:shd w:val="clear" w:color="auto" w:fill="FFFFFF"/>
              <w:ind w:left="72" w:right="172"/>
              <w:jc w:val="both"/>
              <w:rPr>
                <w:b w:val="0"/>
                <w:color w:val="1F497D" w:themeColor="text2"/>
                <w:shd w:val="clear" w:color="auto" w:fill="FFFFFF"/>
              </w:rPr>
            </w:pPr>
            <w:proofErr w:type="spellStart"/>
            <w:r w:rsidRPr="00B1387A">
              <w:rPr>
                <w:b w:val="0"/>
                <w:shd w:val="clear" w:color="auto" w:fill="FFFFFF"/>
              </w:rPr>
              <w:t>Ідак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Ю. В., </w:t>
            </w:r>
            <w:proofErr w:type="spellStart"/>
            <w:r w:rsidRPr="00B1387A">
              <w:rPr>
                <w:b w:val="0"/>
                <w:shd w:val="clear" w:color="auto" w:fill="FFFFFF"/>
              </w:rPr>
              <w:t>Клименюк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Т. М., </w:t>
            </w:r>
            <w:proofErr w:type="spellStart"/>
            <w:r w:rsidRPr="00B1387A">
              <w:rPr>
                <w:b w:val="0"/>
                <w:shd w:val="clear" w:color="auto" w:fill="FFFFFF"/>
              </w:rPr>
              <w:t>Лясковський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О. Й. </w:t>
            </w:r>
            <w:r w:rsidRPr="00B1387A">
              <w:rPr>
                <w:b w:val="0"/>
              </w:rPr>
              <w:t xml:space="preserve"> </w:t>
            </w:r>
            <w:r w:rsidR="005E156B" w:rsidRPr="00B1387A">
              <w:rPr>
                <w:b w:val="0"/>
              </w:rPr>
              <w:t>Основи об’ємно-просторової композиції</w:t>
            </w:r>
            <w:r w:rsidR="00C21E60" w:rsidRPr="00B1387A">
              <w:rPr>
                <w:b w:val="0"/>
              </w:rPr>
              <w:t xml:space="preserve"> :</w:t>
            </w:r>
            <w:r w:rsidR="005E156B" w:rsidRPr="00B1387A">
              <w:rPr>
                <w:b w:val="0"/>
              </w:rPr>
              <w:t xml:space="preserve"> </w:t>
            </w:r>
            <w:proofErr w:type="spellStart"/>
            <w:r w:rsidR="00C21E60" w:rsidRPr="00B1387A">
              <w:rPr>
                <w:b w:val="0"/>
                <w:shd w:val="clear" w:color="auto" w:fill="FFFFFF"/>
              </w:rPr>
              <w:t>навч</w:t>
            </w:r>
            <w:proofErr w:type="spellEnd"/>
            <w:r w:rsidR="00C21E60" w:rsidRPr="00B1387A">
              <w:rPr>
                <w:b w:val="0"/>
                <w:shd w:val="clear" w:color="auto" w:fill="FFFFFF"/>
              </w:rPr>
              <w:t xml:space="preserve">. </w:t>
            </w:r>
            <w:proofErr w:type="spellStart"/>
            <w:r w:rsidR="00C21E60" w:rsidRPr="00B1387A">
              <w:rPr>
                <w:b w:val="0"/>
                <w:shd w:val="clear" w:color="auto" w:fill="FFFFFF"/>
              </w:rPr>
              <w:t>посіб</w:t>
            </w:r>
            <w:proofErr w:type="spellEnd"/>
            <w:r w:rsidR="00C21E60" w:rsidRPr="00B1387A">
              <w:rPr>
                <w:b w:val="0"/>
                <w:shd w:val="clear" w:color="auto" w:fill="FFFFFF"/>
              </w:rPr>
              <w:t>. д</w:t>
            </w:r>
            <w:r w:rsidR="005E156B" w:rsidRPr="00B1387A">
              <w:rPr>
                <w:b w:val="0"/>
                <w:shd w:val="clear" w:color="auto" w:fill="FFFFFF"/>
              </w:rPr>
              <w:t>руге видання, доповнене. Львів : Видавництво Львівської політехніки, 2020. 212 с.</w:t>
            </w:r>
          </w:p>
        </w:tc>
      </w:tr>
      <w:tr w:rsidR="00E76FA7" w:rsidRPr="00E00CAE" w:rsidTr="002D2060">
        <w:trPr>
          <w:trHeight w:val="300"/>
        </w:trPr>
        <w:tc>
          <w:tcPr>
            <w:tcW w:w="779" w:type="dxa"/>
            <w:tcBorders>
              <w:top w:val="single" w:sz="4" w:space="0" w:color="auto"/>
            </w:tcBorders>
          </w:tcPr>
          <w:p w:rsidR="00E76FA7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4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E76FA7" w:rsidRPr="00B1387A" w:rsidRDefault="002D677E" w:rsidP="002D677E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B1387A">
              <w:rPr>
                <w:sz w:val="28"/>
                <w:szCs w:val="28"/>
              </w:rPr>
              <w:t>Юфімюк</w:t>
            </w:r>
            <w:proofErr w:type="spellEnd"/>
            <w:r w:rsidR="00312AB1" w:rsidRPr="00B1387A">
              <w:rPr>
                <w:sz w:val="28"/>
                <w:szCs w:val="28"/>
              </w:rPr>
              <w:t xml:space="preserve"> В. В. </w:t>
            </w:r>
            <w:r w:rsidR="00076B2D" w:rsidRPr="00B1387A">
              <w:rPr>
                <w:spacing w:val="6"/>
                <w:sz w:val="28"/>
                <w:szCs w:val="28"/>
              </w:rPr>
              <w:t>Композиційна організація форми</w:t>
            </w:r>
            <w:r w:rsidR="00076B2D" w:rsidRPr="00B1387A">
              <w:rPr>
                <w:sz w:val="28"/>
                <w:szCs w:val="28"/>
              </w:rPr>
              <w:t>: конспект лекцій для здобувачів фахової передвищої освіти освітньо-професійної програми «</w:t>
            </w:r>
            <w:r w:rsidR="00076B2D" w:rsidRPr="00B1387A">
              <w:rPr>
                <w:bCs/>
                <w:sz w:val="28"/>
                <w:szCs w:val="28"/>
              </w:rPr>
              <w:t>Графічний дизайн</w:t>
            </w:r>
            <w:r w:rsidR="00076B2D" w:rsidRPr="00B1387A">
              <w:rPr>
                <w:sz w:val="28"/>
                <w:szCs w:val="28"/>
              </w:rPr>
              <w:t>» спеціальності 022 Дизайн галузі знань 02 Культура та мистецтво денної форм</w:t>
            </w:r>
            <w:r w:rsidRPr="00B1387A">
              <w:rPr>
                <w:sz w:val="28"/>
                <w:szCs w:val="28"/>
              </w:rPr>
              <w:t>и навчання</w:t>
            </w:r>
            <w:r w:rsidR="00076B2D" w:rsidRPr="00B1387A">
              <w:rPr>
                <w:sz w:val="28"/>
                <w:szCs w:val="28"/>
              </w:rPr>
              <w:t xml:space="preserve">. Луцьк : ТФК ЛНТУ, 2022. </w:t>
            </w:r>
            <w:r w:rsidR="00076B2D" w:rsidRPr="00B1387A">
              <w:rPr>
                <w:sz w:val="28"/>
                <w:szCs w:val="28"/>
              </w:rPr>
              <w:br/>
              <w:t>104 с.</w:t>
            </w:r>
          </w:p>
        </w:tc>
      </w:tr>
      <w:tr w:rsidR="00C35AE3" w:rsidRPr="00E00CAE" w:rsidTr="002D2060">
        <w:trPr>
          <w:trHeight w:val="570"/>
        </w:trPr>
        <w:tc>
          <w:tcPr>
            <w:tcW w:w="779" w:type="dxa"/>
            <w:tcBorders>
              <w:bottom w:val="single" w:sz="4" w:space="0" w:color="auto"/>
            </w:tcBorders>
          </w:tcPr>
          <w:p w:rsidR="00C35AE3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D28CD" w:rsidRPr="00B1387A" w:rsidRDefault="00312AB1" w:rsidP="00312AB1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1387A">
              <w:rPr>
                <w:sz w:val="28"/>
                <w:szCs w:val="28"/>
              </w:rPr>
              <w:t>Юфімюк</w:t>
            </w:r>
            <w:proofErr w:type="spellEnd"/>
            <w:r w:rsidRPr="00B1387A">
              <w:rPr>
                <w:sz w:val="28"/>
                <w:szCs w:val="28"/>
              </w:rPr>
              <w:t xml:space="preserve"> В. В. </w:t>
            </w:r>
            <w:r w:rsidRPr="00B1387A">
              <w:rPr>
                <w:spacing w:val="6"/>
                <w:sz w:val="28"/>
                <w:szCs w:val="28"/>
              </w:rPr>
              <w:t>Композиційна організація форми</w:t>
            </w:r>
            <w:r w:rsidR="00A241A3" w:rsidRPr="00B1387A">
              <w:rPr>
                <w:spacing w:val="6"/>
                <w:sz w:val="28"/>
                <w:szCs w:val="28"/>
              </w:rPr>
              <w:t xml:space="preserve">: методичні вказівки до виконання практичних робіт для здобувачів </w:t>
            </w:r>
            <w:r w:rsidR="00A241A3" w:rsidRPr="00B1387A">
              <w:rPr>
                <w:bCs/>
                <w:sz w:val="28"/>
                <w:szCs w:val="28"/>
              </w:rPr>
              <w:t>освітньо-кваліфікаційного рівня «молодший спеціаліст»</w:t>
            </w:r>
            <w:r w:rsidR="00A241A3" w:rsidRPr="00B1387A">
              <w:rPr>
                <w:spacing w:val="6"/>
                <w:sz w:val="28"/>
                <w:szCs w:val="28"/>
              </w:rPr>
              <w:t xml:space="preserve"> освітньо-професійної програми «Графічний дизайн» галузі знань 02 Культура та мистецтво спеціальності 022 Дизайн</w:t>
            </w:r>
            <w:r w:rsidRPr="00B1387A">
              <w:rPr>
                <w:sz w:val="28"/>
                <w:szCs w:val="28"/>
              </w:rPr>
              <w:t xml:space="preserve"> денної форми навчання. </w:t>
            </w:r>
            <w:r w:rsidR="00A241A3" w:rsidRPr="00B1387A">
              <w:rPr>
                <w:sz w:val="28"/>
                <w:szCs w:val="28"/>
              </w:rPr>
              <w:t xml:space="preserve">Луцьк : Технічний коледж </w:t>
            </w:r>
            <w:r w:rsidRPr="00B1387A">
              <w:rPr>
                <w:sz w:val="28"/>
                <w:szCs w:val="28"/>
                <w:lang w:eastAsia="ar-SA"/>
              </w:rPr>
              <w:t xml:space="preserve">Луцького НТУ, 2020. </w:t>
            </w:r>
            <w:r w:rsidR="00A241A3" w:rsidRPr="00B1387A">
              <w:rPr>
                <w:sz w:val="28"/>
                <w:szCs w:val="28"/>
                <w:lang w:eastAsia="ar-SA"/>
              </w:rPr>
              <w:t xml:space="preserve"> 32 с.</w:t>
            </w:r>
          </w:p>
        </w:tc>
      </w:tr>
      <w:tr w:rsidR="001D28CD" w:rsidRPr="00E00CAE" w:rsidTr="002D2060">
        <w:trPr>
          <w:trHeight w:val="38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6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231504" w:rsidRPr="00B1387A" w:rsidRDefault="00B07FF0" w:rsidP="00CA7A9F">
            <w:pPr>
              <w:widowControl/>
              <w:adjustRightInd w:val="0"/>
              <w:ind w:left="72" w:right="31"/>
              <w:jc w:val="both"/>
              <w:rPr>
                <w:rFonts w:eastAsiaTheme="minorHAnsi"/>
                <w:bCs/>
                <w:color w:val="231F20"/>
                <w:sz w:val="28"/>
                <w:szCs w:val="28"/>
              </w:rPr>
            </w:pPr>
            <w:r w:rsidRPr="00B1387A">
              <w:rPr>
                <w:bCs/>
                <w:sz w:val="28"/>
                <w:szCs w:val="28"/>
              </w:rPr>
              <w:t>Яремків М.</w:t>
            </w:r>
            <w:r w:rsidRPr="00B1387A">
              <w:rPr>
                <w:sz w:val="28"/>
                <w:szCs w:val="28"/>
              </w:rPr>
              <w:t xml:space="preserve"> Композиція: творчі основи зображення : </w:t>
            </w:r>
            <w:proofErr w:type="spellStart"/>
            <w:r w:rsidRPr="00B1387A">
              <w:rPr>
                <w:sz w:val="28"/>
                <w:szCs w:val="28"/>
              </w:rPr>
              <w:t>навч</w:t>
            </w:r>
            <w:proofErr w:type="spellEnd"/>
            <w:r w:rsidRPr="00B1387A">
              <w:rPr>
                <w:sz w:val="28"/>
                <w:szCs w:val="28"/>
              </w:rPr>
              <w:t xml:space="preserve">. </w:t>
            </w:r>
            <w:proofErr w:type="spellStart"/>
            <w:r w:rsidRPr="00B1387A">
              <w:rPr>
                <w:sz w:val="28"/>
                <w:szCs w:val="28"/>
              </w:rPr>
              <w:t>посіб</w:t>
            </w:r>
            <w:proofErr w:type="spellEnd"/>
            <w:r w:rsidRPr="00B1387A">
              <w:rPr>
                <w:sz w:val="28"/>
                <w:szCs w:val="28"/>
              </w:rPr>
              <w:t xml:space="preserve">. </w:t>
            </w:r>
            <w:r w:rsidRPr="00B1387A">
              <w:rPr>
                <w:bCs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Тернопіль : Підручники і посібники, 2016. 112 с.</w:t>
            </w:r>
          </w:p>
        </w:tc>
      </w:tr>
      <w:tr w:rsidR="00C35AE3" w:rsidRPr="00E00CAE" w:rsidTr="002D2060">
        <w:trPr>
          <w:trHeight w:val="323"/>
        </w:trPr>
        <w:tc>
          <w:tcPr>
            <w:tcW w:w="10095" w:type="dxa"/>
            <w:gridSpan w:val="2"/>
          </w:tcPr>
          <w:p w:rsidR="00C35AE3" w:rsidRPr="00B1387A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7.2.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Допоміжна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C35AE3" w:rsidRPr="00E00CAE" w:rsidTr="006972A0">
        <w:trPr>
          <w:trHeight w:val="967"/>
        </w:trPr>
        <w:tc>
          <w:tcPr>
            <w:tcW w:w="779" w:type="dxa"/>
            <w:tcBorders>
              <w:bottom w:val="single" w:sz="4" w:space="0" w:color="auto"/>
            </w:tcBorders>
          </w:tcPr>
          <w:p w:rsidR="00C35AE3" w:rsidRPr="00B1387A" w:rsidRDefault="00AE48DB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6972A0" w:rsidRPr="00B1387A" w:rsidRDefault="006972A0" w:rsidP="006972A0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B1387A">
              <w:rPr>
                <w:rFonts w:eastAsia="TimesNewRomanPSMT"/>
                <w:sz w:val="28"/>
                <w:szCs w:val="28"/>
              </w:rPr>
              <w:t>Вергунова</w:t>
            </w:r>
            <w:proofErr w:type="spellEnd"/>
            <w:r w:rsidRPr="00B1387A">
              <w:rPr>
                <w:rFonts w:eastAsia="TimesNewRomanPSMT"/>
                <w:sz w:val="28"/>
                <w:szCs w:val="28"/>
              </w:rPr>
              <w:t xml:space="preserve"> Н. С., Левадний О. М.  Методичні рекомендації до організації практичної роботи з навчальної дисципліни «Основи композиції в дизайні». Харків : ХНУМГ ім. О. М. </w:t>
            </w:r>
            <w:proofErr w:type="spellStart"/>
            <w:r w:rsidRPr="00B1387A">
              <w:rPr>
                <w:rFonts w:eastAsia="TimesNewRomanPSMT"/>
                <w:sz w:val="28"/>
                <w:szCs w:val="28"/>
              </w:rPr>
              <w:t>Бекетова</w:t>
            </w:r>
            <w:proofErr w:type="spellEnd"/>
            <w:r w:rsidRPr="00B1387A">
              <w:rPr>
                <w:rFonts w:eastAsia="TimesNewRomanPSMT"/>
                <w:sz w:val="28"/>
                <w:szCs w:val="28"/>
              </w:rPr>
              <w:t>, 2021. 19 с.</w:t>
            </w:r>
          </w:p>
        </w:tc>
      </w:tr>
      <w:tr w:rsidR="006972A0" w:rsidRPr="00E00CAE" w:rsidTr="006972A0">
        <w:trPr>
          <w:trHeight w:val="69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972A0" w:rsidRPr="00B1387A" w:rsidRDefault="00AC7E6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8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6972A0" w:rsidRPr="00B1387A" w:rsidRDefault="006972A0" w:rsidP="006972A0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Костенко Т.В. Основи композиції та тримірного формоутворення : навчально - методичний посібник. Харків: Арт-</w:t>
            </w:r>
            <w:proofErr w:type="spellStart"/>
            <w:r w:rsidRPr="00B1387A">
              <w:rPr>
                <w:sz w:val="28"/>
                <w:szCs w:val="28"/>
              </w:rPr>
              <w:t>Роднік</w:t>
            </w:r>
            <w:proofErr w:type="spellEnd"/>
            <w:r w:rsidRPr="00B1387A">
              <w:rPr>
                <w:sz w:val="28"/>
                <w:szCs w:val="28"/>
              </w:rPr>
              <w:t>, 2006. 120 с.</w:t>
            </w:r>
          </w:p>
        </w:tc>
      </w:tr>
      <w:tr w:rsidR="0034742C" w:rsidRPr="00E00CAE" w:rsidTr="00FB6BEC">
        <w:trPr>
          <w:trHeight w:val="102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4742C" w:rsidRPr="00B1387A" w:rsidRDefault="00990BAE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9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FB6BEC" w:rsidRPr="00FB6BEC" w:rsidRDefault="0034742C" w:rsidP="00FB6BEC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Половна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>-Васильєва О.А. Посібник. Основи формальної композиції: для студентів напряму</w:t>
            </w:r>
            <w:r w:rsidRPr="00B1387A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B1387A">
              <w:rPr>
                <w:rFonts w:eastAsiaTheme="minorHAnsi"/>
                <w:sz w:val="28"/>
                <w:szCs w:val="28"/>
              </w:rPr>
              <w:t xml:space="preserve">6.020205 «Образотворче мистецтво». Дніпропетровськ :   </w:t>
            </w: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Роял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 xml:space="preserve"> – </w:t>
            </w: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Принт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>, 2015. 34 с.</w:t>
            </w:r>
          </w:p>
        </w:tc>
      </w:tr>
      <w:tr w:rsidR="00FB6BEC" w:rsidRPr="00E00CAE" w:rsidTr="0034742C">
        <w:trPr>
          <w:trHeight w:val="575"/>
        </w:trPr>
        <w:tc>
          <w:tcPr>
            <w:tcW w:w="779" w:type="dxa"/>
            <w:tcBorders>
              <w:top w:val="single" w:sz="4" w:space="0" w:color="auto"/>
            </w:tcBorders>
          </w:tcPr>
          <w:p w:rsidR="00FB6BEC" w:rsidRPr="00FB6BEC" w:rsidRDefault="00FB6BEC" w:rsidP="00FE057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FB6BEC" w:rsidRPr="00B1387A" w:rsidRDefault="00FB6BEC" w:rsidP="00385877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 xml:space="preserve">Поліщук А. А. Теорія та практика графіки : навчальний посібник. </w:t>
            </w:r>
            <w:r w:rsidRPr="00517A65">
              <w:rPr>
                <w:rFonts w:eastAsiaTheme="minorHAnsi"/>
                <w:sz w:val="28"/>
                <w:szCs w:val="28"/>
              </w:rPr>
              <w:t xml:space="preserve">Київ : </w:t>
            </w:r>
            <w:proofErr w:type="spellStart"/>
            <w:r w:rsidRPr="00517A65">
              <w:rPr>
                <w:sz w:val="28"/>
                <w:szCs w:val="28"/>
              </w:rPr>
              <w:t>унів</w:t>
            </w:r>
            <w:proofErr w:type="spellEnd"/>
            <w:r w:rsidRPr="00517A65">
              <w:rPr>
                <w:sz w:val="28"/>
                <w:szCs w:val="28"/>
              </w:rPr>
              <w:t>. ім. Б. Грінченка, 2015. 212с.</w:t>
            </w:r>
          </w:p>
        </w:tc>
      </w:tr>
      <w:tr w:rsidR="00C35AE3" w:rsidRPr="00E00CAE" w:rsidTr="002D2060">
        <w:trPr>
          <w:trHeight w:val="325"/>
        </w:trPr>
        <w:tc>
          <w:tcPr>
            <w:tcW w:w="10095" w:type="dxa"/>
            <w:gridSpan w:val="2"/>
          </w:tcPr>
          <w:p w:rsidR="00C35AE3" w:rsidRPr="00B1387A" w:rsidRDefault="001024AE" w:rsidP="004C1260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7.3.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Інформаційні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ресурси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в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C35AE3" w:rsidRPr="00E00CAE" w:rsidTr="00294314">
        <w:trPr>
          <w:trHeight w:val="797"/>
        </w:trPr>
        <w:tc>
          <w:tcPr>
            <w:tcW w:w="779" w:type="dxa"/>
          </w:tcPr>
          <w:p w:rsidR="00C35AE3" w:rsidRPr="00B1387A" w:rsidRDefault="00FB6BEC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16" w:type="dxa"/>
          </w:tcPr>
          <w:p w:rsidR="00C35AE3" w:rsidRPr="00B1387A" w:rsidRDefault="006C7019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Основи теорії композиції</w:t>
            </w:r>
          </w:p>
          <w:p w:rsidR="00294314" w:rsidRPr="00B1387A" w:rsidRDefault="00294314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="006C7019" w:rsidRPr="00B1387A">
              <w:rPr>
                <w:sz w:val="28"/>
                <w:szCs w:val="28"/>
              </w:rPr>
              <w:t xml:space="preserve">: </w:t>
            </w:r>
            <w:hyperlink r:id="rId8" w:history="1">
              <w:r w:rsidRPr="00B1387A">
                <w:rPr>
                  <w:rStyle w:val="af"/>
                  <w:sz w:val="28"/>
                  <w:szCs w:val="28"/>
                </w:rPr>
                <w:t>https://studfiles.net/preview/5453999/</w:t>
              </w:r>
            </w:hyperlink>
          </w:p>
        </w:tc>
      </w:tr>
      <w:tr w:rsidR="00C35AE3" w:rsidRPr="00E00CAE" w:rsidTr="002D2060">
        <w:trPr>
          <w:trHeight w:val="320"/>
        </w:trPr>
        <w:tc>
          <w:tcPr>
            <w:tcW w:w="779" w:type="dxa"/>
          </w:tcPr>
          <w:p w:rsidR="00C35AE3" w:rsidRPr="00FB6BEC" w:rsidRDefault="00AE48DB" w:rsidP="005D5C1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1387A">
              <w:rPr>
                <w:sz w:val="28"/>
                <w:szCs w:val="28"/>
              </w:rPr>
              <w:t>1</w:t>
            </w:r>
            <w:r w:rsidR="00FB6BE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316" w:type="dxa"/>
          </w:tcPr>
          <w:p w:rsidR="00E06286" w:rsidRPr="00B1387A" w:rsidRDefault="00E06286" w:rsidP="00E06286">
            <w:pPr>
              <w:ind w:left="72"/>
              <w:jc w:val="both"/>
              <w:rPr>
                <w:rFonts w:eastAsia="Calibri"/>
                <w:sz w:val="28"/>
                <w:szCs w:val="28"/>
              </w:rPr>
            </w:pPr>
            <w:r w:rsidRPr="00B1387A">
              <w:rPr>
                <w:rFonts w:eastAsia="Calibri"/>
                <w:sz w:val="28"/>
                <w:szCs w:val="28"/>
              </w:rPr>
              <w:t>Основи композиції</w:t>
            </w:r>
          </w:p>
          <w:p w:rsidR="00C35AE3" w:rsidRPr="00B1387A" w:rsidRDefault="00E06286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Pr="00B1387A">
              <w:rPr>
                <w:sz w:val="28"/>
                <w:szCs w:val="28"/>
              </w:rPr>
              <w:t xml:space="preserve">: </w:t>
            </w:r>
            <w:hyperlink r:id="rId9" w:history="1">
              <w:r w:rsidRPr="00B1387A">
                <w:rPr>
                  <w:rStyle w:val="af"/>
                  <w:rFonts w:eastAsia="Calibri"/>
                  <w:sz w:val="28"/>
                  <w:szCs w:val="28"/>
                </w:rPr>
                <w:t>http://studentam.net.ua/content/view/4217/83/</w:t>
              </w:r>
            </w:hyperlink>
          </w:p>
        </w:tc>
      </w:tr>
      <w:tr w:rsidR="00C35AE3" w:rsidRPr="00E00CAE" w:rsidTr="002D2060">
        <w:trPr>
          <w:trHeight w:val="323"/>
        </w:trPr>
        <w:tc>
          <w:tcPr>
            <w:tcW w:w="779" w:type="dxa"/>
          </w:tcPr>
          <w:p w:rsidR="00C35AE3" w:rsidRPr="00B1387A" w:rsidRDefault="00FB6BEC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16" w:type="dxa"/>
          </w:tcPr>
          <w:p w:rsidR="00C61EC1" w:rsidRPr="00B1387A" w:rsidRDefault="00C61EC1" w:rsidP="00C61EC1">
            <w:pPr>
              <w:ind w:left="72"/>
              <w:jc w:val="both"/>
              <w:rPr>
                <w:rFonts w:eastAsia="Calibri"/>
                <w:sz w:val="28"/>
                <w:szCs w:val="28"/>
              </w:rPr>
            </w:pPr>
            <w:r w:rsidRPr="00B1387A">
              <w:rPr>
                <w:rFonts w:eastAsia="Calibri"/>
                <w:sz w:val="28"/>
                <w:szCs w:val="28"/>
              </w:rPr>
              <w:t>Основи композиції</w:t>
            </w:r>
          </w:p>
          <w:p w:rsidR="00C35AE3" w:rsidRPr="00B1387A" w:rsidRDefault="00C61EC1" w:rsidP="00C61EC1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Pr="00B1387A">
              <w:rPr>
                <w:sz w:val="28"/>
                <w:szCs w:val="28"/>
              </w:rPr>
              <w:t xml:space="preserve">: </w:t>
            </w:r>
            <w:hyperlink r:id="rId10" w:history="1">
              <w:r w:rsidRPr="00B1387A">
                <w:rPr>
                  <w:rStyle w:val="af"/>
                  <w:rFonts w:eastAsia="Calibri"/>
                  <w:sz w:val="28"/>
                  <w:szCs w:val="28"/>
                </w:rPr>
                <w:t>https://kompoza.livejournal.com/</w:t>
              </w:r>
            </w:hyperlink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C35AE3" w:rsidP="00364C50">
      <w:pPr>
        <w:pStyle w:val="a3"/>
        <w:spacing w:before="77"/>
        <w:ind w:right="859"/>
      </w:pPr>
    </w:p>
    <w:p w:rsidR="00E00CAE" w:rsidRPr="00E00CAE" w:rsidRDefault="00E00CAE" w:rsidP="00364C50">
      <w:pPr>
        <w:pStyle w:val="a3"/>
        <w:spacing w:before="77"/>
        <w:ind w:right="859"/>
      </w:pPr>
    </w:p>
    <w:sectPr w:rsidR="00E00CAE" w:rsidRPr="00E00CAE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8" w:rsidRDefault="00FE1DD8">
      <w:r>
        <w:separator/>
      </w:r>
    </w:p>
  </w:endnote>
  <w:endnote w:type="continuationSeparator" w:id="0">
    <w:p w:rsidR="00FE1DD8" w:rsidRDefault="00FE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5" w:rsidRDefault="00C566C5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6C5" w:rsidRDefault="00C566C5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C566C5" w:rsidRDefault="00C566C5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8" w:rsidRDefault="00FE1DD8">
      <w:r>
        <w:separator/>
      </w:r>
    </w:p>
  </w:footnote>
  <w:footnote w:type="continuationSeparator" w:id="0">
    <w:p w:rsidR="00FE1DD8" w:rsidRDefault="00FE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5258"/>
    <w:rsid w:val="00006227"/>
    <w:rsid w:val="00007F5B"/>
    <w:rsid w:val="00010ABB"/>
    <w:rsid w:val="00017FA0"/>
    <w:rsid w:val="00024B2A"/>
    <w:rsid w:val="00026200"/>
    <w:rsid w:val="00026991"/>
    <w:rsid w:val="00027CE9"/>
    <w:rsid w:val="0003265D"/>
    <w:rsid w:val="0003364F"/>
    <w:rsid w:val="00040986"/>
    <w:rsid w:val="00041003"/>
    <w:rsid w:val="00043E1D"/>
    <w:rsid w:val="00045E85"/>
    <w:rsid w:val="00046B8F"/>
    <w:rsid w:val="00047DAB"/>
    <w:rsid w:val="0005079D"/>
    <w:rsid w:val="00051493"/>
    <w:rsid w:val="00065124"/>
    <w:rsid w:val="00065692"/>
    <w:rsid w:val="000664D6"/>
    <w:rsid w:val="000665D7"/>
    <w:rsid w:val="00074B1A"/>
    <w:rsid w:val="00076B2D"/>
    <w:rsid w:val="00080F82"/>
    <w:rsid w:val="000860E9"/>
    <w:rsid w:val="00086867"/>
    <w:rsid w:val="000949F2"/>
    <w:rsid w:val="00094A0E"/>
    <w:rsid w:val="000957CB"/>
    <w:rsid w:val="000A3ABC"/>
    <w:rsid w:val="000A65DA"/>
    <w:rsid w:val="000B5047"/>
    <w:rsid w:val="000B7F66"/>
    <w:rsid w:val="000C1D1F"/>
    <w:rsid w:val="000C2C1C"/>
    <w:rsid w:val="000C3CC0"/>
    <w:rsid w:val="000C624A"/>
    <w:rsid w:val="000D2E2E"/>
    <w:rsid w:val="000D2FCA"/>
    <w:rsid w:val="000D3FB3"/>
    <w:rsid w:val="000D61D9"/>
    <w:rsid w:val="000E5018"/>
    <w:rsid w:val="000E5ED9"/>
    <w:rsid w:val="000E6247"/>
    <w:rsid w:val="000E68EC"/>
    <w:rsid w:val="000F0C45"/>
    <w:rsid w:val="000F5F48"/>
    <w:rsid w:val="00101D26"/>
    <w:rsid w:val="001024AE"/>
    <w:rsid w:val="00106392"/>
    <w:rsid w:val="001066B4"/>
    <w:rsid w:val="00106C99"/>
    <w:rsid w:val="0010779E"/>
    <w:rsid w:val="0011018D"/>
    <w:rsid w:val="001116B3"/>
    <w:rsid w:val="00113EE8"/>
    <w:rsid w:val="0011622B"/>
    <w:rsid w:val="00117743"/>
    <w:rsid w:val="00120B9F"/>
    <w:rsid w:val="001253F2"/>
    <w:rsid w:val="00126A7B"/>
    <w:rsid w:val="0013084C"/>
    <w:rsid w:val="00130CF4"/>
    <w:rsid w:val="001359D7"/>
    <w:rsid w:val="00153890"/>
    <w:rsid w:val="00157E99"/>
    <w:rsid w:val="00161DC5"/>
    <w:rsid w:val="00163329"/>
    <w:rsid w:val="001672BD"/>
    <w:rsid w:val="00171392"/>
    <w:rsid w:val="00174298"/>
    <w:rsid w:val="001857A0"/>
    <w:rsid w:val="001867B8"/>
    <w:rsid w:val="00187341"/>
    <w:rsid w:val="00187D01"/>
    <w:rsid w:val="00190851"/>
    <w:rsid w:val="00191447"/>
    <w:rsid w:val="00197B41"/>
    <w:rsid w:val="001A0A15"/>
    <w:rsid w:val="001A2E96"/>
    <w:rsid w:val="001A46AF"/>
    <w:rsid w:val="001A63F8"/>
    <w:rsid w:val="001B4B5C"/>
    <w:rsid w:val="001B7B9F"/>
    <w:rsid w:val="001C0D0E"/>
    <w:rsid w:val="001C40B1"/>
    <w:rsid w:val="001D28CD"/>
    <w:rsid w:val="001D4714"/>
    <w:rsid w:val="001E58BF"/>
    <w:rsid w:val="001E78A3"/>
    <w:rsid w:val="001F0B11"/>
    <w:rsid w:val="001F5E64"/>
    <w:rsid w:val="001F74CC"/>
    <w:rsid w:val="00203DAB"/>
    <w:rsid w:val="002047BC"/>
    <w:rsid w:val="00207E95"/>
    <w:rsid w:val="002151B7"/>
    <w:rsid w:val="00216109"/>
    <w:rsid w:val="002178AA"/>
    <w:rsid w:val="00217A41"/>
    <w:rsid w:val="002231D6"/>
    <w:rsid w:val="00223C6D"/>
    <w:rsid w:val="00231504"/>
    <w:rsid w:val="00232465"/>
    <w:rsid w:val="00232D75"/>
    <w:rsid w:val="00236896"/>
    <w:rsid w:val="00240930"/>
    <w:rsid w:val="00241B6B"/>
    <w:rsid w:val="002425B6"/>
    <w:rsid w:val="002434C7"/>
    <w:rsid w:val="00250803"/>
    <w:rsid w:val="002526C3"/>
    <w:rsid w:val="00253365"/>
    <w:rsid w:val="00257D2D"/>
    <w:rsid w:val="00261491"/>
    <w:rsid w:val="0026181F"/>
    <w:rsid w:val="00261AB0"/>
    <w:rsid w:val="00263B44"/>
    <w:rsid w:val="00264EDA"/>
    <w:rsid w:val="0026661F"/>
    <w:rsid w:val="00266E8C"/>
    <w:rsid w:val="00267671"/>
    <w:rsid w:val="00267E56"/>
    <w:rsid w:val="002760F5"/>
    <w:rsid w:val="00277BD6"/>
    <w:rsid w:val="00282CE9"/>
    <w:rsid w:val="002835B9"/>
    <w:rsid w:val="0028467B"/>
    <w:rsid w:val="00285D2C"/>
    <w:rsid w:val="002916F2"/>
    <w:rsid w:val="002930AD"/>
    <w:rsid w:val="002930FC"/>
    <w:rsid w:val="00294314"/>
    <w:rsid w:val="00294D82"/>
    <w:rsid w:val="002966EC"/>
    <w:rsid w:val="002A4906"/>
    <w:rsid w:val="002B00F5"/>
    <w:rsid w:val="002B1939"/>
    <w:rsid w:val="002B29D7"/>
    <w:rsid w:val="002B3C1F"/>
    <w:rsid w:val="002C2A20"/>
    <w:rsid w:val="002C6934"/>
    <w:rsid w:val="002C744D"/>
    <w:rsid w:val="002D0594"/>
    <w:rsid w:val="002D087D"/>
    <w:rsid w:val="002D1358"/>
    <w:rsid w:val="002D2060"/>
    <w:rsid w:val="002D5986"/>
    <w:rsid w:val="002D66C1"/>
    <w:rsid w:val="002D677E"/>
    <w:rsid w:val="002D6815"/>
    <w:rsid w:val="002D72FF"/>
    <w:rsid w:val="002E02FD"/>
    <w:rsid w:val="002E2175"/>
    <w:rsid w:val="002E24F8"/>
    <w:rsid w:val="002E5E13"/>
    <w:rsid w:val="002E5F17"/>
    <w:rsid w:val="002E6C8A"/>
    <w:rsid w:val="002F30AF"/>
    <w:rsid w:val="002F4763"/>
    <w:rsid w:val="002F476D"/>
    <w:rsid w:val="00301E52"/>
    <w:rsid w:val="00310074"/>
    <w:rsid w:val="00312AB1"/>
    <w:rsid w:val="0032153C"/>
    <w:rsid w:val="00323855"/>
    <w:rsid w:val="00327A4E"/>
    <w:rsid w:val="003341E4"/>
    <w:rsid w:val="00341092"/>
    <w:rsid w:val="003426AD"/>
    <w:rsid w:val="003427A1"/>
    <w:rsid w:val="003439B1"/>
    <w:rsid w:val="0034742C"/>
    <w:rsid w:val="00350B15"/>
    <w:rsid w:val="00353BC2"/>
    <w:rsid w:val="00354128"/>
    <w:rsid w:val="00354405"/>
    <w:rsid w:val="00360C03"/>
    <w:rsid w:val="00363F9B"/>
    <w:rsid w:val="003644C7"/>
    <w:rsid w:val="00364C50"/>
    <w:rsid w:val="00366B75"/>
    <w:rsid w:val="00371457"/>
    <w:rsid w:val="00375817"/>
    <w:rsid w:val="00381EFA"/>
    <w:rsid w:val="00382A8C"/>
    <w:rsid w:val="0038357A"/>
    <w:rsid w:val="00385877"/>
    <w:rsid w:val="00387704"/>
    <w:rsid w:val="00391122"/>
    <w:rsid w:val="00391A7A"/>
    <w:rsid w:val="0039314E"/>
    <w:rsid w:val="00393B7E"/>
    <w:rsid w:val="00394455"/>
    <w:rsid w:val="003954A1"/>
    <w:rsid w:val="00397653"/>
    <w:rsid w:val="003A77AB"/>
    <w:rsid w:val="003B2EEF"/>
    <w:rsid w:val="003B7456"/>
    <w:rsid w:val="003B7844"/>
    <w:rsid w:val="003B796E"/>
    <w:rsid w:val="003C123C"/>
    <w:rsid w:val="003C27D2"/>
    <w:rsid w:val="003C40DC"/>
    <w:rsid w:val="003C4E6E"/>
    <w:rsid w:val="003C73FC"/>
    <w:rsid w:val="003C761B"/>
    <w:rsid w:val="003C795B"/>
    <w:rsid w:val="003C7A43"/>
    <w:rsid w:val="003C7C35"/>
    <w:rsid w:val="003E333B"/>
    <w:rsid w:val="003E4977"/>
    <w:rsid w:val="003E4D68"/>
    <w:rsid w:val="003F36D9"/>
    <w:rsid w:val="00401658"/>
    <w:rsid w:val="004036AF"/>
    <w:rsid w:val="00404E7A"/>
    <w:rsid w:val="0041554A"/>
    <w:rsid w:val="00420A3A"/>
    <w:rsid w:val="004213B9"/>
    <w:rsid w:val="00422D27"/>
    <w:rsid w:val="00425191"/>
    <w:rsid w:val="00425BD1"/>
    <w:rsid w:val="00437660"/>
    <w:rsid w:val="00437F53"/>
    <w:rsid w:val="00437FB6"/>
    <w:rsid w:val="004403D4"/>
    <w:rsid w:val="00447D3D"/>
    <w:rsid w:val="00450D15"/>
    <w:rsid w:val="00450EA9"/>
    <w:rsid w:val="00451989"/>
    <w:rsid w:val="00453780"/>
    <w:rsid w:val="00453AB2"/>
    <w:rsid w:val="00456011"/>
    <w:rsid w:val="0046256A"/>
    <w:rsid w:val="00463899"/>
    <w:rsid w:val="0046641A"/>
    <w:rsid w:val="00473DFA"/>
    <w:rsid w:val="004749EB"/>
    <w:rsid w:val="00474D01"/>
    <w:rsid w:val="004757AB"/>
    <w:rsid w:val="0049283C"/>
    <w:rsid w:val="004A11FE"/>
    <w:rsid w:val="004A1255"/>
    <w:rsid w:val="004A28B2"/>
    <w:rsid w:val="004A4298"/>
    <w:rsid w:val="004A50AB"/>
    <w:rsid w:val="004A67A2"/>
    <w:rsid w:val="004A6B50"/>
    <w:rsid w:val="004A7A14"/>
    <w:rsid w:val="004B3D18"/>
    <w:rsid w:val="004B5399"/>
    <w:rsid w:val="004B5737"/>
    <w:rsid w:val="004C0245"/>
    <w:rsid w:val="004C09BB"/>
    <w:rsid w:val="004C1260"/>
    <w:rsid w:val="004C282B"/>
    <w:rsid w:val="004C336A"/>
    <w:rsid w:val="004C343A"/>
    <w:rsid w:val="004C3659"/>
    <w:rsid w:val="004C6992"/>
    <w:rsid w:val="004C6EAB"/>
    <w:rsid w:val="004D0790"/>
    <w:rsid w:val="004D3A56"/>
    <w:rsid w:val="004E304D"/>
    <w:rsid w:val="004E384C"/>
    <w:rsid w:val="004F3E71"/>
    <w:rsid w:val="004F51AA"/>
    <w:rsid w:val="004F5833"/>
    <w:rsid w:val="004F58C5"/>
    <w:rsid w:val="00503960"/>
    <w:rsid w:val="00503A2A"/>
    <w:rsid w:val="00504EDC"/>
    <w:rsid w:val="0050627F"/>
    <w:rsid w:val="00506340"/>
    <w:rsid w:val="00507EE8"/>
    <w:rsid w:val="005105EB"/>
    <w:rsid w:val="0051206F"/>
    <w:rsid w:val="005139F2"/>
    <w:rsid w:val="005143B0"/>
    <w:rsid w:val="005148E0"/>
    <w:rsid w:val="00520A56"/>
    <w:rsid w:val="005257AA"/>
    <w:rsid w:val="005272DA"/>
    <w:rsid w:val="00527CB1"/>
    <w:rsid w:val="00532E0F"/>
    <w:rsid w:val="00533AF3"/>
    <w:rsid w:val="00545B93"/>
    <w:rsid w:val="00546B99"/>
    <w:rsid w:val="00550C34"/>
    <w:rsid w:val="00554F6F"/>
    <w:rsid w:val="00557B89"/>
    <w:rsid w:val="00566C93"/>
    <w:rsid w:val="00566EE1"/>
    <w:rsid w:val="0057024E"/>
    <w:rsid w:val="005716D1"/>
    <w:rsid w:val="00572711"/>
    <w:rsid w:val="00574FD0"/>
    <w:rsid w:val="005759E2"/>
    <w:rsid w:val="005801A9"/>
    <w:rsid w:val="00582598"/>
    <w:rsid w:val="005871B3"/>
    <w:rsid w:val="005911DD"/>
    <w:rsid w:val="00597B97"/>
    <w:rsid w:val="005A00E1"/>
    <w:rsid w:val="005A47BA"/>
    <w:rsid w:val="005A4F52"/>
    <w:rsid w:val="005B10CB"/>
    <w:rsid w:val="005B2723"/>
    <w:rsid w:val="005B5B2B"/>
    <w:rsid w:val="005B5D4F"/>
    <w:rsid w:val="005B6F79"/>
    <w:rsid w:val="005B76B9"/>
    <w:rsid w:val="005C0E60"/>
    <w:rsid w:val="005C1E83"/>
    <w:rsid w:val="005C3247"/>
    <w:rsid w:val="005C4B58"/>
    <w:rsid w:val="005C5016"/>
    <w:rsid w:val="005D1B3F"/>
    <w:rsid w:val="005D4499"/>
    <w:rsid w:val="005D4969"/>
    <w:rsid w:val="005D4F1F"/>
    <w:rsid w:val="005D5C1E"/>
    <w:rsid w:val="005D7D8E"/>
    <w:rsid w:val="005E156B"/>
    <w:rsid w:val="005E44A0"/>
    <w:rsid w:val="005F31D7"/>
    <w:rsid w:val="005F50E5"/>
    <w:rsid w:val="005F5D86"/>
    <w:rsid w:val="005F5ECB"/>
    <w:rsid w:val="006050ED"/>
    <w:rsid w:val="006067D8"/>
    <w:rsid w:val="00612597"/>
    <w:rsid w:val="00612663"/>
    <w:rsid w:val="00612C4C"/>
    <w:rsid w:val="006148B2"/>
    <w:rsid w:val="0061541A"/>
    <w:rsid w:val="006204E3"/>
    <w:rsid w:val="00623BF3"/>
    <w:rsid w:val="006273CC"/>
    <w:rsid w:val="00627ABB"/>
    <w:rsid w:val="00631E4F"/>
    <w:rsid w:val="006323D1"/>
    <w:rsid w:val="006406A6"/>
    <w:rsid w:val="00641053"/>
    <w:rsid w:val="00644981"/>
    <w:rsid w:val="00644FEC"/>
    <w:rsid w:val="0064755B"/>
    <w:rsid w:val="00647610"/>
    <w:rsid w:val="00661406"/>
    <w:rsid w:val="00662D7B"/>
    <w:rsid w:val="00663336"/>
    <w:rsid w:val="006660D0"/>
    <w:rsid w:val="00667561"/>
    <w:rsid w:val="0067002C"/>
    <w:rsid w:val="0067413E"/>
    <w:rsid w:val="006808F3"/>
    <w:rsid w:val="00680C41"/>
    <w:rsid w:val="0068241E"/>
    <w:rsid w:val="00684601"/>
    <w:rsid w:val="00690870"/>
    <w:rsid w:val="0069298A"/>
    <w:rsid w:val="006945BF"/>
    <w:rsid w:val="006972A0"/>
    <w:rsid w:val="006A0A5C"/>
    <w:rsid w:val="006A4E3D"/>
    <w:rsid w:val="006A50E9"/>
    <w:rsid w:val="006A5C78"/>
    <w:rsid w:val="006A67E9"/>
    <w:rsid w:val="006A6B21"/>
    <w:rsid w:val="006A70D0"/>
    <w:rsid w:val="006B1EB9"/>
    <w:rsid w:val="006B2054"/>
    <w:rsid w:val="006C037A"/>
    <w:rsid w:val="006C07C9"/>
    <w:rsid w:val="006C1F3B"/>
    <w:rsid w:val="006C25DF"/>
    <w:rsid w:val="006C5108"/>
    <w:rsid w:val="006C7019"/>
    <w:rsid w:val="006D0D79"/>
    <w:rsid w:val="006D3A17"/>
    <w:rsid w:val="006D7022"/>
    <w:rsid w:val="006D729C"/>
    <w:rsid w:val="006E13AD"/>
    <w:rsid w:val="006E1B19"/>
    <w:rsid w:val="006E26EE"/>
    <w:rsid w:val="006E2F23"/>
    <w:rsid w:val="006E305F"/>
    <w:rsid w:val="006E7250"/>
    <w:rsid w:val="006F5626"/>
    <w:rsid w:val="006F57B0"/>
    <w:rsid w:val="00700C48"/>
    <w:rsid w:val="00702C39"/>
    <w:rsid w:val="00707C2E"/>
    <w:rsid w:val="0071257A"/>
    <w:rsid w:val="0071325D"/>
    <w:rsid w:val="00713B83"/>
    <w:rsid w:val="00713FED"/>
    <w:rsid w:val="00715FBC"/>
    <w:rsid w:val="00716757"/>
    <w:rsid w:val="00722E2A"/>
    <w:rsid w:val="007237F1"/>
    <w:rsid w:val="007315BD"/>
    <w:rsid w:val="00732BEE"/>
    <w:rsid w:val="00733173"/>
    <w:rsid w:val="007342BB"/>
    <w:rsid w:val="00734305"/>
    <w:rsid w:val="00737B1D"/>
    <w:rsid w:val="007415E1"/>
    <w:rsid w:val="00742789"/>
    <w:rsid w:val="00747CF5"/>
    <w:rsid w:val="00755255"/>
    <w:rsid w:val="00755402"/>
    <w:rsid w:val="00756C3D"/>
    <w:rsid w:val="0076489F"/>
    <w:rsid w:val="00764ED3"/>
    <w:rsid w:val="00765774"/>
    <w:rsid w:val="00765AA6"/>
    <w:rsid w:val="0076734C"/>
    <w:rsid w:val="00770BE1"/>
    <w:rsid w:val="0077142E"/>
    <w:rsid w:val="007772C8"/>
    <w:rsid w:val="00780086"/>
    <w:rsid w:val="00780A3F"/>
    <w:rsid w:val="00780E00"/>
    <w:rsid w:val="007836E1"/>
    <w:rsid w:val="00784CDE"/>
    <w:rsid w:val="00792866"/>
    <w:rsid w:val="007979C2"/>
    <w:rsid w:val="007A348D"/>
    <w:rsid w:val="007A51F4"/>
    <w:rsid w:val="007A6B1E"/>
    <w:rsid w:val="007B435C"/>
    <w:rsid w:val="007B5E28"/>
    <w:rsid w:val="007C6031"/>
    <w:rsid w:val="007D055C"/>
    <w:rsid w:val="007D15A8"/>
    <w:rsid w:val="007D213F"/>
    <w:rsid w:val="007D42AE"/>
    <w:rsid w:val="007E6AB6"/>
    <w:rsid w:val="007F12C9"/>
    <w:rsid w:val="007F1464"/>
    <w:rsid w:val="007F4073"/>
    <w:rsid w:val="007F4167"/>
    <w:rsid w:val="007F6346"/>
    <w:rsid w:val="0080165A"/>
    <w:rsid w:val="00804B57"/>
    <w:rsid w:val="008060C5"/>
    <w:rsid w:val="008070FA"/>
    <w:rsid w:val="00811E7C"/>
    <w:rsid w:val="00813471"/>
    <w:rsid w:val="00815DEC"/>
    <w:rsid w:val="00821183"/>
    <w:rsid w:val="00821C26"/>
    <w:rsid w:val="00831F93"/>
    <w:rsid w:val="008321CD"/>
    <w:rsid w:val="00837B2B"/>
    <w:rsid w:val="00840574"/>
    <w:rsid w:val="008425E8"/>
    <w:rsid w:val="0084639F"/>
    <w:rsid w:val="00847F1A"/>
    <w:rsid w:val="00851364"/>
    <w:rsid w:val="008513A3"/>
    <w:rsid w:val="00853560"/>
    <w:rsid w:val="00853840"/>
    <w:rsid w:val="00854699"/>
    <w:rsid w:val="0085513E"/>
    <w:rsid w:val="00855D34"/>
    <w:rsid w:val="008613F5"/>
    <w:rsid w:val="00865616"/>
    <w:rsid w:val="008659DD"/>
    <w:rsid w:val="00867AB0"/>
    <w:rsid w:val="008717A7"/>
    <w:rsid w:val="0087270A"/>
    <w:rsid w:val="00872BB0"/>
    <w:rsid w:val="0087431A"/>
    <w:rsid w:val="0087639B"/>
    <w:rsid w:val="00881EA1"/>
    <w:rsid w:val="008831F4"/>
    <w:rsid w:val="00887183"/>
    <w:rsid w:val="00887C3B"/>
    <w:rsid w:val="00893A49"/>
    <w:rsid w:val="008973F2"/>
    <w:rsid w:val="008A2466"/>
    <w:rsid w:val="008B1D70"/>
    <w:rsid w:val="008B6D57"/>
    <w:rsid w:val="008B78D6"/>
    <w:rsid w:val="008C1F72"/>
    <w:rsid w:val="008C2700"/>
    <w:rsid w:val="008C5A1A"/>
    <w:rsid w:val="008C6FD2"/>
    <w:rsid w:val="008D0525"/>
    <w:rsid w:val="008D13BD"/>
    <w:rsid w:val="008D1F32"/>
    <w:rsid w:val="008D6DA2"/>
    <w:rsid w:val="008D7AFF"/>
    <w:rsid w:val="008E18EA"/>
    <w:rsid w:val="008E2E67"/>
    <w:rsid w:val="008F00A1"/>
    <w:rsid w:val="008F1B5B"/>
    <w:rsid w:val="008F2F10"/>
    <w:rsid w:val="008F316F"/>
    <w:rsid w:val="009003F0"/>
    <w:rsid w:val="00900C79"/>
    <w:rsid w:val="009053D7"/>
    <w:rsid w:val="009057DC"/>
    <w:rsid w:val="0090732C"/>
    <w:rsid w:val="00910EB3"/>
    <w:rsid w:val="009114C3"/>
    <w:rsid w:val="00917CC5"/>
    <w:rsid w:val="00923211"/>
    <w:rsid w:val="009265C3"/>
    <w:rsid w:val="0093148A"/>
    <w:rsid w:val="00931ED6"/>
    <w:rsid w:val="00937573"/>
    <w:rsid w:val="00950A42"/>
    <w:rsid w:val="00956CB0"/>
    <w:rsid w:val="0096452A"/>
    <w:rsid w:val="009667C5"/>
    <w:rsid w:val="00967CB3"/>
    <w:rsid w:val="00973E5C"/>
    <w:rsid w:val="00973F8F"/>
    <w:rsid w:val="009767EA"/>
    <w:rsid w:val="00977A59"/>
    <w:rsid w:val="0098029A"/>
    <w:rsid w:val="00982B79"/>
    <w:rsid w:val="0098379D"/>
    <w:rsid w:val="009840E4"/>
    <w:rsid w:val="0098561A"/>
    <w:rsid w:val="00990933"/>
    <w:rsid w:val="00990BAE"/>
    <w:rsid w:val="009952E7"/>
    <w:rsid w:val="00996277"/>
    <w:rsid w:val="00997BC8"/>
    <w:rsid w:val="009A3A3C"/>
    <w:rsid w:val="009A669B"/>
    <w:rsid w:val="009A6DA1"/>
    <w:rsid w:val="009B13A2"/>
    <w:rsid w:val="009C1D05"/>
    <w:rsid w:val="009C5062"/>
    <w:rsid w:val="009C64E5"/>
    <w:rsid w:val="009C7BFB"/>
    <w:rsid w:val="009D056D"/>
    <w:rsid w:val="009D0E8E"/>
    <w:rsid w:val="009D2382"/>
    <w:rsid w:val="009D34AB"/>
    <w:rsid w:val="009D3EAF"/>
    <w:rsid w:val="009E0686"/>
    <w:rsid w:val="009E1D7B"/>
    <w:rsid w:val="009E59A5"/>
    <w:rsid w:val="009E6F8C"/>
    <w:rsid w:val="009F0E2F"/>
    <w:rsid w:val="009F33B1"/>
    <w:rsid w:val="009F565A"/>
    <w:rsid w:val="009F67DE"/>
    <w:rsid w:val="009F6EF0"/>
    <w:rsid w:val="00A00B39"/>
    <w:rsid w:val="00A012AD"/>
    <w:rsid w:val="00A12553"/>
    <w:rsid w:val="00A13390"/>
    <w:rsid w:val="00A163DB"/>
    <w:rsid w:val="00A1701C"/>
    <w:rsid w:val="00A174E8"/>
    <w:rsid w:val="00A22F51"/>
    <w:rsid w:val="00A23A81"/>
    <w:rsid w:val="00A241A3"/>
    <w:rsid w:val="00A2611D"/>
    <w:rsid w:val="00A267D7"/>
    <w:rsid w:val="00A34892"/>
    <w:rsid w:val="00A35963"/>
    <w:rsid w:val="00A3604B"/>
    <w:rsid w:val="00A4170C"/>
    <w:rsid w:val="00A44C40"/>
    <w:rsid w:val="00A45716"/>
    <w:rsid w:val="00A4653F"/>
    <w:rsid w:val="00A53F22"/>
    <w:rsid w:val="00A54ED3"/>
    <w:rsid w:val="00A56ACE"/>
    <w:rsid w:val="00A57235"/>
    <w:rsid w:val="00A575D8"/>
    <w:rsid w:val="00A60AD1"/>
    <w:rsid w:val="00A616CD"/>
    <w:rsid w:val="00A6619B"/>
    <w:rsid w:val="00A66356"/>
    <w:rsid w:val="00A67098"/>
    <w:rsid w:val="00A71156"/>
    <w:rsid w:val="00A71905"/>
    <w:rsid w:val="00A72090"/>
    <w:rsid w:val="00A73F0E"/>
    <w:rsid w:val="00A77224"/>
    <w:rsid w:val="00A77ADD"/>
    <w:rsid w:val="00A80326"/>
    <w:rsid w:val="00A80900"/>
    <w:rsid w:val="00A822B6"/>
    <w:rsid w:val="00A82B34"/>
    <w:rsid w:val="00A83EB4"/>
    <w:rsid w:val="00A85030"/>
    <w:rsid w:val="00A93E99"/>
    <w:rsid w:val="00A9589D"/>
    <w:rsid w:val="00A9640B"/>
    <w:rsid w:val="00A96DEA"/>
    <w:rsid w:val="00AA0341"/>
    <w:rsid w:val="00AA03BB"/>
    <w:rsid w:val="00AA1F79"/>
    <w:rsid w:val="00AA35D3"/>
    <w:rsid w:val="00AA64F1"/>
    <w:rsid w:val="00AA6FF4"/>
    <w:rsid w:val="00AB157B"/>
    <w:rsid w:val="00AB15E9"/>
    <w:rsid w:val="00AC0705"/>
    <w:rsid w:val="00AC0DFD"/>
    <w:rsid w:val="00AC10AE"/>
    <w:rsid w:val="00AC2BD6"/>
    <w:rsid w:val="00AC41B0"/>
    <w:rsid w:val="00AC41FA"/>
    <w:rsid w:val="00AC4467"/>
    <w:rsid w:val="00AC50C4"/>
    <w:rsid w:val="00AC7E68"/>
    <w:rsid w:val="00AD007A"/>
    <w:rsid w:val="00AD0FBB"/>
    <w:rsid w:val="00AD3C92"/>
    <w:rsid w:val="00AD3FDF"/>
    <w:rsid w:val="00AD4617"/>
    <w:rsid w:val="00AD6C20"/>
    <w:rsid w:val="00AD7757"/>
    <w:rsid w:val="00AD7925"/>
    <w:rsid w:val="00AE3033"/>
    <w:rsid w:val="00AE32DD"/>
    <w:rsid w:val="00AE42F4"/>
    <w:rsid w:val="00AE47E0"/>
    <w:rsid w:val="00AE48DB"/>
    <w:rsid w:val="00AE5EA7"/>
    <w:rsid w:val="00AE68CD"/>
    <w:rsid w:val="00AE7061"/>
    <w:rsid w:val="00AF23D5"/>
    <w:rsid w:val="00B02C19"/>
    <w:rsid w:val="00B03963"/>
    <w:rsid w:val="00B03B9C"/>
    <w:rsid w:val="00B07FF0"/>
    <w:rsid w:val="00B1238A"/>
    <w:rsid w:val="00B1387A"/>
    <w:rsid w:val="00B138F7"/>
    <w:rsid w:val="00B24AD8"/>
    <w:rsid w:val="00B32179"/>
    <w:rsid w:val="00B3242F"/>
    <w:rsid w:val="00B352F5"/>
    <w:rsid w:val="00B36E4D"/>
    <w:rsid w:val="00B37426"/>
    <w:rsid w:val="00B50CF4"/>
    <w:rsid w:val="00B51B1D"/>
    <w:rsid w:val="00B60A1B"/>
    <w:rsid w:val="00B61673"/>
    <w:rsid w:val="00B64474"/>
    <w:rsid w:val="00B64F59"/>
    <w:rsid w:val="00B769A6"/>
    <w:rsid w:val="00B7711C"/>
    <w:rsid w:val="00B77A83"/>
    <w:rsid w:val="00B802AF"/>
    <w:rsid w:val="00B82242"/>
    <w:rsid w:val="00B8224A"/>
    <w:rsid w:val="00B8309E"/>
    <w:rsid w:val="00B86929"/>
    <w:rsid w:val="00B9039C"/>
    <w:rsid w:val="00B94C6F"/>
    <w:rsid w:val="00B9511E"/>
    <w:rsid w:val="00B9634F"/>
    <w:rsid w:val="00BA29C6"/>
    <w:rsid w:val="00BA5AA1"/>
    <w:rsid w:val="00BB24AE"/>
    <w:rsid w:val="00BB2AA4"/>
    <w:rsid w:val="00BB2C04"/>
    <w:rsid w:val="00BB72A5"/>
    <w:rsid w:val="00BB7B56"/>
    <w:rsid w:val="00BC6556"/>
    <w:rsid w:val="00BC7644"/>
    <w:rsid w:val="00BD2FEB"/>
    <w:rsid w:val="00BD3404"/>
    <w:rsid w:val="00BE15AF"/>
    <w:rsid w:val="00BE2D20"/>
    <w:rsid w:val="00BE3D1B"/>
    <w:rsid w:val="00BF00B5"/>
    <w:rsid w:val="00BF5BB4"/>
    <w:rsid w:val="00BF748A"/>
    <w:rsid w:val="00C00509"/>
    <w:rsid w:val="00C014BA"/>
    <w:rsid w:val="00C01FE1"/>
    <w:rsid w:val="00C02A18"/>
    <w:rsid w:val="00C0772C"/>
    <w:rsid w:val="00C21E60"/>
    <w:rsid w:val="00C246F2"/>
    <w:rsid w:val="00C24ECC"/>
    <w:rsid w:val="00C35AE3"/>
    <w:rsid w:val="00C40EE6"/>
    <w:rsid w:val="00C41ACA"/>
    <w:rsid w:val="00C425CA"/>
    <w:rsid w:val="00C4398A"/>
    <w:rsid w:val="00C43A81"/>
    <w:rsid w:val="00C5042B"/>
    <w:rsid w:val="00C50F09"/>
    <w:rsid w:val="00C5379E"/>
    <w:rsid w:val="00C548C0"/>
    <w:rsid w:val="00C55CE3"/>
    <w:rsid w:val="00C56062"/>
    <w:rsid w:val="00C566C5"/>
    <w:rsid w:val="00C578F0"/>
    <w:rsid w:val="00C61EC1"/>
    <w:rsid w:val="00C62B20"/>
    <w:rsid w:val="00C65B2B"/>
    <w:rsid w:val="00C660DD"/>
    <w:rsid w:val="00C66B5A"/>
    <w:rsid w:val="00C70A44"/>
    <w:rsid w:val="00C716C5"/>
    <w:rsid w:val="00C73D59"/>
    <w:rsid w:val="00C74214"/>
    <w:rsid w:val="00C82595"/>
    <w:rsid w:val="00C830F4"/>
    <w:rsid w:val="00C85BE5"/>
    <w:rsid w:val="00C93D2E"/>
    <w:rsid w:val="00C94CE7"/>
    <w:rsid w:val="00C964B9"/>
    <w:rsid w:val="00C96B46"/>
    <w:rsid w:val="00CA0DCF"/>
    <w:rsid w:val="00CA17C5"/>
    <w:rsid w:val="00CA3D85"/>
    <w:rsid w:val="00CA7A9F"/>
    <w:rsid w:val="00CC1610"/>
    <w:rsid w:val="00CC2339"/>
    <w:rsid w:val="00CC4CAB"/>
    <w:rsid w:val="00CC50DB"/>
    <w:rsid w:val="00CD1A6B"/>
    <w:rsid w:val="00CD1CCF"/>
    <w:rsid w:val="00CD3CBD"/>
    <w:rsid w:val="00CE0F88"/>
    <w:rsid w:val="00CE5586"/>
    <w:rsid w:val="00CF41F6"/>
    <w:rsid w:val="00CF436C"/>
    <w:rsid w:val="00CF5146"/>
    <w:rsid w:val="00CF5F3A"/>
    <w:rsid w:val="00D015BF"/>
    <w:rsid w:val="00D03FD2"/>
    <w:rsid w:val="00D06B1C"/>
    <w:rsid w:val="00D1040E"/>
    <w:rsid w:val="00D10A53"/>
    <w:rsid w:val="00D300C0"/>
    <w:rsid w:val="00D35351"/>
    <w:rsid w:val="00D35E22"/>
    <w:rsid w:val="00D40792"/>
    <w:rsid w:val="00D4342F"/>
    <w:rsid w:val="00D45D09"/>
    <w:rsid w:val="00D4783E"/>
    <w:rsid w:val="00D500C4"/>
    <w:rsid w:val="00D51850"/>
    <w:rsid w:val="00D5433E"/>
    <w:rsid w:val="00D54807"/>
    <w:rsid w:val="00D56207"/>
    <w:rsid w:val="00D56C7E"/>
    <w:rsid w:val="00D6544D"/>
    <w:rsid w:val="00D67FB8"/>
    <w:rsid w:val="00D7006B"/>
    <w:rsid w:val="00D73FF0"/>
    <w:rsid w:val="00D77320"/>
    <w:rsid w:val="00D774D5"/>
    <w:rsid w:val="00D80F48"/>
    <w:rsid w:val="00D87607"/>
    <w:rsid w:val="00D90AD4"/>
    <w:rsid w:val="00D929C4"/>
    <w:rsid w:val="00D9351F"/>
    <w:rsid w:val="00D94D10"/>
    <w:rsid w:val="00DA1791"/>
    <w:rsid w:val="00DA1A45"/>
    <w:rsid w:val="00DA2451"/>
    <w:rsid w:val="00DA3725"/>
    <w:rsid w:val="00DA4170"/>
    <w:rsid w:val="00DA5343"/>
    <w:rsid w:val="00DB212F"/>
    <w:rsid w:val="00DC15D2"/>
    <w:rsid w:val="00DC4BDC"/>
    <w:rsid w:val="00DD2997"/>
    <w:rsid w:val="00DD4CD6"/>
    <w:rsid w:val="00DD5DFF"/>
    <w:rsid w:val="00DE0A12"/>
    <w:rsid w:val="00DE122A"/>
    <w:rsid w:val="00DE2DED"/>
    <w:rsid w:val="00DE50D9"/>
    <w:rsid w:val="00DE548C"/>
    <w:rsid w:val="00DF279A"/>
    <w:rsid w:val="00DF3AD2"/>
    <w:rsid w:val="00DF4829"/>
    <w:rsid w:val="00DF52D2"/>
    <w:rsid w:val="00DF5444"/>
    <w:rsid w:val="00DF6584"/>
    <w:rsid w:val="00DF669C"/>
    <w:rsid w:val="00E0084B"/>
    <w:rsid w:val="00E00CAE"/>
    <w:rsid w:val="00E06286"/>
    <w:rsid w:val="00E100B8"/>
    <w:rsid w:val="00E17D53"/>
    <w:rsid w:val="00E2110F"/>
    <w:rsid w:val="00E21A5E"/>
    <w:rsid w:val="00E220F6"/>
    <w:rsid w:val="00E23A58"/>
    <w:rsid w:val="00E24869"/>
    <w:rsid w:val="00E25BFF"/>
    <w:rsid w:val="00E272B1"/>
    <w:rsid w:val="00E31F11"/>
    <w:rsid w:val="00E32BDC"/>
    <w:rsid w:val="00E32EDC"/>
    <w:rsid w:val="00E33134"/>
    <w:rsid w:val="00E33B3A"/>
    <w:rsid w:val="00E3488F"/>
    <w:rsid w:val="00E37A2B"/>
    <w:rsid w:val="00E41B71"/>
    <w:rsid w:val="00E5050F"/>
    <w:rsid w:val="00E50A8B"/>
    <w:rsid w:val="00E51773"/>
    <w:rsid w:val="00E5641F"/>
    <w:rsid w:val="00E56679"/>
    <w:rsid w:val="00E67FD0"/>
    <w:rsid w:val="00E73D0F"/>
    <w:rsid w:val="00E7485D"/>
    <w:rsid w:val="00E75443"/>
    <w:rsid w:val="00E76FA7"/>
    <w:rsid w:val="00E80664"/>
    <w:rsid w:val="00E81C4D"/>
    <w:rsid w:val="00E81F15"/>
    <w:rsid w:val="00E81F8C"/>
    <w:rsid w:val="00E8219F"/>
    <w:rsid w:val="00E8263B"/>
    <w:rsid w:val="00E85C16"/>
    <w:rsid w:val="00E9155F"/>
    <w:rsid w:val="00E928BB"/>
    <w:rsid w:val="00E939C7"/>
    <w:rsid w:val="00EA129F"/>
    <w:rsid w:val="00EA2E0A"/>
    <w:rsid w:val="00EB01FB"/>
    <w:rsid w:val="00EB71BC"/>
    <w:rsid w:val="00EC29AA"/>
    <w:rsid w:val="00EE208F"/>
    <w:rsid w:val="00EE210D"/>
    <w:rsid w:val="00EE6597"/>
    <w:rsid w:val="00EE6660"/>
    <w:rsid w:val="00EF2671"/>
    <w:rsid w:val="00EF3A0E"/>
    <w:rsid w:val="00EF3DBE"/>
    <w:rsid w:val="00EF5C42"/>
    <w:rsid w:val="00EF7238"/>
    <w:rsid w:val="00F006CC"/>
    <w:rsid w:val="00F03A1E"/>
    <w:rsid w:val="00F0562E"/>
    <w:rsid w:val="00F06804"/>
    <w:rsid w:val="00F13AAE"/>
    <w:rsid w:val="00F15444"/>
    <w:rsid w:val="00F219C3"/>
    <w:rsid w:val="00F22D4E"/>
    <w:rsid w:val="00F2323B"/>
    <w:rsid w:val="00F25E08"/>
    <w:rsid w:val="00F2752B"/>
    <w:rsid w:val="00F310A2"/>
    <w:rsid w:val="00F34524"/>
    <w:rsid w:val="00F36C28"/>
    <w:rsid w:val="00F40B19"/>
    <w:rsid w:val="00F460AC"/>
    <w:rsid w:val="00F4618C"/>
    <w:rsid w:val="00F471E6"/>
    <w:rsid w:val="00F501BB"/>
    <w:rsid w:val="00F5411D"/>
    <w:rsid w:val="00F5426F"/>
    <w:rsid w:val="00F60E89"/>
    <w:rsid w:val="00F62143"/>
    <w:rsid w:val="00F632D7"/>
    <w:rsid w:val="00F6647A"/>
    <w:rsid w:val="00F72573"/>
    <w:rsid w:val="00F727B2"/>
    <w:rsid w:val="00F779A8"/>
    <w:rsid w:val="00F848D6"/>
    <w:rsid w:val="00F85033"/>
    <w:rsid w:val="00F856D9"/>
    <w:rsid w:val="00F87610"/>
    <w:rsid w:val="00F90621"/>
    <w:rsid w:val="00F91EB4"/>
    <w:rsid w:val="00F9263C"/>
    <w:rsid w:val="00F929E1"/>
    <w:rsid w:val="00F9407B"/>
    <w:rsid w:val="00F97296"/>
    <w:rsid w:val="00FA0588"/>
    <w:rsid w:val="00FA2C12"/>
    <w:rsid w:val="00FA3728"/>
    <w:rsid w:val="00FA5644"/>
    <w:rsid w:val="00FA746B"/>
    <w:rsid w:val="00FA798A"/>
    <w:rsid w:val="00FB12CE"/>
    <w:rsid w:val="00FB4CBF"/>
    <w:rsid w:val="00FB5FE1"/>
    <w:rsid w:val="00FB6153"/>
    <w:rsid w:val="00FB6BEC"/>
    <w:rsid w:val="00FC3F2C"/>
    <w:rsid w:val="00FD118B"/>
    <w:rsid w:val="00FD3CAF"/>
    <w:rsid w:val="00FE0576"/>
    <w:rsid w:val="00FE1DD8"/>
    <w:rsid w:val="00FE541D"/>
    <w:rsid w:val="00FE56A4"/>
    <w:rsid w:val="00FE5958"/>
    <w:rsid w:val="00FE641A"/>
    <w:rsid w:val="00FF0C4C"/>
    <w:rsid w:val="00FF1746"/>
    <w:rsid w:val="00FF1A4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  <w:style w:type="character" w:styleId="af0">
    <w:name w:val="Emphasis"/>
    <w:basedOn w:val="a0"/>
    <w:uiPriority w:val="20"/>
    <w:qFormat/>
    <w:rsid w:val="002966EC"/>
    <w:rPr>
      <w:i/>
      <w:iCs/>
    </w:rPr>
  </w:style>
  <w:style w:type="paragraph" w:customStyle="1" w:styleId="Pa4">
    <w:name w:val="Pa4"/>
    <w:basedOn w:val="Default"/>
    <w:next w:val="Default"/>
    <w:uiPriority w:val="99"/>
    <w:rsid w:val="004757AB"/>
    <w:pPr>
      <w:spacing w:line="241" w:lineRule="atLeast"/>
    </w:pPr>
    <w:rPr>
      <w:color w:val="auto"/>
    </w:rPr>
  </w:style>
  <w:style w:type="character" w:customStyle="1" w:styleId="A50">
    <w:name w:val="A5"/>
    <w:uiPriority w:val="99"/>
    <w:rsid w:val="004757AB"/>
    <w:rPr>
      <w:color w:val="000000"/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847F1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545399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mpoza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.ua/content/view/4217/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16368</Words>
  <Characters>9331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126</cp:revision>
  <dcterms:created xsi:type="dcterms:W3CDTF">2023-02-09T22:57:00Z</dcterms:created>
  <dcterms:modified xsi:type="dcterms:W3CDTF">2023-03-13T20:36:00Z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