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7D6012" w:rsidRDefault="00D00B83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D00B83">
        <w:rPr>
          <w:b/>
          <w:color w:val="auto"/>
          <w:szCs w:val="28"/>
          <w:lang w:eastAsia="en-US"/>
        </w:rPr>
        <w:t>C:\Users\Student\Documents\Професійно-практична підготовка.docx</w:t>
      </w:r>
      <w:r w:rsidR="00806277"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="00A00CF9">
        <w:rPr>
          <w:b/>
          <w:color w:val="auto"/>
          <w:szCs w:val="28"/>
          <w:lang w:eastAsia="en-US"/>
        </w:rPr>
        <w:t>иклова комісія  е</w:t>
      </w:r>
      <w:r w:rsidR="00A21649">
        <w:rPr>
          <w:b/>
          <w:color w:val="auto"/>
          <w:szCs w:val="28"/>
          <w:lang w:eastAsia="en-US"/>
        </w:rPr>
        <w:t>лектричної інженерії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806277" w:rsidRDefault="00806277" w:rsidP="0058572E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  <w:r w:rsidR="004F6E18" w:rsidRPr="004F6E18">
              <w:rPr>
                <w:b/>
                <w:color w:val="auto"/>
                <w:szCs w:val="28"/>
                <w:lang w:eastAsia="en-US"/>
              </w:rPr>
              <w:t>ПОГОДЖЕНО</w:t>
            </w:r>
          </w:p>
          <w:p w:rsidR="004F6E18" w:rsidRDefault="004F6E18" w:rsidP="004F6E18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  <w:p w:rsidR="004F6E18" w:rsidRDefault="004F6E18" w:rsidP="004F6E18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  <w:p w:rsidR="004F6E18" w:rsidRPr="007D6012" w:rsidRDefault="004F6E18" w:rsidP="004F6E18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_____________</w:t>
            </w:r>
          </w:p>
          <w:p w:rsidR="004F6E18" w:rsidRPr="004F6E18" w:rsidRDefault="00A21649" w:rsidP="004F6E18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____________ 2022</w:t>
            </w:r>
            <w:r w:rsidR="004F6E18" w:rsidRPr="007D6012">
              <w:rPr>
                <w:color w:val="auto"/>
                <w:szCs w:val="28"/>
                <w:lang w:eastAsia="en-US"/>
              </w:rPr>
              <w:t xml:space="preserve"> року</w:t>
            </w: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58572E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58572E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58572E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58572E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A21649" w:rsidP="0058572E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____________ 2022</w:t>
            </w:r>
            <w:r w:rsidR="00806277" w:rsidRPr="007D6012">
              <w:rPr>
                <w:color w:val="auto"/>
                <w:szCs w:val="28"/>
                <w:lang w:eastAsia="en-US"/>
              </w:rPr>
              <w:t>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</w:t>
      </w:r>
      <w:r w:rsidR="009D2948">
        <w:rPr>
          <w:b/>
          <w:color w:val="auto"/>
          <w:szCs w:val="28"/>
          <w:lang w:eastAsia="en-US"/>
        </w:rPr>
        <w:t>виробничого навчання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9D294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Розробник </w:t>
      </w:r>
      <w:r w:rsidR="00A21649">
        <w:rPr>
          <w:color w:val="auto"/>
          <w:szCs w:val="28"/>
          <w:lang w:eastAsia="en-US"/>
        </w:rPr>
        <w:t xml:space="preserve"> </w:t>
      </w:r>
      <w:proofErr w:type="spellStart"/>
      <w:r w:rsidR="00A21649" w:rsidRPr="009D2948">
        <w:rPr>
          <w:color w:val="auto"/>
          <w:szCs w:val="28"/>
          <w:u w:val="single"/>
          <w:lang w:eastAsia="en-US"/>
        </w:rPr>
        <w:t>м.в.н</w:t>
      </w:r>
      <w:proofErr w:type="spellEnd"/>
      <w:r w:rsidR="00A21649" w:rsidRPr="009D2948">
        <w:rPr>
          <w:color w:val="auto"/>
          <w:szCs w:val="28"/>
          <w:u w:val="single"/>
          <w:lang w:eastAsia="en-US"/>
        </w:rPr>
        <w:t>. Чиж О.М.,</w:t>
      </w:r>
      <w:r w:rsidR="00A00CF9">
        <w:rPr>
          <w:color w:val="auto"/>
          <w:szCs w:val="28"/>
          <w:u w:val="single"/>
          <w:lang w:eastAsia="en-US"/>
        </w:rPr>
        <w:t xml:space="preserve"> </w:t>
      </w:r>
      <w:proofErr w:type="spellStart"/>
      <w:r w:rsidR="00A00CF9">
        <w:rPr>
          <w:color w:val="auto"/>
          <w:szCs w:val="28"/>
          <w:u w:val="single"/>
          <w:lang w:eastAsia="en-US"/>
        </w:rPr>
        <w:t>Картавий</w:t>
      </w:r>
      <w:proofErr w:type="spellEnd"/>
      <w:r w:rsidR="00A00CF9">
        <w:rPr>
          <w:color w:val="auto"/>
          <w:szCs w:val="28"/>
          <w:u w:val="single"/>
          <w:lang w:eastAsia="en-US"/>
        </w:rPr>
        <w:t xml:space="preserve"> А.Г.</w:t>
      </w:r>
      <w:r w:rsidR="009D2948" w:rsidRPr="009D2948">
        <w:rPr>
          <w:color w:val="auto"/>
          <w:szCs w:val="28"/>
          <w:lang w:eastAsia="en-US"/>
        </w:rPr>
        <w:t>______________________</w:t>
      </w:r>
    </w:p>
    <w:p w:rsidR="00806277" w:rsidRPr="009D294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="00A21649">
        <w:rPr>
          <w:color w:val="auto"/>
          <w:szCs w:val="28"/>
          <w:lang w:eastAsia="en-US"/>
        </w:rPr>
        <w:t xml:space="preserve">  </w:t>
      </w:r>
      <w:r w:rsidR="00A21649" w:rsidRPr="009D2948">
        <w:rPr>
          <w:color w:val="auto"/>
          <w:szCs w:val="28"/>
          <w:u w:val="single"/>
          <w:lang w:eastAsia="en-US"/>
        </w:rPr>
        <w:t>7233 Слюсар-ремонтник</w:t>
      </w:r>
      <w:r w:rsidR="009D2948" w:rsidRPr="009D2948">
        <w:rPr>
          <w:color w:val="auto"/>
          <w:szCs w:val="28"/>
          <w:lang w:eastAsia="en-US"/>
        </w:rPr>
        <w:t>__________________</w:t>
      </w:r>
    </w:p>
    <w:p w:rsidR="00806277" w:rsidRPr="009D294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</w:t>
      </w:r>
      <w:r w:rsidR="00A21649">
        <w:rPr>
          <w:color w:val="auto"/>
          <w:szCs w:val="28"/>
          <w:lang w:eastAsia="en-US"/>
        </w:rPr>
        <w:t xml:space="preserve"> </w:t>
      </w:r>
      <w:r w:rsidR="00A21649" w:rsidRPr="009D2948">
        <w:rPr>
          <w:color w:val="auto"/>
          <w:szCs w:val="28"/>
          <w:u w:val="single"/>
          <w:lang w:eastAsia="en-US"/>
        </w:rPr>
        <w:t>слюсар-ремонтник 2-3 розряд</w:t>
      </w:r>
      <w:r w:rsidR="009D2948" w:rsidRPr="009D2948">
        <w:rPr>
          <w:color w:val="auto"/>
          <w:szCs w:val="28"/>
          <w:lang w:eastAsia="en-US"/>
        </w:rPr>
        <w:t>________________</w:t>
      </w:r>
    </w:p>
    <w:p w:rsidR="00806277" w:rsidRPr="009D2948" w:rsidRDefault="00806277" w:rsidP="0080627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="00A21649">
        <w:rPr>
          <w:color w:val="auto"/>
          <w:szCs w:val="28"/>
          <w:lang w:eastAsia="en-US"/>
        </w:rPr>
        <w:t xml:space="preserve"> </w:t>
      </w:r>
      <w:r w:rsidR="00A21649" w:rsidRPr="009D2948">
        <w:rPr>
          <w:color w:val="auto"/>
          <w:szCs w:val="28"/>
          <w:u w:val="single"/>
          <w:lang w:eastAsia="en-US"/>
        </w:rPr>
        <w:t>другий</w:t>
      </w:r>
      <w:r w:rsidR="009D2948" w:rsidRPr="009D2948">
        <w:rPr>
          <w:color w:val="auto"/>
          <w:szCs w:val="28"/>
          <w:lang w:eastAsia="en-US"/>
        </w:rPr>
        <w:t>_____________________________________</w:t>
      </w:r>
    </w:p>
    <w:p w:rsidR="00806277" w:rsidRPr="009D294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</w:t>
      </w:r>
      <w:r w:rsidR="00A21649">
        <w:rPr>
          <w:color w:val="auto"/>
          <w:szCs w:val="28"/>
          <w:lang w:eastAsia="en-US"/>
        </w:rPr>
        <w:t xml:space="preserve">и </w:t>
      </w:r>
      <w:r w:rsidR="00A21649" w:rsidRPr="009D2948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="009D2948" w:rsidRPr="009D2948">
        <w:rPr>
          <w:color w:val="auto"/>
          <w:szCs w:val="28"/>
          <w:lang w:eastAsia="en-US"/>
        </w:rPr>
        <w:t>______</w:t>
      </w:r>
    </w:p>
    <w:p w:rsidR="00A21649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Pr="007D6012">
        <w:rPr>
          <w:color w:val="auto"/>
          <w:szCs w:val="28"/>
          <w:lang w:eastAsia="en-US"/>
        </w:rPr>
        <w:t xml:space="preserve"> </w:t>
      </w:r>
      <w:r w:rsidR="00984FB1" w:rsidRPr="009D2948">
        <w:rPr>
          <w:szCs w:val="28"/>
          <w:u w:val="single"/>
        </w:rPr>
        <w:t>професійно-практична  підготовка</w:t>
      </w:r>
      <w:r w:rsidR="00A21649">
        <w:rPr>
          <w:color w:val="auto"/>
          <w:szCs w:val="28"/>
          <w:lang w:eastAsia="en-US"/>
        </w:rPr>
        <w:t xml:space="preserve"> </w:t>
      </w:r>
    </w:p>
    <w:p w:rsidR="00806277" w:rsidRPr="009D294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  <w:r w:rsidR="009D2948" w:rsidRPr="009D2948">
        <w:rPr>
          <w:color w:val="auto"/>
          <w:szCs w:val="28"/>
          <w:lang w:eastAsia="en-US"/>
        </w:rPr>
        <w:t>_____________________________________</w:t>
      </w:r>
    </w:p>
    <w:p w:rsidR="00806277" w:rsidRPr="009D294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A21649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2022</w:t>
      </w:r>
      <w:r w:rsidR="00806277" w:rsidRPr="007D6012">
        <w:rPr>
          <w:color w:val="auto"/>
          <w:szCs w:val="28"/>
          <w:lang w:eastAsia="en-US"/>
        </w:rPr>
        <w:t xml:space="preserve"> р.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>
        <w:rPr>
          <w:color w:val="auto"/>
          <w:szCs w:val="28"/>
          <w:lang w:eastAsia="en-US"/>
        </w:rPr>
        <w:lastRenderedPageBreak/>
        <w:t>Освітня р</w:t>
      </w:r>
      <w:r w:rsidRPr="007D6012">
        <w:rPr>
          <w:color w:val="auto"/>
          <w:szCs w:val="28"/>
          <w:lang w:eastAsia="en-US"/>
        </w:rPr>
        <w:t xml:space="preserve">обоча програма </w:t>
      </w:r>
      <w:r w:rsidR="00E821A5" w:rsidRPr="00E821A5">
        <w:rPr>
          <w:color w:val="auto"/>
          <w:szCs w:val="28"/>
          <w:lang w:eastAsia="en-US"/>
        </w:rPr>
        <w:t>з</w:t>
      </w:r>
      <w:r w:rsidR="00B719AA" w:rsidRPr="00B719AA">
        <w:rPr>
          <w:b/>
          <w:color w:val="auto"/>
          <w:szCs w:val="28"/>
          <w:lang w:eastAsia="en-US"/>
        </w:rPr>
        <w:t xml:space="preserve"> </w:t>
      </w:r>
      <w:r w:rsidR="00B719AA" w:rsidRPr="00B719AA">
        <w:rPr>
          <w:color w:val="auto"/>
          <w:szCs w:val="28"/>
          <w:lang w:eastAsia="en-US"/>
        </w:rPr>
        <w:t>виробничого навчання</w:t>
      </w:r>
      <w:r w:rsidR="00E821A5" w:rsidRPr="00E821A5"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для здобувачів</w:t>
      </w:r>
      <w:r>
        <w:rPr>
          <w:color w:val="auto"/>
          <w:szCs w:val="28"/>
          <w:lang w:eastAsia="en-US"/>
        </w:rPr>
        <w:t xml:space="preserve"> професійної</w:t>
      </w:r>
      <w:r w:rsidR="00A21649">
        <w:rPr>
          <w:color w:val="auto"/>
          <w:szCs w:val="28"/>
          <w:lang w:eastAsia="en-US"/>
        </w:rPr>
        <w:t xml:space="preserve"> (професійно-технічної) освіти 1,2</w:t>
      </w:r>
      <w:r>
        <w:rPr>
          <w:color w:val="auto"/>
          <w:szCs w:val="28"/>
          <w:lang w:eastAsia="en-US"/>
        </w:rPr>
        <w:t xml:space="preserve"> курсу</w:t>
      </w:r>
      <w:r w:rsidRPr="007D601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складена на основі</w:t>
      </w:r>
      <w:r w:rsidR="00A21649">
        <w:rPr>
          <w:color w:val="auto"/>
          <w:szCs w:val="28"/>
          <w:lang w:eastAsia="en-US"/>
        </w:rPr>
        <w:t xml:space="preserve"> освітньої програми з професії «Слюсар-ремонтник</w:t>
      </w:r>
      <w:r>
        <w:rPr>
          <w:color w:val="auto"/>
          <w:szCs w:val="28"/>
          <w:lang w:eastAsia="en-US"/>
        </w:rPr>
        <w:t>», ДС П(ПТ)О</w:t>
      </w:r>
      <w:r w:rsidR="00A21649">
        <w:rPr>
          <w:color w:val="auto"/>
          <w:szCs w:val="28"/>
          <w:lang w:eastAsia="en-US"/>
        </w:rPr>
        <w:t xml:space="preserve">7233.С.33.11-2015 </w:t>
      </w:r>
      <w:r>
        <w:rPr>
          <w:color w:val="auto"/>
          <w:szCs w:val="28"/>
          <w:lang w:eastAsia="en-US"/>
        </w:rPr>
        <w:t xml:space="preserve"> </w:t>
      </w:r>
      <w:r w:rsidR="00A21649">
        <w:rPr>
          <w:color w:val="auto"/>
          <w:szCs w:val="28"/>
          <w:lang w:eastAsia="en-US"/>
        </w:rPr>
        <w:t>професії слюсар-ремонтник</w:t>
      </w:r>
    </w:p>
    <w:p w:rsidR="00806277" w:rsidRPr="007D6012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="00757483">
        <w:rPr>
          <w:color w:val="auto"/>
          <w:szCs w:val="28"/>
          <w:lang w:eastAsia="en-US"/>
        </w:rPr>
        <w:t xml:space="preserve">Чиж О.М., </w:t>
      </w:r>
      <w:proofErr w:type="spellStart"/>
      <w:r w:rsidR="00757483">
        <w:rPr>
          <w:color w:val="auto"/>
          <w:szCs w:val="28"/>
          <w:lang w:eastAsia="en-US"/>
        </w:rPr>
        <w:t>Картавий</w:t>
      </w:r>
      <w:proofErr w:type="spellEnd"/>
      <w:r w:rsidR="00757483">
        <w:rPr>
          <w:color w:val="auto"/>
          <w:szCs w:val="28"/>
          <w:lang w:eastAsia="en-US"/>
        </w:rPr>
        <w:t xml:space="preserve"> А.Г.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>обоча програма обговорена та схвалена на засіданні циклової комісії __________________________________________________________________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_________20___ року № </w:t>
      </w:r>
      <w:r w:rsidRPr="007D6012">
        <w:rPr>
          <w:iCs/>
          <w:color w:val="auto"/>
          <w:szCs w:val="28"/>
          <w:lang w:eastAsia="en-US"/>
        </w:rPr>
        <w:t>_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______________ ________________</w:t>
      </w:r>
    </w:p>
    <w:p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 xml:space="preserve">ОПИС </w:t>
      </w:r>
      <w:r w:rsidR="004F6E18">
        <w:rPr>
          <w:b/>
          <w:bCs/>
          <w:color w:val="auto"/>
          <w:szCs w:val="28"/>
          <w:lang w:eastAsia="en-US"/>
        </w:rPr>
        <w:t>ПРОФЕСІЙНО-ПРАКТИЧНОЇ ПІДГОТОВКИ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806277" w:rsidRPr="007D6012" w:rsidTr="0058572E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806277" w:rsidRPr="007D6012" w:rsidRDefault="00806277" w:rsidP="00E821A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Характеристика </w:t>
            </w:r>
          </w:p>
        </w:tc>
      </w:tr>
      <w:tr w:rsidR="00806277" w:rsidRPr="007D6012" w:rsidTr="0058572E">
        <w:trPr>
          <w:trHeight w:val="678"/>
        </w:trPr>
        <w:tc>
          <w:tcPr>
            <w:tcW w:w="2977" w:type="dxa"/>
            <w:vMerge w:val="restart"/>
            <w:vAlign w:val="center"/>
          </w:tcPr>
          <w:p w:rsidR="00EE7698" w:rsidRDefault="0080627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Тем –</w:t>
            </w:r>
            <w:r w:rsidR="00EE7698">
              <w:rPr>
                <w:color w:val="auto"/>
                <w:szCs w:val="28"/>
                <w:lang w:eastAsia="en-US"/>
              </w:rPr>
              <w:t xml:space="preserve"> Виробниче навчання 2розряд</w:t>
            </w:r>
          </w:p>
          <w:p w:rsidR="00806277" w:rsidRDefault="00C927F2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</w:t>
            </w:r>
            <w:r w:rsidR="00EE7698">
              <w:rPr>
                <w:color w:val="auto"/>
                <w:szCs w:val="28"/>
                <w:lang w:eastAsia="en-US"/>
              </w:rPr>
              <w:t xml:space="preserve">          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</w:t>
            </w:r>
            <w:r w:rsidR="00A21649">
              <w:rPr>
                <w:color w:val="auto"/>
                <w:szCs w:val="28"/>
                <w:lang w:eastAsia="en-US"/>
              </w:rPr>
              <w:t xml:space="preserve">ББ </w:t>
            </w:r>
          </w:p>
          <w:p w:rsidR="00A21649" w:rsidRDefault="00A21649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СР-2.1</w:t>
            </w:r>
          </w:p>
          <w:p w:rsidR="00A21649" w:rsidRDefault="00A21649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СР-2.2</w:t>
            </w:r>
          </w:p>
          <w:p w:rsidR="00A21649" w:rsidRDefault="00A21649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СР-2.3</w:t>
            </w:r>
          </w:p>
          <w:p w:rsidR="00EE7698" w:rsidRDefault="00EE769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Виробниче навчання 3розряд</w:t>
            </w:r>
          </w:p>
          <w:p w:rsidR="00A21649" w:rsidRDefault="00A21649" w:rsidP="00A2164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ББ </w:t>
            </w:r>
          </w:p>
          <w:p w:rsidR="00A21649" w:rsidRDefault="00A21649" w:rsidP="00A2164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СР-3.1</w:t>
            </w:r>
          </w:p>
          <w:p w:rsidR="00A21649" w:rsidRDefault="00A21649" w:rsidP="00A2164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СР-3.2</w:t>
            </w:r>
          </w:p>
          <w:p w:rsidR="00A21649" w:rsidRDefault="00A21649" w:rsidP="00A2164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СР-3</w:t>
            </w:r>
            <w:r w:rsidR="00EE7698">
              <w:rPr>
                <w:color w:val="auto"/>
                <w:szCs w:val="28"/>
                <w:lang w:eastAsia="en-US"/>
              </w:rPr>
              <w:t>.</w:t>
            </w:r>
            <w:r w:rsidR="008A0CE8">
              <w:rPr>
                <w:color w:val="auto"/>
                <w:szCs w:val="28"/>
                <w:lang w:eastAsia="en-US"/>
              </w:rPr>
              <w:t>3</w:t>
            </w:r>
          </w:p>
          <w:p w:rsidR="00A21649" w:rsidRPr="007D6012" w:rsidRDefault="00C927F2" w:rsidP="00EE769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</w:t>
            </w: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C927F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Слюсар-ремонтник 2-3 розряд</w:t>
            </w:r>
          </w:p>
        </w:tc>
        <w:tc>
          <w:tcPr>
            <w:tcW w:w="2665" w:type="dxa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:rsidTr="0058572E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06277" w:rsidRPr="007D6012" w:rsidRDefault="00E821A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806277" w:rsidRPr="007D6012" w:rsidTr="0058572E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C927F2" w:rsidP="0058572E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7233 Слюсар-ремонтник</w:t>
            </w:r>
          </w:p>
        </w:tc>
        <w:tc>
          <w:tcPr>
            <w:tcW w:w="2665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58572E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:rsidTr="0058572E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9D294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1,</w:t>
            </w:r>
            <w:r w:rsidR="00C927F2"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806277" w:rsidRPr="007D6012" w:rsidTr="0058572E">
        <w:trPr>
          <w:trHeight w:val="349"/>
        </w:trPr>
        <w:tc>
          <w:tcPr>
            <w:tcW w:w="2977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  <w:p w:rsidR="00C927F2" w:rsidRPr="007D6012" w:rsidRDefault="00C927F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58572E">
        <w:trPr>
          <w:trHeight w:val="443"/>
        </w:trPr>
        <w:tc>
          <w:tcPr>
            <w:tcW w:w="2977" w:type="dxa"/>
            <w:vMerge w:val="restart"/>
            <w:vAlign w:val="center"/>
          </w:tcPr>
          <w:p w:rsidR="00806277" w:rsidRDefault="00806277" w:rsidP="00C927F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C927F2">
              <w:rPr>
                <w:color w:val="auto"/>
                <w:szCs w:val="28"/>
                <w:lang w:val="ru-RU" w:eastAsia="en-US"/>
              </w:rPr>
              <w:t xml:space="preserve"> </w:t>
            </w:r>
            <w:r w:rsidR="00C927F2">
              <w:rPr>
                <w:color w:val="auto"/>
                <w:szCs w:val="28"/>
                <w:lang w:eastAsia="en-US"/>
              </w:rPr>
              <w:t>В.Н.-498</w:t>
            </w:r>
          </w:p>
          <w:p w:rsidR="00C927F2" w:rsidRPr="007D6012" w:rsidRDefault="00C927F2" w:rsidP="009D294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</w:t>
            </w: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1,2,1</w:t>
            </w:r>
            <w:r w:rsidR="00C927F2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E821A5" w:rsidRPr="007D6012" w:rsidTr="00E821A5">
        <w:trPr>
          <w:trHeight w:val="667"/>
        </w:trPr>
        <w:tc>
          <w:tcPr>
            <w:tcW w:w="2977" w:type="dxa"/>
            <w:vMerge/>
            <w:vAlign w:val="center"/>
          </w:tcPr>
          <w:p w:rsidR="00E821A5" w:rsidRPr="007D6012" w:rsidRDefault="00E821A5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E821A5" w:rsidRPr="007D6012" w:rsidRDefault="00E821A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кваліфікований робітник</w:t>
            </w:r>
          </w:p>
          <w:p w:rsidR="00E821A5" w:rsidRPr="007D6012" w:rsidRDefault="00E821A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E821A5" w:rsidRPr="007D6012" w:rsidRDefault="00E821A5" w:rsidP="00E821A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9D2948" w:rsidRDefault="00EE7698" w:rsidP="009D294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</w:t>
            </w:r>
          </w:p>
          <w:p w:rsidR="00806277" w:rsidRPr="007D6012" w:rsidRDefault="009D2948" w:rsidP="009D294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ПКА </w:t>
            </w:r>
            <w:r w:rsidR="006C003B">
              <w:rPr>
                <w:color w:val="auto"/>
                <w:szCs w:val="28"/>
                <w:lang w:eastAsia="en-US"/>
              </w:rPr>
              <w:t>2,3 розряд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806277" w:rsidRPr="007D6012" w:rsidTr="0058572E">
        <w:tc>
          <w:tcPr>
            <w:tcW w:w="9747" w:type="dxa"/>
            <w:gridSpan w:val="2"/>
            <w:vAlign w:val="center"/>
          </w:tcPr>
          <w:p w:rsidR="00806277" w:rsidRPr="007D6012" w:rsidRDefault="00806277" w:rsidP="004F6E18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2. Мета </w:t>
            </w:r>
            <w:r w:rsidR="00E821A5">
              <w:rPr>
                <w:b/>
                <w:caps/>
                <w:color w:val="auto"/>
                <w:szCs w:val="28"/>
                <w:lang w:eastAsia="en-US"/>
              </w:rPr>
              <w:t>професійно-практичної підготовки</w:t>
            </w:r>
            <w:r w:rsidRPr="007D6012">
              <w:rPr>
                <w:b/>
                <w:caps/>
                <w:color w:val="auto"/>
                <w:szCs w:val="28"/>
                <w:lang w:eastAsia="en-US"/>
              </w:rPr>
              <w:t>, передумови її вивчення та заплановані результати навчання</w:t>
            </w:r>
          </w:p>
        </w:tc>
      </w:tr>
      <w:tr w:rsidR="00806277" w:rsidRPr="007D6012" w:rsidTr="0058572E">
        <w:trPr>
          <w:trHeight w:val="1281"/>
        </w:trPr>
        <w:tc>
          <w:tcPr>
            <w:tcW w:w="1872" w:type="dxa"/>
          </w:tcPr>
          <w:p w:rsidR="00806277" w:rsidRPr="007D6012" w:rsidRDefault="00E821A5" w:rsidP="00E821A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Місце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освітній програмі:</w:t>
            </w:r>
          </w:p>
        </w:tc>
        <w:tc>
          <w:tcPr>
            <w:tcW w:w="7875" w:type="dxa"/>
          </w:tcPr>
          <w:p w:rsidR="00806277" w:rsidRPr="007D6012" w:rsidRDefault="00C927F2" w:rsidP="0058572E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Метою вивчення</w:t>
            </w:r>
            <w:r>
              <w:rPr>
                <w:szCs w:val="28"/>
              </w:rPr>
              <w:t xml:space="preserve"> є формування у здобувачів професійної (професійно-технічної) освіти знань, вмінь та  навичок, необхідних для  набуття здобувачами  професійної (професійно-технічної) освіти спеціальності «слюсар-ремонтник» згідно ДСПТО 7233.С.33.11-2015</w:t>
            </w:r>
          </w:p>
          <w:p w:rsidR="00806277" w:rsidRPr="007D6012" w:rsidRDefault="00806277" w:rsidP="00E821A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Основними завданнями вивчення </w:t>
            </w:r>
            <w:r w:rsidR="00C927F2">
              <w:rPr>
                <w:szCs w:val="28"/>
                <w:lang w:eastAsia="en-US"/>
              </w:rPr>
              <w:t xml:space="preserve">є надати </w:t>
            </w:r>
            <w:r w:rsidR="00C927F2">
              <w:rPr>
                <w:szCs w:val="28"/>
              </w:rPr>
              <w:t>здобувачів професійної (професійно-технічної) освіти</w:t>
            </w:r>
            <w:r w:rsidR="00984FB1">
              <w:rPr>
                <w:szCs w:val="28"/>
              </w:rPr>
              <w:t xml:space="preserve"> необхідних знань ,отримати виробничі навички,засвоїти способи й прийоми роботи,розвивати здатність до аналізу й уміння визначати найважливіше в роботі.</w:t>
            </w:r>
          </w:p>
        </w:tc>
      </w:tr>
      <w:tr w:rsidR="00806277" w:rsidRPr="007D6012" w:rsidTr="0058572E">
        <w:tc>
          <w:tcPr>
            <w:tcW w:w="1872" w:type="dxa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806277" w:rsidRPr="007D6012" w:rsidRDefault="009D2948" w:rsidP="009D2948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БК.5</w:t>
            </w:r>
            <w:r w:rsidRPr="0074016D">
              <w:rPr>
                <w:szCs w:val="28"/>
                <w:lang w:eastAsia="en-US"/>
              </w:rPr>
              <w:t xml:space="preserve"> </w:t>
            </w:r>
            <w:r w:rsidRPr="00456865">
              <w:rPr>
                <w:color w:val="0D0D0D"/>
                <w:szCs w:val="28"/>
              </w:rPr>
              <w:t>Розуміння та дотримання вимог технічної механіки</w:t>
            </w:r>
            <w:r w:rsidRPr="00456865">
              <w:rPr>
                <w:szCs w:val="28"/>
              </w:rPr>
              <w:t xml:space="preserve"> і деталей машин</w:t>
            </w:r>
          </w:p>
        </w:tc>
      </w:tr>
      <w:tr w:rsidR="00806277" w:rsidRPr="007D6012" w:rsidTr="0058572E">
        <w:tc>
          <w:tcPr>
            <w:tcW w:w="1872" w:type="dxa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806277" w:rsidRPr="007D6012" w:rsidRDefault="009D2948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56865">
              <w:rPr>
                <w:color w:val="0D0D0D"/>
                <w:szCs w:val="28"/>
              </w:rPr>
              <w:t xml:space="preserve">КВЕД  ДК 009:2010. </w:t>
            </w:r>
            <w:r w:rsidRPr="00456865">
              <w:rPr>
                <w:color w:val="auto"/>
                <w:szCs w:val="28"/>
              </w:rPr>
              <w:t xml:space="preserve">Переробна промисловість. </w:t>
            </w:r>
            <w:r w:rsidRPr="00456865">
              <w:rPr>
                <w:color w:val="auto"/>
              </w:rPr>
              <w:t>Ремонт і монтаж машин і устаткування</w:t>
            </w:r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422"/>
        <w:gridCol w:w="2841"/>
      </w:tblGrid>
      <w:tr w:rsidR="00806277" w:rsidRPr="007D6012" w:rsidTr="002116E3">
        <w:trPr>
          <w:trHeight w:val="321"/>
          <w:jc w:val="center"/>
        </w:trPr>
        <w:tc>
          <w:tcPr>
            <w:tcW w:w="9640" w:type="dxa"/>
            <w:gridSpan w:val="3"/>
            <w:vAlign w:val="center"/>
          </w:tcPr>
          <w:p w:rsidR="00806277" w:rsidRPr="007D6012" w:rsidRDefault="00806277" w:rsidP="004F6E18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</w:t>
            </w:r>
            <w:r w:rsidR="004F6E18">
              <w:rPr>
                <w:b/>
                <w:caps/>
                <w:color w:val="auto"/>
                <w:szCs w:val="28"/>
                <w:lang w:eastAsia="en-US"/>
              </w:rPr>
              <w:t>ПРОФЕСІЙНО-ПРАКТИЧНОЇ ПІДГОТОВКИ</w:t>
            </w:r>
            <w:r w:rsidRPr="007D6012">
              <w:rPr>
                <w:b/>
                <w:caps/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6E55F7" w:rsidRPr="007D6012" w:rsidTr="002116E3">
        <w:trPr>
          <w:trHeight w:val="321"/>
          <w:jc w:val="center"/>
        </w:trPr>
        <w:tc>
          <w:tcPr>
            <w:tcW w:w="6799" w:type="dxa"/>
            <w:gridSpan w:val="2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6E55F7" w:rsidRPr="007D6012" w:rsidTr="002116E3">
        <w:trPr>
          <w:trHeight w:val="321"/>
          <w:jc w:val="center"/>
        </w:trPr>
        <w:tc>
          <w:tcPr>
            <w:tcW w:w="6799" w:type="dxa"/>
            <w:gridSpan w:val="2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940188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 (річна)</w:t>
            </w:r>
          </w:p>
        </w:tc>
      </w:tr>
      <w:tr w:rsidR="006E55F7" w:rsidRPr="007D6012" w:rsidTr="002116E3">
        <w:trPr>
          <w:trHeight w:val="1641"/>
          <w:jc w:val="center"/>
        </w:trPr>
        <w:tc>
          <w:tcPr>
            <w:tcW w:w="1377" w:type="dxa"/>
            <w:vAlign w:val="center"/>
          </w:tcPr>
          <w:p w:rsidR="006E55F7" w:rsidRPr="007D6012" w:rsidRDefault="004F6E18" w:rsidP="002116E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2116E3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6E55F7" w:rsidRPr="007D6012" w:rsidTr="002116E3">
        <w:trPr>
          <w:cantSplit/>
          <w:trHeight w:val="69"/>
          <w:jc w:val="center"/>
        </w:trPr>
        <w:tc>
          <w:tcPr>
            <w:tcW w:w="1377" w:type="dxa"/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8141D7" w:rsidRPr="007D6012" w:rsidTr="004722E9">
        <w:trPr>
          <w:cantSplit/>
          <w:trHeight w:val="69"/>
          <w:jc w:val="center"/>
        </w:trPr>
        <w:tc>
          <w:tcPr>
            <w:tcW w:w="9640" w:type="dxa"/>
            <w:gridSpan w:val="3"/>
            <w:vAlign w:val="center"/>
          </w:tcPr>
          <w:p w:rsidR="008141D7" w:rsidRPr="007D6012" w:rsidRDefault="008141D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1семестр</w:t>
            </w:r>
          </w:p>
        </w:tc>
      </w:tr>
      <w:tr w:rsidR="007F7E01" w:rsidRPr="007D6012" w:rsidTr="002116E3">
        <w:trPr>
          <w:cantSplit/>
          <w:trHeight w:val="605"/>
          <w:jc w:val="center"/>
        </w:trPr>
        <w:tc>
          <w:tcPr>
            <w:tcW w:w="1377" w:type="dxa"/>
            <w:vAlign w:val="center"/>
          </w:tcPr>
          <w:p w:rsidR="007F7E01" w:rsidRDefault="007F7E01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517C30" w:rsidRDefault="00517C30" w:rsidP="0058572E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Дотримання та виконання вимог  охорони праці ,промислової  і пожежної  безпеки ,виробничої санітарії.</w:t>
            </w:r>
          </w:p>
          <w:p w:rsidR="00517C30" w:rsidRPr="00AA10F0" w:rsidRDefault="00517C30" w:rsidP="0058572E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 w:rsidRPr="006F5775">
              <w:rPr>
                <w:color w:val="0D0D0D"/>
                <w:szCs w:val="28"/>
              </w:rPr>
              <w:t>Засвоєння основ слюсарної справи</w:t>
            </w:r>
            <w:r>
              <w:rPr>
                <w:color w:val="0D0D0D"/>
                <w:szCs w:val="28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7F7E01" w:rsidRPr="007D6012" w:rsidRDefault="008141D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54</w:t>
            </w:r>
          </w:p>
        </w:tc>
      </w:tr>
      <w:tr w:rsidR="008141D7" w:rsidRPr="007D6012" w:rsidTr="004722E9">
        <w:trPr>
          <w:cantSplit/>
          <w:trHeight w:val="605"/>
          <w:jc w:val="center"/>
        </w:trPr>
        <w:tc>
          <w:tcPr>
            <w:tcW w:w="9640" w:type="dxa"/>
            <w:gridSpan w:val="3"/>
            <w:vAlign w:val="center"/>
          </w:tcPr>
          <w:p w:rsidR="008141D7" w:rsidRDefault="008141D7" w:rsidP="008141D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Разом 1 семестр</w:t>
            </w:r>
            <w:r w:rsidRPr="00AA10F0">
              <w:rPr>
                <w:color w:val="auto"/>
                <w:szCs w:val="28"/>
                <w:lang w:eastAsia="en-US"/>
              </w:rPr>
              <w:t>: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                           54</w:t>
            </w:r>
          </w:p>
        </w:tc>
      </w:tr>
      <w:tr w:rsidR="008141D7" w:rsidRPr="007D6012" w:rsidTr="002116E3">
        <w:trPr>
          <w:cantSplit/>
          <w:trHeight w:val="605"/>
          <w:jc w:val="center"/>
        </w:trPr>
        <w:tc>
          <w:tcPr>
            <w:tcW w:w="1377" w:type="dxa"/>
            <w:vAlign w:val="center"/>
          </w:tcPr>
          <w:p w:rsidR="008141D7" w:rsidRDefault="008141D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8141D7" w:rsidRPr="006F5775" w:rsidRDefault="008141D7" w:rsidP="008141D7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                            </w:t>
            </w:r>
            <w:r>
              <w:rPr>
                <w:color w:val="auto"/>
                <w:szCs w:val="28"/>
                <w:lang w:eastAsia="en-US"/>
              </w:rPr>
              <w:t>2семестр</w:t>
            </w:r>
          </w:p>
        </w:tc>
        <w:tc>
          <w:tcPr>
            <w:tcW w:w="2841" w:type="dxa"/>
            <w:shd w:val="clear" w:color="auto" w:fill="auto"/>
          </w:tcPr>
          <w:p w:rsidR="008141D7" w:rsidRDefault="008141D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141D7" w:rsidRPr="007D6012" w:rsidTr="002116E3">
        <w:trPr>
          <w:cantSplit/>
          <w:trHeight w:val="605"/>
          <w:jc w:val="center"/>
        </w:trPr>
        <w:tc>
          <w:tcPr>
            <w:tcW w:w="1377" w:type="dxa"/>
            <w:vAlign w:val="center"/>
          </w:tcPr>
          <w:p w:rsidR="008141D7" w:rsidRDefault="008141D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8141D7" w:rsidRDefault="008141D7" w:rsidP="008141D7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 w:rsidRPr="006F5775">
              <w:rPr>
                <w:color w:val="0D0D0D"/>
                <w:szCs w:val="28"/>
              </w:rPr>
              <w:t>Засвоєння основ слюсарної справи</w:t>
            </w:r>
            <w:r>
              <w:rPr>
                <w:color w:val="0D0D0D"/>
                <w:szCs w:val="28"/>
              </w:rPr>
              <w:t>.</w:t>
            </w:r>
          </w:p>
          <w:p w:rsidR="008141D7" w:rsidRDefault="008141D7" w:rsidP="008141D7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 w:rsidRPr="006F5775">
              <w:rPr>
                <w:color w:val="0D0D0D"/>
                <w:szCs w:val="28"/>
              </w:rPr>
              <w:t>Розуміння та дотримання вимог технічного креслення</w:t>
            </w:r>
          </w:p>
        </w:tc>
        <w:tc>
          <w:tcPr>
            <w:tcW w:w="2841" w:type="dxa"/>
            <w:shd w:val="clear" w:color="auto" w:fill="auto"/>
          </w:tcPr>
          <w:p w:rsidR="008141D7" w:rsidRDefault="004B60A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36</w:t>
            </w:r>
          </w:p>
        </w:tc>
      </w:tr>
      <w:tr w:rsidR="006E55F7" w:rsidRPr="007D6012" w:rsidTr="002116E3">
        <w:trPr>
          <w:cantSplit/>
          <w:trHeight w:val="605"/>
          <w:jc w:val="center"/>
        </w:trPr>
        <w:tc>
          <w:tcPr>
            <w:tcW w:w="1377" w:type="dxa"/>
            <w:vAlign w:val="center"/>
          </w:tcPr>
          <w:p w:rsidR="006E55F7" w:rsidRPr="007D6012" w:rsidRDefault="007F7E01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СР-2.1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7F7E01" w:rsidP="0058572E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AA10F0">
              <w:rPr>
                <w:color w:val="0D0D0D"/>
                <w:szCs w:val="28"/>
              </w:rPr>
              <w:t>Проводити ремонт, монтаж, демонтаж простого устаткування</w:t>
            </w:r>
          </w:p>
        </w:tc>
        <w:tc>
          <w:tcPr>
            <w:tcW w:w="2841" w:type="dxa"/>
            <w:shd w:val="clear" w:color="auto" w:fill="auto"/>
          </w:tcPr>
          <w:p w:rsidR="006E55F7" w:rsidRPr="007D6012" w:rsidRDefault="00517C30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60</w:t>
            </w:r>
          </w:p>
        </w:tc>
      </w:tr>
      <w:tr w:rsidR="006E55F7" w:rsidRPr="007D6012" w:rsidTr="002116E3">
        <w:trPr>
          <w:cantSplit/>
          <w:trHeight w:val="69"/>
          <w:jc w:val="center"/>
        </w:trPr>
        <w:tc>
          <w:tcPr>
            <w:tcW w:w="1377" w:type="dxa"/>
            <w:vAlign w:val="center"/>
          </w:tcPr>
          <w:p w:rsidR="006E55F7" w:rsidRPr="007D6012" w:rsidRDefault="007F7E01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СР- 2.2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7F7E01" w:rsidP="0058572E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AA10F0">
              <w:rPr>
                <w:bCs/>
                <w:iCs/>
                <w:szCs w:val="28"/>
              </w:rPr>
              <w:t>Проводити обслуговування простого устаткування</w:t>
            </w:r>
          </w:p>
        </w:tc>
        <w:tc>
          <w:tcPr>
            <w:tcW w:w="2841" w:type="dxa"/>
            <w:shd w:val="clear" w:color="auto" w:fill="auto"/>
          </w:tcPr>
          <w:p w:rsidR="006E55F7" w:rsidRPr="007D6012" w:rsidRDefault="004E69E0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60</w:t>
            </w:r>
          </w:p>
        </w:tc>
      </w:tr>
      <w:tr w:rsidR="004B60AA" w:rsidRPr="007D6012" w:rsidTr="004722E9">
        <w:trPr>
          <w:cantSplit/>
          <w:trHeight w:val="69"/>
          <w:jc w:val="center"/>
        </w:trPr>
        <w:tc>
          <w:tcPr>
            <w:tcW w:w="9640" w:type="dxa"/>
            <w:gridSpan w:val="3"/>
            <w:vAlign w:val="center"/>
          </w:tcPr>
          <w:p w:rsidR="004B60AA" w:rsidRDefault="004B60AA" w:rsidP="004B60A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Разом 2 семестр</w:t>
            </w:r>
            <w:r w:rsidRPr="00AA10F0">
              <w:rPr>
                <w:color w:val="auto"/>
                <w:szCs w:val="28"/>
                <w:lang w:eastAsia="en-US"/>
              </w:rPr>
              <w:t>: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                          156</w:t>
            </w:r>
          </w:p>
        </w:tc>
      </w:tr>
      <w:tr w:rsidR="004B60AA" w:rsidRPr="007D6012" w:rsidTr="004722E9">
        <w:trPr>
          <w:cantSplit/>
          <w:trHeight w:val="69"/>
          <w:jc w:val="center"/>
        </w:trPr>
        <w:tc>
          <w:tcPr>
            <w:tcW w:w="9640" w:type="dxa"/>
            <w:gridSpan w:val="3"/>
            <w:vAlign w:val="center"/>
          </w:tcPr>
          <w:p w:rsidR="004B60AA" w:rsidRDefault="004B60AA" w:rsidP="004B60A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Разом  1,2 семестри</w:t>
            </w:r>
            <w:r w:rsidRPr="00AA10F0">
              <w:rPr>
                <w:color w:val="auto"/>
                <w:szCs w:val="28"/>
                <w:lang w:eastAsia="en-US"/>
              </w:rPr>
              <w:t>: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                    210</w:t>
            </w:r>
          </w:p>
        </w:tc>
      </w:tr>
      <w:tr w:rsidR="004B60AA" w:rsidRPr="007D6012" w:rsidTr="004722E9">
        <w:trPr>
          <w:cantSplit/>
          <w:trHeight w:val="69"/>
          <w:jc w:val="center"/>
        </w:trPr>
        <w:tc>
          <w:tcPr>
            <w:tcW w:w="9640" w:type="dxa"/>
            <w:gridSpan w:val="3"/>
            <w:vAlign w:val="center"/>
          </w:tcPr>
          <w:p w:rsidR="004B60AA" w:rsidRDefault="004B60AA" w:rsidP="004B60A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                         1семестр</w:t>
            </w:r>
          </w:p>
        </w:tc>
      </w:tr>
      <w:tr w:rsidR="004B60AA" w:rsidRPr="007D6012" w:rsidTr="002116E3">
        <w:trPr>
          <w:cantSplit/>
          <w:trHeight w:val="69"/>
          <w:jc w:val="center"/>
        </w:trPr>
        <w:tc>
          <w:tcPr>
            <w:tcW w:w="1377" w:type="dxa"/>
            <w:vAlign w:val="center"/>
          </w:tcPr>
          <w:p w:rsidR="004B60AA" w:rsidRDefault="004B60A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СР- 2.2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4B60AA" w:rsidRPr="00AA10F0" w:rsidRDefault="004E69E0" w:rsidP="0058572E">
            <w:pPr>
              <w:spacing w:after="0" w:line="240" w:lineRule="auto"/>
              <w:ind w:left="0" w:firstLine="0"/>
              <w:rPr>
                <w:bCs/>
                <w:iCs/>
                <w:szCs w:val="28"/>
              </w:rPr>
            </w:pPr>
            <w:r w:rsidRPr="00AA10F0">
              <w:rPr>
                <w:bCs/>
                <w:iCs/>
                <w:szCs w:val="28"/>
              </w:rPr>
              <w:t>Проводити обслуговування простого устаткування</w:t>
            </w:r>
          </w:p>
        </w:tc>
        <w:tc>
          <w:tcPr>
            <w:tcW w:w="2841" w:type="dxa"/>
            <w:shd w:val="clear" w:color="auto" w:fill="auto"/>
          </w:tcPr>
          <w:p w:rsidR="004B60AA" w:rsidRDefault="004E69E0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</w:p>
        </w:tc>
      </w:tr>
      <w:tr w:rsidR="006E55F7" w:rsidRPr="007D6012" w:rsidTr="002116E3">
        <w:trPr>
          <w:cantSplit/>
          <w:trHeight w:val="69"/>
          <w:jc w:val="center"/>
        </w:trPr>
        <w:tc>
          <w:tcPr>
            <w:tcW w:w="1377" w:type="dxa"/>
            <w:vAlign w:val="center"/>
          </w:tcPr>
          <w:p w:rsidR="006E55F7" w:rsidRPr="007D6012" w:rsidRDefault="007F7E01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СР-2.3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7F7E01" w:rsidP="0058572E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 w:rsidRPr="00AA10F0">
              <w:rPr>
                <w:bCs/>
                <w:iCs/>
                <w:szCs w:val="28"/>
              </w:rPr>
              <w:t>Виготовляти прості інструменти та виконувати просту слюсарну обробку деталей</w:t>
            </w:r>
          </w:p>
        </w:tc>
        <w:tc>
          <w:tcPr>
            <w:tcW w:w="2841" w:type="dxa"/>
            <w:shd w:val="clear" w:color="auto" w:fill="auto"/>
          </w:tcPr>
          <w:p w:rsidR="006E55F7" w:rsidRPr="007D6012" w:rsidRDefault="00517C30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72</w:t>
            </w:r>
          </w:p>
        </w:tc>
      </w:tr>
      <w:tr w:rsidR="007F7E01" w:rsidRPr="007D6012" w:rsidTr="002116E3">
        <w:trPr>
          <w:cantSplit/>
          <w:trHeight w:val="254"/>
          <w:jc w:val="center"/>
        </w:trPr>
        <w:tc>
          <w:tcPr>
            <w:tcW w:w="1377" w:type="dxa"/>
            <w:vAlign w:val="center"/>
          </w:tcPr>
          <w:p w:rsidR="007F7E01" w:rsidRPr="000950C8" w:rsidRDefault="007F7E01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7F7E01" w:rsidRDefault="00517C30" w:rsidP="0058572E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Дотримання та виконання вимог  охорони праці ,промислової  і пожежної  безпеки ,виробничої санітарії.</w:t>
            </w:r>
          </w:p>
          <w:p w:rsidR="00517C30" w:rsidRDefault="00517C30" w:rsidP="0058572E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Засвоєння основ слюсарної справи.</w:t>
            </w:r>
          </w:p>
          <w:p w:rsidR="00517C30" w:rsidRDefault="00517C30" w:rsidP="0058572E">
            <w:pPr>
              <w:spacing w:after="0" w:line="240" w:lineRule="auto"/>
              <w:ind w:left="0" w:firstLine="0"/>
              <w:rPr>
                <w:szCs w:val="28"/>
              </w:rPr>
            </w:pPr>
            <w:r w:rsidRPr="00BB5D85">
              <w:rPr>
                <w:szCs w:val="28"/>
              </w:rPr>
              <w:t>Розуміння та засвоєння основ матеріалознавства</w:t>
            </w:r>
            <w:r>
              <w:rPr>
                <w:szCs w:val="28"/>
              </w:rPr>
              <w:t>.</w:t>
            </w:r>
          </w:p>
          <w:p w:rsidR="00517C30" w:rsidRDefault="00517C30" w:rsidP="0058572E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 w:rsidRPr="00F23DE5">
              <w:rPr>
                <w:color w:val="0D0D0D"/>
                <w:szCs w:val="28"/>
              </w:rPr>
              <w:t>Розуміння та засвоєння основ електротехніки</w:t>
            </w:r>
            <w:r>
              <w:rPr>
                <w:color w:val="0D0D0D"/>
                <w:szCs w:val="28"/>
              </w:rPr>
              <w:t>.</w:t>
            </w:r>
          </w:p>
          <w:p w:rsidR="00517C30" w:rsidRPr="00AA10F0" w:rsidRDefault="00517C30" w:rsidP="0058572E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7F7E01" w:rsidRPr="007D6012" w:rsidRDefault="00517C30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72</w:t>
            </w:r>
          </w:p>
        </w:tc>
      </w:tr>
      <w:tr w:rsidR="004E69E0" w:rsidRPr="007D6012" w:rsidTr="002116E3">
        <w:trPr>
          <w:cantSplit/>
          <w:trHeight w:val="254"/>
          <w:jc w:val="center"/>
        </w:trPr>
        <w:tc>
          <w:tcPr>
            <w:tcW w:w="1377" w:type="dxa"/>
            <w:vAlign w:val="center"/>
          </w:tcPr>
          <w:p w:rsidR="004E69E0" w:rsidRDefault="004E69E0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950C8">
              <w:rPr>
                <w:color w:val="auto"/>
                <w:szCs w:val="28"/>
                <w:lang w:eastAsia="en-US"/>
              </w:rPr>
              <w:t>СР</w:t>
            </w:r>
            <w:r>
              <w:rPr>
                <w:color w:val="auto"/>
                <w:szCs w:val="28"/>
                <w:lang w:eastAsia="en-US"/>
              </w:rPr>
              <w:t>-</w:t>
            </w:r>
            <w:r w:rsidRPr="000950C8">
              <w:rPr>
                <w:color w:val="auto"/>
                <w:szCs w:val="28"/>
                <w:lang w:eastAsia="en-US"/>
              </w:rPr>
              <w:t>3.1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4E69E0" w:rsidRDefault="004E69E0" w:rsidP="0058572E">
            <w:pPr>
              <w:spacing w:after="0" w:line="240" w:lineRule="auto"/>
              <w:ind w:left="0" w:firstLine="0"/>
              <w:rPr>
                <w:color w:val="0D0D0D"/>
                <w:szCs w:val="28"/>
              </w:rPr>
            </w:pPr>
            <w:r w:rsidRPr="00AA10F0">
              <w:rPr>
                <w:szCs w:val="28"/>
              </w:rPr>
              <w:t>Проводити ремонт, монтаж, демонтаж устаткування середньої складності</w:t>
            </w:r>
          </w:p>
        </w:tc>
        <w:tc>
          <w:tcPr>
            <w:tcW w:w="2841" w:type="dxa"/>
            <w:shd w:val="clear" w:color="auto" w:fill="auto"/>
          </w:tcPr>
          <w:p w:rsidR="004E69E0" w:rsidRDefault="0054565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18</w:t>
            </w:r>
          </w:p>
        </w:tc>
      </w:tr>
      <w:tr w:rsidR="004E69E0" w:rsidRPr="007D6012" w:rsidTr="004722E9">
        <w:trPr>
          <w:cantSplit/>
          <w:trHeight w:val="254"/>
          <w:jc w:val="center"/>
        </w:trPr>
        <w:tc>
          <w:tcPr>
            <w:tcW w:w="9640" w:type="dxa"/>
            <w:gridSpan w:val="3"/>
            <w:vAlign w:val="center"/>
          </w:tcPr>
          <w:p w:rsidR="004E69E0" w:rsidRPr="007D6012" w:rsidRDefault="004E69E0" w:rsidP="004E69E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Разом 1 семестр</w:t>
            </w:r>
            <w:r w:rsidRPr="00AA10F0">
              <w:rPr>
                <w:color w:val="auto"/>
                <w:szCs w:val="28"/>
                <w:lang w:eastAsia="en-US"/>
              </w:rPr>
              <w:t>: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                          174</w:t>
            </w:r>
          </w:p>
        </w:tc>
      </w:tr>
      <w:tr w:rsidR="004E69E0" w:rsidRPr="007D6012" w:rsidTr="004722E9">
        <w:trPr>
          <w:cantSplit/>
          <w:trHeight w:val="254"/>
          <w:jc w:val="center"/>
        </w:trPr>
        <w:tc>
          <w:tcPr>
            <w:tcW w:w="9640" w:type="dxa"/>
            <w:gridSpan w:val="3"/>
            <w:vAlign w:val="center"/>
          </w:tcPr>
          <w:p w:rsidR="004E69E0" w:rsidRDefault="00545655" w:rsidP="0054565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2 семестр                                                                               </w:t>
            </w:r>
          </w:p>
        </w:tc>
      </w:tr>
      <w:tr w:rsidR="00545655" w:rsidRPr="007D6012" w:rsidTr="002116E3">
        <w:trPr>
          <w:cantSplit/>
          <w:trHeight w:val="254"/>
          <w:jc w:val="center"/>
        </w:trPr>
        <w:tc>
          <w:tcPr>
            <w:tcW w:w="1377" w:type="dxa"/>
            <w:vAlign w:val="center"/>
          </w:tcPr>
          <w:p w:rsidR="00545655" w:rsidRDefault="0054565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950C8">
              <w:rPr>
                <w:color w:val="auto"/>
                <w:szCs w:val="28"/>
                <w:lang w:eastAsia="en-US"/>
              </w:rPr>
              <w:t>СР</w:t>
            </w:r>
            <w:r>
              <w:rPr>
                <w:color w:val="auto"/>
                <w:szCs w:val="28"/>
                <w:lang w:eastAsia="en-US"/>
              </w:rPr>
              <w:t>-</w:t>
            </w:r>
            <w:r w:rsidRPr="000950C8">
              <w:rPr>
                <w:color w:val="auto"/>
                <w:szCs w:val="28"/>
                <w:lang w:eastAsia="en-US"/>
              </w:rPr>
              <w:t>3.1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545655" w:rsidRPr="00AA10F0" w:rsidRDefault="00545655" w:rsidP="0058572E">
            <w:pPr>
              <w:spacing w:after="0" w:line="240" w:lineRule="auto"/>
              <w:ind w:left="0" w:firstLine="0"/>
              <w:rPr>
                <w:szCs w:val="28"/>
              </w:rPr>
            </w:pPr>
            <w:r w:rsidRPr="00AA10F0">
              <w:rPr>
                <w:szCs w:val="28"/>
              </w:rPr>
              <w:t>Проводити ремонт, монтаж, демонтаж устаткування середньої складності</w:t>
            </w:r>
          </w:p>
        </w:tc>
        <w:tc>
          <w:tcPr>
            <w:tcW w:w="2841" w:type="dxa"/>
            <w:shd w:val="clear" w:color="auto" w:fill="auto"/>
          </w:tcPr>
          <w:p w:rsidR="00545655" w:rsidRDefault="0054565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18</w:t>
            </w:r>
          </w:p>
        </w:tc>
      </w:tr>
      <w:tr w:rsidR="007F7E01" w:rsidRPr="007D6012" w:rsidTr="002116E3">
        <w:trPr>
          <w:cantSplit/>
          <w:trHeight w:val="254"/>
          <w:jc w:val="center"/>
        </w:trPr>
        <w:tc>
          <w:tcPr>
            <w:tcW w:w="1377" w:type="dxa"/>
            <w:vAlign w:val="center"/>
          </w:tcPr>
          <w:p w:rsidR="007F7E01" w:rsidRPr="007D6012" w:rsidRDefault="007F7E01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СР- 3.2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7F7E01" w:rsidRPr="00AA10F0" w:rsidRDefault="007F7E01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A10F0">
              <w:rPr>
                <w:szCs w:val="28"/>
              </w:rPr>
              <w:t>Проводити ремонт, монтаж, демонтаж устаткування середньої складності</w:t>
            </w:r>
          </w:p>
        </w:tc>
        <w:tc>
          <w:tcPr>
            <w:tcW w:w="2841" w:type="dxa"/>
            <w:shd w:val="clear" w:color="auto" w:fill="auto"/>
          </w:tcPr>
          <w:p w:rsidR="007F7E01" w:rsidRPr="007D6012" w:rsidRDefault="0054565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36</w:t>
            </w:r>
          </w:p>
        </w:tc>
      </w:tr>
      <w:tr w:rsidR="007F7E01" w:rsidRPr="007D6012" w:rsidTr="002116E3">
        <w:trPr>
          <w:cantSplit/>
          <w:trHeight w:val="254"/>
          <w:jc w:val="center"/>
        </w:trPr>
        <w:tc>
          <w:tcPr>
            <w:tcW w:w="1377" w:type="dxa"/>
            <w:vAlign w:val="center"/>
          </w:tcPr>
          <w:p w:rsidR="007F7E01" w:rsidRPr="007D6012" w:rsidRDefault="007F7E01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СР-3.3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7F7E01" w:rsidRPr="00AA10F0" w:rsidRDefault="007F7E01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A10F0">
              <w:rPr>
                <w:bCs/>
                <w:iCs/>
                <w:szCs w:val="28"/>
              </w:rPr>
              <w:t>Виготовляти середньої складності інструменти та виконувати середньої складності слюсарну обробку деталей</w:t>
            </w:r>
          </w:p>
        </w:tc>
        <w:tc>
          <w:tcPr>
            <w:tcW w:w="2841" w:type="dxa"/>
            <w:shd w:val="clear" w:color="auto" w:fill="auto"/>
          </w:tcPr>
          <w:p w:rsidR="007F7E01" w:rsidRPr="007D6012" w:rsidRDefault="0054565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</w:tr>
      <w:tr w:rsidR="007F7E01" w:rsidRPr="007D6012" w:rsidTr="0058572E">
        <w:trPr>
          <w:cantSplit/>
          <w:trHeight w:val="254"/>
          <w:jc w:val="center"/>
        </w:trPr>
        <w:tc>
          <w:tcPr>
            <w:tcW w:w="6799" w:type="dxa"/>
            <w:gridSpan w:val="2"/>
            <w:tcBorders>
              <w:right w:val="single" w:sz="4" w:space="0" w:color="auto"/>
            </w:tcBorders>
            <w:vAlign w:val="center"/>
          </w:tcPr>
          <w:p w:rsidR="007F7E01" w:rsidRPr="00AA10F0" w:rsidRDefault="007F7E01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Разом </w:t>
            </w:r>
            <w:r w:rsidR="00545655">
              <w:rPr>
                <w:color w:val="auto"/>
                <w:szCs w:val="28"/>
                <w:lang w:eastAsia="en-US"/>
              </w:rPr>
              <w:t>2 семестр</w:t>
            </w:r>
            <w:r w:rsidR="00545655" w:rsidRPr="00AA10F0">
              <w:rPr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2841" w:type="dxa"/>
            <w:shd w:val="clear" w:color="auto" w:fill="auto"/>
          </w:tcPr>
          <w:p w:rsidR="007F7E01" w:rsidRPr="007D6012" w:rsidRDefault="0054565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78</w:t>
            </w:r>
          </w:p>
        </w:tc>
      </w:tr>
      <w:tr w:rsidR="00545655" w:rsidRPr="007D6012" w:rsidTr="0058572E">
        <w:trPr>
          <w:cantSplit/>
          <w:trHeight w:val="254"/>
          <w:jc w:val="center"/>
        </w:trPr>
        <w:tc>
          <w:tcPr>
            <w:tcW w:w="6799" w:type="dxa"/>
            <w:gridSpan w:val="2"/>
            <w:tcBorders>
              <w:right w:val="single" w:sz="4" w:space="0" w:color="auto"/>
            </w:tcBorders>
            <w:vAlign w:val="center"/>
          </w:tcPr>
          <w:p w:rsidR="00545655" w:rsidRDefault="00545655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Разом 1,2 семестри</w:t>
            </w:r>
            <w:r w:rsidRPr="00AA10F0">
              <w:rPr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2841" w:type="dxa"/>
            <w:shd w:val="clear" w:color="auto" w:fill="auto"/>
          </w:tcPr>
          <w:p w:rsidR="00545655" w:rsidRDefault="00545655" w:rsidP="0054565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  252</w:t>
            </w:r>
          </w:p>
        </w:tc>
      </w:tr>
      <w:tr w:rsidR="006E55F7" w:rsidRPr="007D6012" w:rsidTr="002116E3">
        <w:trPr>
          <w:cantSplit/>
          <w:trHeight w:val="558"/>
          <w:jc w:val="center"/>
        </w:trPr>
        <w:tc>
          <w:tcPr>
            <w:tcW w:w="6799" w:type="dxa"/>
            <w:gridSpan w:val="2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2116E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Разом: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C20B41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  <w:r w:rsidR="00175939">
              <w:rPr>
                <w:b/>
                <w:color w:val="auto"/>
                <w:szCs w:val="28"/>
                <w:lang w:eastAsia="en-US"/>
              </w:rPr>
              <w:t>62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03"/>
        <w:gridCol w:w="4439"/>
        <w:gridCol w:w="2126"/>
        <w:gridCol w:w="1984"/>
      </w:tblGrid>
      <w:tr w:rsidR="00806277" w:rsidRPr="007D6012" w:rsidTr="0058572E">
        <w:trPr>
          <w:trHeight w:val="279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806277" w:rsidRPr="007D6012" w:rsidRDefault="00806277" w:rsidP="00E821A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 xml:space="preserve">4. ІНФОРМАЦІЙНИЙ ОБСЯГ ПРОГРАМИ </w:t>
            </w:r>
            <w:r w:rsidR="00E821A5">
              <w:rPr>
                <w:rFonts w:ascii="TimesNewRomanPSMT" w:hAnsi="TimesNewRomanPSMT"/>
                <w:b/>
                <w:szCs w:val="28"/>
                <w:lang w:val="ru-RU" w:eastAsia="en-US"/>
              </w:rPr>
              <w:t>ПРОФЕСІЙНО-ПРАКТИЧНОЇ ПІДГОТОВКИ</w:t>
            </w:r>
          </w:p>
        </w:tc>
      </w:tr>
      <w:tr w:rsidR="00806277" w:rsidRPr="007D6012" w:rsidTr="0058572E">
        <w:trPr>
          <w:trHeight w:val="625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806277" w:rsidRPr="007D6012" w:rsidRDefault="00806277" w:rsidP="00E821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 xml:space="preserve">Теми </w:t>
            </w:r>
          </w:p>
        </w:tc>
      </w:tr>
      <w:tr w:rsidR="002116E3" w:rsidRPr="007D6012" w:rsidTr="002116E3">
        <w:trPr>
          <w:trHeight w:val="1102"/>
        </w:trPr>
        <w:tc>
          <w:tcPr>
            <w:tcW w:w="1198" w:type="dxa"/>
            <w:gridSpan w:val="2"/>
            <w:shd w:val="clear" w:color="auto" w:fill="auto"/>
            <w:vAlign w:val="center"/>
          </w:tcPr>
          <w:p w:rsidR="002116E3" w:rsidRP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2116E3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2116E3">
              <w:rPr>
                <w:b/>
                <w:color w:val="auto"/>
                <w:szCs w:val="28"/>
                <w:lang w:eastAsia="en-US"/>
              </w:rPr>
              <w:t>Назва теми (компетентності)</w:t>
            </w:r>
          </w:p>
          <w:p w:rsid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2116E3" w:rsidRP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16E3" w:rsidRPr="007D6012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 xml:space="preserve">Кількість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1984" w:type="dxa"/>
          </w:tcPr>
          <w:p w:rsidR="002116E3" w:rsidRPr="007D6012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:rsidTr="0058572E">
        <w:tc>
          <w:tcPr>
            <w:tcW w:w="9747" w:type="dxa"/>
            <w:gridSpan w:val="5"/>
            <w:shd w:val="clear" w:color="auto" w:fill="auto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__</w:t>
            </w:r>
            <w:r w:rsidR="00540074">
              <w:rPr>
                <w:b/>
                <w:color w:val="auto"/>
                <w:szCs w:val="28"/>
                <w:lang w:eastAsia="en-US"/>
              </w:rPr>
              <w:t>1</w:t>
            </w:r>
            <w:r w:rsidRPr="007D6012">
              <w:rPr>
                <w:b/>
                <w:color w:val="auto"/>
                <w:szCs w:val="28"/>
                <w:lang w:eastAsia="en-US"/>
              </w:rPr>
              <w:t>_ семестр</w:t>
            </w:r>
          </w:p>
        </w:tc>
      </w:tr>
      <w:tr w:rsidR="00806277" w:rsidRPr="007D6012" w:rsidTr="0058572E">
        <w:tc>
          <w:tcPr>
            <w:tcW w:w="1198" w:type="dxa"/>
            <w:gridSpan w:val="2"/>
            <w:shd w:val="clear" w:color="auto" w:fill="auto"/>
          </w:tcPr>
          <w:p w:rsidR="00806277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shd w:val="clear" w:color="auto" w:fill="auto"/>
          </w:tcPr>
          <w:p w:rsidR="00806277" w:rsidRDefault="00D92EDD" w:rsidP="00D92EDD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Роль слюсаря - ремонтника у виробничому процесі.</w:t>
            </w:r>
          </w:p>
          <w:p w:rsidR="00D92EDD" w:rsidRDefault="00D92EDD" w:rsidP="00D92EDD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Ознайомлення з кваліфікаційною характеристикою.</w:t>
            </w:r>
          </w:p>
          <w:p w:rsidR="00D92EDD" w:rsidRDefault="00D92EDD" w:rsidP="00D92EDD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Організація робочого місця слюсаря</w:t>
            </w:r>
          </w:p>
          <w:p w:rsidR="00D92EDD" w:rsidRPr="007D6012" w:rsidRDefault="00D92EDD" w:rsidP="00D92EDD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Безпека праці, протипожежна безпека у слюсарних майстернях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277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</w:tcPr>
          <w:p w:rsidR="00806277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CD16DB">
              <w:rPr>
                <w:color w:val="auto"/>
                <w:szCs w:val="28"/>
                <w:lang w:val="en-US" w:eastAsia="en-US"/>
              </w:rPr>
              <w:t xml:space="preserve"> </w:t>
            </w:r>
            <w:r w:rsidR="00CD16DB">
              <w:rPr>
                <w:color w:val="auto"/>
                <w:szCs w:val="28"/>
                <w:lang w:eastAsia="en-US"/>
              </w:rPr>
              <w:t>(МБ-1)</w:t>
            </w:r>
            <w:r>
              <w:rPr>
                <w:color w:val="auto"/>
                <w:szCs w:val="28"/>
                <w:lang w:eastAsia="en-US"/>
              </w:rPr>
              <w:t>,2,3</w:t>
            </w:r>
          </w:p>
          <w:p w:rsidR="00F66D98" w:rsidRPr="007D6012" w:rsidRDefault="00F66D9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ІТ24</w:t>
            </w:r>
          </w:p>
        </w:tc>
      </w:tr>
      <w:tr w:rsidR="0080627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Default="00D92EDD" w:rsidP="0058572E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при виконанні  робіт.</w:t>
            </w:r>
          </w:p>
          <w:p w:rsidR="00D92EDD" w:rsidRPr="007D6012" w:rsidRDefault="00D92EDD" w:rsidP="0058572E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Площинне розмічання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6277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6277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CD16DB">
              <w:rPr>
                <w:color w:val="auto"/>
                <w:szCs w:val="28"/>
                <w:lang w:eastAsia="en-US"/>
              </w:rPr>
              <w:t>(МБ-1),</w:t>
            </w:r>
            <w:r>
              <w:rPr>
                <w:color w:val="auto"/>
                <w:szCs w:val="28"/>
                <w:lang w:eastAsia="en-US"/>
              </w:rPr>
              <w:t>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Рубання металу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CD16DB">
              <w:rPr>
                <w:color w:val="auto"/>
                <w:szCs w:val="28"/>
                <w:lang w:eastAsia="en-US"/>
              </w:rPr>
              <w:t>(МБ-2),</w:t>
            </w:r>
            <w:r>
              <w:rPr>
                <w:color w:val="auto"/>
                <w:szCs w:val="28"/>
                <w:lang w:eastAsia="en-US"/>
              </w:rPr>
              <w:t>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Випрямлення металу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1(МБ-8),,2,3</w:t>
            </w:r>
          </w:p>
        </w:tc>
      </w:tr>
      <w:tr w:rsidR="0080627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Рихтування металу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6277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6277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1(МБ-8),,2,3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Pr="007D6012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Згинання  металу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1(МБ-7),,2,3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Pr="007D6012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Різання металу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1(МБ-7),,2,3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Pr="007D6012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Обпилювання металу за 12– 14 квалітетом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1(МБ-3),,2,3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E03074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Механізація обпилювання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1(МБ-3),,2,3</w:t>
            </w:r>
          </w:p>
        </w:tc>
      </w:tr>
      <w:tr w:rsidR="00E03074" w:rsidRPr="007D6012" w:rsidTr="004722E9">
        <w:tc>
          <w:tcPr>
            <w:tcW w:w="9747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03074" w:rsidRDefault="00E03074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Разом за 1 семестр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   54</w:t>
            </w:r>
          </w:p>
          <w:p w:rsidR="00E03074" w:rsidRPr="007D6012" w:rsidRDefault="00E03074" w:rsidP="00E0307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                               </w:t>
            </w:r>
          </w:p>
        </w:tc>
      </w:tr>
      <w:tr w:rsidR="00F753CB" w:rsidRPr="007D6012" w:rsidTr="0058572E">
        <w:tc>
          <w:tcPr>
            <w:tcW w:w="9747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Pr="007D6012" w:rsidRDefault="00F753C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Свердління отворів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1(МБ-5),,2,3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Нарізання різьби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1(МБ-6),,2,3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Клепання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1(МБ-9),,2,3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D92EDD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Шабрування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D92EDD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1(МБ-10),,2,3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F753C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БК.4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F753C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за змістом занять.</w:t>
            </w:r>
          </w:p>
          <w:p w:rsidR="00F753CB" w:rsidRDefault="00F753C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Ознайомлення з ескізами деталей та технологічними картами на їх виготовлення.</w:t>
            </w:r>
          </w:p>
          <w:p w:rsidR="00F753CB" w:rsidRDefault="00F753C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Вибір матеріалу та способів слюсарної обробки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F753C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1(МБ1-10),2,3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БК.4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F753C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Виготовлення деталі (виробу)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F753C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1(МБ10),,2,3</w:t>
            </w:r>
          </w:p>
        </w:tc>
      </w:tr>
      <w:tr w:rsidR="00D92EDD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Pr="00F753CB" w:rsidRDefault="00F753CB" w:rsidP="00F753CB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</w:t>
            </w:r>
            <w:r w:rsidRPr="00F753CB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 xml:space="preserve">– </w:t>
            </w:r>
            <w:r w:rsidRPr="00F753CB">
              <w:rPr>
                <w:rStyle w:val="4"/>
                <w:rFonts w:ascii="Times New Roman" w:hAnsi="Times New Roman"/>
                <w:color w:val="0D0D0D"/>
                <w:sz w:val="24"/>
                <w:szCs w:val="24"/>
              </w:rPr>
              <w:t>2.1.1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2EDD" w:rsidRDefault="00F753C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Вступне заняття. Інструктаж з техніки безпеки </w:t>
            </w:r>
            <w:r>
              <w:rPr>
                <w:bCs/>
                <w:szCs w:val="28"/>
              </w:rPr>
              <w:t xml:space="preserve">в ремонтних майстернях, </w:t>
            </w:r>
            <w:r w:rsidRPr="00D633B9">
              <w:rPr>
                <w:bCs/>
                <w:szCs w:val="28"/>
              </w:rPr>
              <w:t>правилами пожежної безпеки.</w:t>
            </w:r>
            <w:r w:rsidR="00AB620E">
              <w:rPr>
                <w:bCs/>
                <w:szCs w:val="28"/>
              </w:rPr>
              <w:t xml:space="preserve"> Оформлення журналів прийняття та здавання змін</w:t>
            </w:r>
          </w:p>
          <w:p w:rsidR="00AB620E" w:rsidRDefault="00AB620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EDD" w:rsidRPr="007D6012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2EDD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F753CB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Pr="00F753CB" w:rsidRDefault="00AB620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СР</w:t>
            </w:r>
            <w:r w:rsidRPr="00F753CB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 xml:space="preserve">– </w:t>
            </w:r>
            <w:r w:rsidRPr="00F753CB">
              <w:rPr>
                <w:rStyle w:val="4"/>
                <w:rFonts w:ascii="Times New Roman" w:hAnsi="Times New Roman"/>
                <w:color w:val="0D0D0D"/>
                <w:sz w:val="24"/>
                <w:szCs w:val="24"/>
              </w:rPr>
              <w:t>2.1.1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Default="00AB620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Екскурсія на підприємство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53CB" w:rsidRPr="007D6012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753CB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F753CB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Pr="00F753CB" w:rsidRDefault="00AB620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Default="00AB620E" w:rsidP="00CB3B6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за змістом занять, організація робочого місця, техніка безпеки, сучасні технології ремонту, інструменти та пристосування. Навчання ремонту</w:t>
            </w:r>
            <w:r w:rsidR="00CB3B67">
              <w:rPr>
                <w:szCs w:val="28"/>
              </w:rPr>
              <w:t xml:space="preserve"> вузлів</w:t>
            </w:r>
            <w:r>
              <w:rPr>
                <w:szCs w:val="28"/>
              </w:rPr>
              <w:t xml:space="preserve"> </w:t>
            </w:r>
            <w:r w:rsidR="00CB3B67">
              <w:rPr>
                <w:szCs w:val="28"/>
              </w:rPr>
              <w:t xml:space="preserve"> з підшипниками</w:t>
            </w:r>
            <w:r>
              <w:rPr>
                <w:szCs w:val="28"/>
              </w:rPr>
              <w:t xml:space="preserve"> кочення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53CB" w:rsidRPr="007D6012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753CB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4.5</w:t>
            </w:r>
          </w:p>
          <w:p w:rsidR="00467DB6" w:rsidRPr="00467DB6" w:rsidRDefault="00467DB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18</w:t>
            </w:r>
          </w:p>
        </w:tc>
      </w:tr>
      <w:tr w:rsidR="00F753CB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Default="00AB620E" w:rsidP="00AB620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ремонту</w:t>
            </w:r>
            <w:r w:rsidR="00CB3B67">
              <w:rPr>
                <w:szCs w:val="28"/>
              </w:rPr>
              <w:t xml:space="preserve"> вузлів з  підшипниками</w:t>
            </w:r>
            <w:r>
              <w:rPr>
                <w:szCs w:val="28"/>
              </w:rPr>
              <w:t xml:space="preserve"> </w:t>
            </w:r>
            <w:r w:rsidR="007C58B6">
              <w:rPr>
                <w:szCs w:val="28"/>
              </w:rPr>
              <w:t>ковзання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53CB" w:rsidRPr="007D6012" w:rsidRDefault="007C58B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753CB" w:rsidRPr="007D6012" w:rsidRDefault="00467DB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19</w:t>
            </w:r>
          </w:p>
        </w:tc>
      </w:tr>
      <w:tr w:rsidR="00F753CB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Default="007C58B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ремонту валів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53CB" w:rsidRPr="007D6012" w:rsidRDefault="00CB3B6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753CB" w:rsidRPr="007D6012" w:rsidRDefault="00421F9F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ІТК20</w:t>
            </w:r>
          </w:p>
        </w:tc>
      </w:tr>
      <w:tr w:rsidR="00AB620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B620E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B620E" w:rsidRDefault="007C58B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ремонту пасових передач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620E" w:rsidRPr="007D6012" w:rsidRDefault="00CB3B6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B620E" w:rsidRPr="007D6012" w:rsidRDefault="00F66D9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21</w:t>
            </w:r>
          </w:p>
        </w:tc>
      </w:tr>
      <w:tr w:rsidR="00AB620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B620E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B620E" w:rsidRDefault="007C58B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Заміна  розірваних пасів клинової передачі,з*єднання плоских пасів 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620E" w:rsidRPr="007D6012" w:rsidRDefault="00CB3B6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B620E" w:rsidRPr="007D6012" w:rsidRDefault="00AB620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753CB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753CB" w:rsidRDefault="00CB3B67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Ремонт зубчастих передач визначення зношення і дефектів передачі.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53CB" w:rsidRPr="007D6012" w:rsidRDefault="00CB3B6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753CB" w:rsidRPr="007D6012" w:rsidRDefault="00F66D9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</w:t>
            </w:r>
          </w:p>
        </w:tc>
      </w:tr>
      <w:tr w:rsidR="00CB3B6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Default="00CB3B67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263114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зубців (наплавлення зуба, переміна  активно працюючого профілю)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3B67" w:rsidRPr="007D6012" w:rsidRDefault="00CB3B6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B3B67" w:rsidRPr="007D6012" w:rsidRDefault="00467DB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</w:t>
            </w:r>
          </w:p>
        </w:tc>
      </w:tr>
      <w:tr w:rsidR="00CB3B6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2.1.2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Default="00CB3B67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ремонту ланцюгових передач.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3B67" w:rsidRPr="007D6012" w:rsidRDefault="00CB3B6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B3B67" w:rsidRPr="007D6012" w:rsidRDefault="00CB3B6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B3B6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Pr="00F753CB" w:rsidRDefault="00CB3B67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Default="00CB3B67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за змістом занять, організація робочого місця, сучасні технології та інструменти для очищення та змащення вузлів устаткування.</w:t>
            </w:r>
            <w:r w:rsidR="00BA0C85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3B67" w:rsidRPr="007D6012" w:rsidRDefault="00BA0C8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B3B67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</w:tr>
      <w:tr w:rsidR="00CB3B6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Default="00BA0C85" w:rsidP="00BA0C85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змащенню пристроями</w:t>
            </w:r>
          </w:p>
          <w:p w:rsidR="00CB3B67" w:rsidRDefault="00BA0C85" w:rsidP="00BA0C85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індивідуальними.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3B67" w:rsidRPr="007D6012" w:rsidRDefault="00BA0C8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B3B67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</w:t>
            </w:r>
          </w:p>
        </w:tc>
      </w:tr>
      <w:tr w:rsidR="00CB3B6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Default="00BA0C8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змащенню за допомогою централізованих  пристроїв.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3B67" w:rsidRPr="007D6012" w:rsidRDefault="00BA0C8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B3B67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26</w:t>
            </w:r>
          </w:p>
        </w:tc>
      </w:tr>
      <w:tr w:rsidR="00CB3B67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3B67" w:rsidRDefault="00BA0C8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за змістом занять.</w:t>
            </w:r>
          </w:p>
          <w:p w:rsidR="00BA0C85" w:rsidRDefault="00BA0C8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Ознайомлення з сучасними технологіями складання з</w:t>
            </w:r>
            <w:r w:rsidRPr="00846C80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єднань деталей. Навчання складанню нероз</w:t>
            </w:r>
            <w:r w:rsidRPr="00BF20C2">
              <w:rPr>
                <w:szCs w:val="28"/>
              </w:rPr>
              <w:t>’</w:t>
            </w:r>
            <w:r>
              <w:rPr>
                <w:szCs w:val="28"/>
              </w:rPr>
              <w:t>ємних з</w:t>
            </w:r>
            <w:r w:rsidRPr="00BF20C2">
              <w:rPr>
                <w:szCs w:val="28"/>
              </w:rPr>
              <w:t>’</w:t>
            </w:r>
            <w:r>
              <w:rPr>
                <w:szCs w:val="28"/>
              </w:rPr>
              <w:t>єднань.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3B67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B3B67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27</w:t>
            </w:r>
          </w:p>
        </w:tc>
      </w:tr>
      <w:tr w:rsidR="00BA0C8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Default="00BA0C85" w:rsidP="00BA0C85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за змістом занять.</w:t>
            </w:r>
          </w:p>
          <w:p w:rsidR="00BA0C85" w:rsidRDefault="00BA0C8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виконанню заклепкових з’єднань.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C85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A0C85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28</w:t>
            </w:r>
          </w:p>
        </w:tc>
      </w:tr>
      <w:tr w:rsidR="00BA0C8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Default="00BA0C85" w:rsidP="00BA0C85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за змістом занять.</w:t>
            </w:r>
          </w:p>
          <w:p w:rsidR="00BA0C85" w:rsidRDefault="00BA0C8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виконанню нероз’ємних паянням та склеюванням з’єднань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C85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A0C85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29</w:t>
            </w:r>
          </w:p>
        </w:tc>
      </w:tr>
      <w:tr w:rsidR="00BA0C8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Default="00BA0C8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складанню нерухомих роз</w:t>
            </w:r>
            <w:r w:rsidRPr="00BF20C2">
              <w:rPr>
                <w:szCs w:val="28"/>
              </w:rPr>
              <w:t>’</w:t>
            </w:r>
            <w:r>
              <w:rPr>
                <w:szCs w:val="28"/>
              </w:rPr>
              <w:t>ємних з</w:t>
            </w:r>
            <w:r w:rsidRPr="00BF20C2">
              <w:rPr>
                <w:szCs w:val="28"/>
              </w:rPr>
              <w:t>’</w:t>
            </w:r>
            <w:r>
              <w:rPr>
                <w:szCs w:val="28"/>
              </w:rPr>
              <w:t>єднань (нарізних).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C85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A0C85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</w:t>
            </w:r>
          </w:p>
        </w:tc>
      </w:tr>
      <w:tr w:rsidR="00BA0C8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Default="006F570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складанню шпонкових з’єднань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C85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A0C85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31</w:t>
            </w:r>
          </w:p>
        </w:tc>
      </w:tr>
      <w:tr w:rsidR="00BA0C8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A0C85" w:rsidRDefault="006F570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Навчання складанню  </w:t>
            </w:r>
            <w:proofErr w:type="spellStart"/>
            <w:r>
              <w:rPr>
                <w:szCs w:val="28"/>
              </w:rPr>
              <w:t>шліцевих</w:t>
            </w:r>
            <w:proofErr w:type="spellEnd"/>
            <w:r>
              <w:rPr>
                <w:szCs w:val="28"/>
              </w:rPr>
              <w:t xml:space="preserve"> з’єднань.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C85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A0C85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32</w:t>
            </w:r>
          </w:p>
        </w:tc>
      </w:tr>
      <w:tr w:rsidR="006F5706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Default="006F570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складанню сальникових ущільнень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5706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706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</w:t>
            </w:r>
          </w:p>
        </w:tc>
      </w:tr>
      <w:tr w:rsidR="006F5706" w:rsidRPr="007D6012" w:rsidTr="0058572E">
        <w:tc>
          <w:tcPr>
            <w:tcW w:w="9747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Pr="007D6012" w:rsidRDefault="00E03074" w:rsidP="00E0307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 </w:t>
            </w:r>
            <w:r w:rsidR="006F5706">
              <w:rPr>
                <w:color w:val="auto"/>
                <w:szCs w:val="28"/>
                <w:lang w:eastAsia="en-US"/>
              </w:rPr>
              <w:t>Разом  за 2</w:t>
            </w:r>
            <w:r w:rsidR="006F5706"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  <w:r w:rsidR="006F5706">
              <w:rPr>
                <w:color w:val="auto"/>
                <w:szCs w:val="28"/>
                <w:lang w:eastAsia="en-US"/>
              </w:rPr>
              <w:tab/>
              <w:t xml:space="preserve">                 </w:t>
            </w:r>
            <w:r>
              <w:rPr>
                <w:color w:val="auto"/>
                <w:szCs w:val="28"/>
                <w:lang w:eastAsia="en-US"/>
              </w:rPr>
              <w:t xml:space="preserve">                 </w:t>
            </w:r>
            <w:r w:rsidR="006F5706">
              <w:rPr>
                <w:color w:val="auto"/>
                <w:szCs w:val="28"/>
                <w:lang w:eastAsia="en-US"/>
              </w:rPr>
              <w:t xml:space="preserve">  156 годин</w:t>
            </w:r>
          </w:p>
        </w:tc>
      </w:tr>
      <w:tr w:rsidR="006F5706" w:rsidRPr="007D6012" w:rsidTr="0058572E">
        <w:tc>
          <w:tcPr>
            <w:tcW w:w="9747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Pr="007D6012" w:rsidRDefault="006F5706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6F5706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Default="006F570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ремонту та складанню фланцевих з’єднань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5706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706" w:rsidRPr="007D6012" w:rsidRDefault="00F66D9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34</w:t>
            </w:r>
          </w:p>
        </w:tc>
      </w:tr>
      <w:tr w:rsidR="006F5706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2.2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Default="006F570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ремонту та складання муфтових з’єднань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5706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706" w:rsidRPr="007D601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35</w:t>
            </w:r>
          </w:p>
        </w:tc>
      </w:tr>
      <w:tr w:rsidR="006F5706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Pr="00F753CB" w:rsidRDefault="006F5706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706" w:rsidRDefault="006F5706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 безпеки праці при використанні електричних, пневматичних інструментів. Навчання обробці заготовок на верстатах токарної групи.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5706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706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36</w:t>
            </w:r>
          </w:p>
          <w:p w:rsidR="00424ABA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ЛБ8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свердлінню отворів за допомогою свердлильних верстатах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Default="002261F3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37</w:t>
            </w:r>
          </w:p>
          <w:p w:rsidR="00424ABA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МБ5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розточування отворів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ЛБ8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нарізування різьби.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МБ6,8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 обробці заготовок на фрезерних верстатах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ЛБ53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 обробці заготовок</w:t>
            </w:r>
            <w:r>
              <w:rPr>
                <w:szCs w:val="28"/>
              </w:rPr>
              <w:t xml:space="preserve"> на стругальних </w:t>
            </w:r>
            <w:r w:rsidRPr="00D84476">
              <w:rPr>
                <w:szCs w:val="28"/>
              </w:rPr>
              <w:t>верстатах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ЛБ34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 обробці заготовок</w:t>
            </w:r>
            <w:r>
              <w:rPr>
                <w:szCs w:val="28"/>
              </w:rPr>
              <w:t xml:space="preserve"> на</w:t>
            </w:r>
          </w:p>
          <w:p w:rsidR="005A3472" w:rsidRPr="00D84476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A3472">
              <w:rPr>
                <w:szCs w:val="28"/>
              </w:rPr>
              <w:t>овбальних верстатах.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ЛБ35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Pr="00D84476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</w:t>
            </w:r>
            <w:r>
              <w:rPr>
                <w:szCs w:val="28"/>
              </w:rPr>
              <w:t xml:space="preserve"> шліфуванню деталей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424ABA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ЛБ36</w:t>
            </w:r>
          </w:p>
        </w:tc>
      </w:tr>
      <w:tr w:rsidR="0058572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Pr="00D84476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</w:t>
            </w:r>
            <w:r>
              <w:rPr>
                <w:szCs w:val="28"/>
              </w:rPr>
              <w:t xml:space="preserve"> полірування деталей.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572E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572E" w:rsidRPr="007D6012" w:rsidRDefault="00B45B6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ЛБ36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Pr="00D84476" w:rsidRDefault="005A3472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</w:t>
            </w:r>
            <w:r>
              <w:rPr>
                <w:szCs w:val="28"/>
              </w:rPr>
              <w:t xml:space="preserve"> свердлінню деталей  за допомогою пневматичних дрилів.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B45B6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МБ-5</w:t>
            </w:r>
          </w:p>
        </w:tc>
      </w:tr>
      <w:tr w:rsidR="005A3472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3472" w:rsidRPr="00D84476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</w:t>
            </w:r>
            <w:r>
              <w:rPr>
                <w:szCs w:val="28"/>
              </w:rPr>
              <w:t xml:space="preserve"> розбиранню  складанню вузлів за допомогою пневматичних гайковертів та шуруповертів.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472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3472" w:rsidRPr="007D6012" w:rsidRDefault="005A347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8572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 – 2.3</w:t>
            </w:r>
            <w:r w:rsidRPr="00AB620E"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Pr="00D84476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D84476">
              <w:rPr>
                <w:szCs w:val="28"/>
              </w:rPr>
              <w:t>Навчання</w:t>
            </w:r>
            <w:r>
              <w:rPr>
                <w:szCs w:val="28"/>
              </w:rPr>
              <w:t xml:space="preserve"> обробці поверхонь за допомогою пневматичних шліф машин ,зубил.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572E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572E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8572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Default="0058572E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БК.8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1B2A9A">
              <w:rPr>
                <w:szCs w:val="28"/>
              </w:rPr>
              <w:t>Інструктаж з техніки безпеки та охорони праці</w:t>
            </w:r>
            <w:r>
              <w:rPr>
                <w:szCs w:val="28"/>
              </w:rPr>
              <w:t>.</w:t>
            </w:r>
          </w:p>
          <w:p w:rsidR="0058572E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Розподіл робочих місць</w:t>
            </w:r>
            <w:r w:rsidRPr="001B2A9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майстернях.  </w:t>
            </w:r>
          </w:p>
          <w:p w:rsidR="0058572E" w:rsidRPr="00D84476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Ознайомлення з кваліфікаційною характеристикою слюсаря </w:t>
            </w:r>
            <w:r w:rsidRPr="00AA7835">
              <w:rPr>
                <w:b/>
                <w:szCs w:val="28"/>
              </w:rPr>
              <w:t>-</w:t>
            </w:r>
            <w:r>
              <w:rPr>
                <w:szCs w:val="28"/>
              </w:rPr>
              <w:t xml:space="preserve"> ремонтника 3 розряду.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572E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572E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8572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Default="00AA7835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Pr="001B2A9A" w:rsidRDefault="0058572E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операціям просторового розмічання.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572E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572E" w:rsidRPr="007D6012" w:rsidRDefault="0058572E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8572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Default="00AA7835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Pr="001B2A9A" w:rsidRDefault="00AA783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операціям обпилювання металу за 11– 12 квалітетами.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572E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572E" w:rsidRPr="007D6012" w:rsidRDefault="00B45B6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МБ-3</w:t>
            </w:r>
          </w:p>
        </w:tc>
      </w:tr>
      <w:tr w:rsidR="0058572E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Default="00AA7835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8572E" w:rsidRPr="001B2A9A" w:rsidRDefault="00AA7835" w:rsidP="00AA7835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операціям зенкування та зенкерування отворів за 11– 12 квалітетами.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572E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572E" w:rsidRPr="007D6012" w:rsidRDefault="00B45B6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МБ5</w:t>
            </w:r>
          </w:p>
        </w:tc>
      </w:tr>
      <w:tr w:rsidR="00AA783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AA7835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AA783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операціям розвертанню отворів.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835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7835" w:rsidRPr="007D6012" w:rsidRDefault="00B45B6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МБ-5</w:t>
            </w:r>
          </w:p>
        </w:tc>
      </w:tr>
      <w:tr w:rsidR="00AA783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AA7835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AA783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операціям шабрення   за 11-12 квалітетами.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835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7835" w:rsidRPr="007D6012" w:rsidRDefault="00B45B6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МБ-10</w:t>
            </w:r>
          </w:p>
        </w:tc>
      </w:tr>
      <w:tr w:rsidR="00AA783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AA7835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AA783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Навчання операціям </w:t>
            </w:r>
            <w:proofErr w:type="spellStart"/>
            <w:r>
              <w:rPr>
                <w:szCs w:val="28"/>
              </w:rPr>
              <w:t>розпилюван</w:t>
            </w:r>
            <w:proofErr w:type="spellEnd"/>
            <w:r>
              <w:rPr>
                <w:szCs w:val="28"/>
              </w:rPr>
              <w:t xml:space="preserve">- </w:t>
            </w:r>
          </w:p>
          <w:p w:rsidR="00AA7835" w:rsidRDefault="00AA7835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ня </w:t>
            </w:r>
            <w:r w:rsidR="00AF282B">
              <w:rPr>
                <w:szCs w:val="28"/>
              </w:rPr>
              <w:t>пригонці та припасуванню деталей</w:t>
            </w:r>
            <w:r>
              <w:rPr>
                <w:szCs w:val="28"/>
              </w:rPr>
              <w:t xml:space="preserve">  за 11,12 квалітетами.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835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7835" w:rsidRPr="007D6012" w:rsidRDefault="00B45B6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МБ-3</w:t>
            </w:r>
          </w:p>
        </w:tc>
      </w:tr>
      <w:tr w:rsidR="00AA783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4031B9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282B" w:rsidRDefault="00AF282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Інструктаж з техніки безпеки та охорони праці при обслуговуванні обладнання для слюсарної обробки.  Навчання</w:t>
            </w:r>
          </w:p>
          <w:p w:rsidR="00AA7835" w:rsidRDefault="00AF282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обслуговування верстатів токарної групи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835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7835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A783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4031B9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282B" w:rsidRDefault="00AF282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обслуговування</w:t>
            </w:r>
          </w:p>
          <w:p w:rsidR="00AA7835" w:rsidRDefault="00AF282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верстатів свердлильної групи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835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7835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F282B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282B" w:rsidRDefault="004031B9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282B" w:rsidRDefault="00AF282B" w:rsidP="00AF282B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 модернізації</w:t>
            </w:r>
          </w:p>
          <w:p w:rsidR="00AF282B" w:rsidRDefault="00AF282B" w:rsidP="00AF282B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металорізальних верстатів.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282B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F282B" w:rsidRPr="007D6012" w:rsidRDefault="00AF282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F282B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282B" w:rsidRDefault="004031B9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282B" w:rsidRDefault="00AF282B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Інструктаж з безпеки праці при використанні ручного </w:t>
            </w:r>
            <w:proofErr w:type="spellStart"/>
            <w:r>
              <w:rPr>
                <w:szCs w:val="28"/>
              </w:rPr>
              <w:t>електроінст</w:t>
            </w:r>
            <w:proofErr w:type="spellEnd"/>
            <w:r>
              <w:rPr>
                <w:szCs w:val="28"/>
              </w:rPr>
              <w:t>.</w:t>
            </w:r>
          </w:p>
          <w:p w:rsidR="00AF282B" w:rsidRDefault="004031B9" w:rsidP="00794DBD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Навчання </w:t>
            </w:r>
            <w:proofErr w:type="spellStart"/>
            <w:r>
              <w:rPr>
                <w:szCs w:val="28"/>
              </w:rPr>
              <w:t>слюсарн</w:t>
            </w:r>
            <w:proofErr w:type="spellEnd"/>
            <w:r>
              <w:rPr>
                <w:szCs w:val="28"/>
              </w:rPr>
              <w:t>- складальним роботам за допомогою електричних інструментів.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282B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F282B" w:rsidRPr="007D6012" w:rsidRDefault="00AF282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A7835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4031B9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ББ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A7835" w:rsidRDefault="004031B9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C404AC">
              <w:rPr>
                <w:szCs w:val="28"/>
              </w:rPr>
              <w:t>Навчання обробці поверхні</w:t>
            </w:r>
          </w:p>
          <w:p w:rsidR="004031B9" w:rsidRDefault="004031B9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C404AC">
              <w:rPr>
                <w:szCs w:val="28"/>
              </w:rPr>
              <w:t>за доп</w:t>
            </w:r>
            <w:r>
              <w:rPr>
                <w:szCs w:val="28"/>
              </w:rPr>
              <w:t>омогою ручних електричних шліфувальних машин 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835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7835" w:rsidRPr="007D6012" w:rsidRDefault="00AA7835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031B9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Default="004031B9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СР-3.1.1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Pr="00C404AC" w:rsidRDefault="004031B9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Інструктаж за змістом занять, організація робочого місця, техніка </w:t>
            </w:r>
            <w:r w:rsidR="00E03074">
              <w:rPr>
                <w:szCs w:val="28"/>
              </w:rPr>
              <w:t xml:space="preserve">безпеки. Навчання </w:t>
            </w:r>
            <w:proofErr w:type="spellStart"/>
            <w:r w:rsidR="00E03074">
              <w:rPr>
                <w:szCs w:val="28"/>
              </w:rPr>
              <w:t>розбиральнню</w:t>
            </w:r>
            <w:proofErr w:type="spellEnd"/>
            <w:r w:rsidR="00E03074"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складальнню</w:t>
            </w:r>
            <w:proofErr w:type="spellEnd"/>
            <w:r>
              <w:rPr>
                <w:szCs w:val="28"/>
              </w:rPr>
              <w:t xml:space="preserve">  трубопроводів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1B9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031B9" w:rsidRPr="007D6012" w:rsidRDefault="006651E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7.2</w:t>
            </w:r>
          </w:p>
        </w:tc>
      </w:tr>
      <w:tr w:rsidR="004031B9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Default="004E69E0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СР-3.1.1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Pr="00C404AC" w:rsidRDefault="004031B9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</w:t>
            </w:r>
            <w:r w:rsidR="00545655">
              <w:rPr>
                <w:szCs w:val="28"/>
              </w:rPr>
              <w:t xml:space="preserve"> ремонту </w:t>
            </w:r>
            <w:r>
              <w:rPr>
                <w:szCs w:val="28"/>
              </w:rPr>
              <w:t xml:space="preserve"> та заміна деталей</w:t>
            </w:r>
            <w:r w:rsidR="00545655">
              <w:rPr>
                <w:szCs w:val="28"/>
              </w:rPr>
              <w:t xml:space="preserve"> трубопроводів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1B9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031B9" w:rsidRPr="007D6012" w:rsidRDefault="006651E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7.2</w:t>
            </w:r>
          </w:p>
        </w:tc>
      </w:tr>
      <w:tr w:rsidR="004031B9" w:rsidRPr="007D6012" w:rsidTr="0058572E">
        <w:tc>
          <w:tcPr>
            <w:tcW w:w="119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Default="004E69E0" w:rsidP="0058572E">
            <w:pPr>
              <w:spacing w:after="0" w:line="240" w:lineRule="auto"/>
              <w:ind w:left="0" w:firstLine="0"/>
              <w:jc w:val="center"/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СР-3.1.1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Pr="00C404AC" w:rsidRDefault="004031B9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ремонту відсічних клапанів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1B9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031B9" w:rsidRPr="007D6012" w:rsidRDefault="006651E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7.2</w:t>
            </w:r>
          </w:p>
        </w:tc>
      </w:tr>
      <w:tr w:rsidR="004031B9" w:rsidRPr="007D6012" w:rsidTr="00175939">
        <w:tc>
          <w:tcPr>
            <w:tcW w:w="563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Pr="00C404AC" w:rsidRDefault="004031B9" w:rsidP="0058572E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Разом  за 1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1B9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031B9" w:rsidRPr="007D6012" w:rsidRDefault="004031B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031B9" w:rsidRPr="007D6012" w:rsidTr="00175939">
        <w:tc>
          <w:tcPr>
            <w:tcW w:w="9747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031B9" w:rsidRPr="007D6012" w:rsidRDefault="004031B9" w:rsidP="004031B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                                           2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СР-3.1.1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Навчання ремонту запірних вентилів для масла, води та повітря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СР-3.1.1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Навчання ремонту поршневих насосів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rStyle w:val="4"/>
                <w:rFonts w:ascii="Times New Roman" w:hAnsi="Times New Roman"/>
                <w:color w:val="0D0D0D"/>
                <w:sz w:val="28"/>
                <w:szCs w:val="28"/>
              </w:rPr>
              <w:t>СР-3.1.1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Навчання ремонту шестерінчастих насосів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СР-3.2.1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Інструктаж за змістом занять. Техніка безпеки при розбиранні/ складанні  устаткування. Навчання ремонту відцентрових насосів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СР-3.2.1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Default="00954017" w:rsidP="0058572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Навчання ремонту  вентиляторів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СР-3.2.1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Default="00954017" w:rsidP="0058572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Навчання ремонту  </w:t>
            </w:r>
            <w:proofErr w:type="spellStart"/>
            <w:r>
              <w:rPr>
                <w:szCs w:val="28"/>
              </w:rPr>
              <w:t>теплообміників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СР-3.2.1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Default="00954017" w:rsidP="0058572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Навчання ремонту  металевих </w:t>
            </w:r>
            <w:proofErr w:type="spellStart"/>
            <w:r>
              <w:rPr>
                <w:szCs w:val="28"/>
              </w:rPr>
              <w:t>конвеерів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СР-3.2.1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Default="00954017" w:rsidP="0058572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Навчання ремонту обладнання підприємств -замовників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СР-3.2.1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Default="00954017" w:rsidP="0058572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Навчання ремонту обладнання підприємств -замовників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 -3.3.1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Default="00954017" w:rsidP="0058572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Інструктаж за змістом занять. Виготовлення дрібної оснастки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 -3.3.1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4017" w:rsidRDefault="00794DBD" w:rsidP="00794DB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правилам стропування,</w:t>
            </w:r>
          </w:p>
          <w:p w:rsidR="00794DBD" w:rsidRDefault="00794DBD" w:rsidP="00794DB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підіймання та переміщення вантажів.</w:t>
            </w:r>
          </w:p>
          <w:p w:rsidR="00794DBD" w:rsidRDefault="00794DBD" w:rsidP="00794DB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Основні засоби та схеми стропування вантажу,</w:t>
            </w:r>
          </w:p>
          <w:p w:rsidR="00794DBD" w:rsidRDefault="00794DBD" w:rsidP="00794DB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підіймання і переміщення вантажів;</w:t>
            </w:r>
          </w:p>
          <w:p w:rsidR="00794DBD" w:rsidRDefault="00794DBD" w:rsidP="00794DB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вибір вантажозахватних пристроїв залежно від маси вантажу.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54017" w:rsidRPr="007D6012" w:rsidTr="00954017">
        <w:tc>
          <w:tcPr>
            <w:tcW w:w="1095" w:type="dxa"/>
            <w:shd w:val="clear" w:color="auto" w:fill="auto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 -3.3.1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794DBD" w:rsidRDefault="00794DBD" w:rsidP="00794DB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Навчання правилам експлуатації вантажопідіймальних засобів і механізмів, що керуються з підлоги</w:t>
            </w:r>
          </w:p>
          <w:p w:rsidR="00954017" w:rsidRDefault="00794DBD" w:rsidP="00794DB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Підтримання  вантажопідіймальних засобів і механізмів, що керуються з підлоги.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17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4017" w:rsidRPr="007D6012" w:rsidRDefault="0095401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94DBD" w:rsidRPr="007D6012" w:rsidTr="00954017">
        <w:tc>
          <w:tcPr>
            <w:tcW w:w="1095" w:type="dxa"/>
            <w:shd w:val="clear" w:color="auto" w:fill="auto"/>
          </w:tcPr>
          <w:p w:rsidR="00794DBD" w:rsidRPr="007D6012" w:rsidRDefault="00794DBD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СР-3.3.2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794DBD" w:rsidRDefault="00794DBD" w:rsidP="0058572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Навчання операціям притирання доводка деталей та вузлів за 11– 12 квалітетами. Заточування різального інструменту.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DBD" w:rsidRPr="007D6012" w:rsidRDefault="00940188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4DBD" w:rsidRPr="007D6012" w:rsidRDefault="00794DBD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806277" w:rsidRPr="007D6012" w:rsidTr="0058572E">
        <w:tc>
          <w:tcPr>
            <w:tcW w:w="5637" w:type="dxa"/>
            <w:gridSpan w:val="3"/>
            <w:shd w:val="clear" w:color="auto" w:fill="auto"/>
          </w:tcPr>
          <w:p w:rsidR="00806277" w:rsidRPr="007D6012" w:rsidRDefault="00794DBD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Разом  за 2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277" w:rsidRPr="007D6012" w:rsidRDefault="00175939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806277" w:rsidRPr="007D6012" w:rsidTr="0058572E">
        <w:tc>
          <w:tcPr>
            <w:tcW w:w="5637" w:type="dxa"/>
            <w:gridSpan w:val="3"/>
            <w:shd w:val="clear" w:color="auto" w:fill="auto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806277" w:rsidRPr="007D6012" w:rsidRDefault="00794DBD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  <w:r w:rsidR="00175939">
              <w:rPr>
                <w:b/>
                <w:color w:val="auto"/>
                <w:szCs w:val="28"/>
                <w:lang w:eastAsia="en-US"/>
              </w:rPr>
              <w:t>62</w:t>
            </w:r>
          </w:p>
        </w:tc>
        <w:tc>
          <w:tcPr>
            <w:tcW w:w="1984" w:type="dxa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806277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 xml:space="preserve">5. Засоби діагностики результатів навчання, інструменти, обладнання та програмне забезпечення, використання яких передбачає </w:t>
      </w:r>
      <w:r w:rsidR="002116E3">
        <w:rPr>
          <w:b/>
          <w:caps/>
          <w:color w:val="auto"/>
          <w:szCs w:val="28"/>
          <w:lang w:eastAsia="en-US"/>
        </w:rPr>
        <w:t>професійно-практична підготовка</w:t>
      </w:r>
    </w:p>
    <w:p w:rsidR="00C20B41" w:rsidRPr="004673FF" w:rsidRDefault="00C20B41" w:rsidP="00C20B41">
      <w:pPr>
        <w:ind w:left="0" w:firstLine="0"/>
        <w:rPr>
          <w:b/>
          <w:szCs w:val="28"/>
        </w:rPr>
      </w:pPr>
      <w:r>
        <w:rPr>
          <w:b/>
          <w:szCs w:val="28"/>
        </w:rPr>
        <w:t>5.1</w:t>
      </w:r>
      <w:r w:rsidRPr="004673FF">
        <w:rPr>
          <w:b/>
          <w:szCs w:val="28"/>
        </w:rPr>
        <w:t>. Методи навчання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</w:t>
      </w:r>
      <w:r w:rsidR="00540074">
        <w:rPr>
          <w:szCs w:val="28"/>
        </w:rPr>
        <w:t xml:space="preserve">   </w:t>
      </w:r>
      <w:r>
        <w:rPr>
          <w:szCs w:val="28"/>
        </w:rPr>
        <w:t xml:space="preserve">  Демонстрація послідовності виконання практичних робіт з технічного </w:t>
      </w:r>
      <w:r w:rsidR="00540074">
        <w:rPr>
          <w:szCs w:val="28"/>
        </w:rPr>
        <w:t>обслуговування та ремонту промислового  обладнання.</w:t>
      </w:r>
      <w:r>
        <w:rPr>
          <w:szCs w:val="28"/>
        </w:rPr>
        <w:t xml:space="preserve">  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 Виконання практичних завдань</w:t>
      </w:r>
      <w:r w:rsidRPr="00F9072B">
        <w:rPr>
          <w:szCs w:val="28"/>
        </w:rPr>
        <w:t xml:space="preserve"> </w:t>
      </w:r>
      <w:r>
        <w:rPr>
          <w:szCs w:val="28"/>
        </w:rPr>
        <w:t xml:space="preserve">з технічного обслуговування та ремонту </w:t>
      </w:r>
      <w:r w:rsidR="00540074">
        <w:rPr>
          <w:szCs w:val="28"/>
        </w:rPr>
        <w:t>промислового  обладнання</w:t>
      </w:r>
      <w:r>
        <w:rPr>
          <w:szCs w:val="28"/>
        </w:rPr>
        <w:t xml:space="preserve"> </w:t>
      </w:r>
    </w:p>
    <w:p w:rsidR="00C20B41" w:rsidRPr="004673FF" w:rsidRDefault="00C20B41" w:rsidP="00C20B41">
      <w:pPr>
        <w:ind w:left="0" w:firstLine="0"/>
        <w:rPr>
          <w:b/>
          <w:szCs w:val="28"/>
        </w:rPr>
      </w:pPr>
      <w:r>
        <w:rPr>
          <w:b/>
          <w:szCs w:val="28"/>
        </w:rPr>
        <w:t>5.2</w:t>
      </w:r>
      <w:r w:rsidRPr="004673FF">
        <w:rPr>
          <w:b/>
          <w:szCs w:val="28"/>
        </w:rPr>
        <w:t>.Методи контролю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Перевірка якості виконання практичних завдань</w:t>
      </w:r>
      <w:r w:rsidR="00540074">
        <w:rPr>
          <w:szCs w:val="28"/>
        </w:rPr>
        <w:t>.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Оцінювання практичних робіт</w:t>
      </w:r>
    </w:p>
    <w:p w:rsidR="00C20B41" w:rsidRPr="004673FF" w:rsidRDefault="00C20B41" w:rsidP="00C20B41">
      <w:pPr>
        <w:ind w:left="0"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Pr="004673FF">
        <w:rPr>
          <w:b/>
          <w:szCs w:val="28"/>
        </w:rPr>
        <w:t>5.</w:t>
      </w:r>
      <w:r>
        <w:rPr>
          <w:b/>
          <w:szCs w:val="28"/>
        </w:rPr>
        <w:t>3</w:t>
      </w:r>
      <w:r w:rsidRPr="004673FF">
        <w:rPr>
          <w:b/>
          <w:szCs w:val="28"/>
        </w:rPr>
        <w:t xml:space="preserve"> Методи забезпечення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>1) навчальна документація: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 - навчальний план;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>- освітня робоча програма;</w:t>
      </w:r>
    </w:p>
    <w:p w:rsidR="00C20B41" w:rsidRDefault="00540074" w:rsidP="00540074">
      <w:pPr>
        <w:ind w:left="0" w:firstLine="0"/>
        <w:rPr>
          <w:szCs w:val="28"/>
        </w:rPr>
      </w:pPr>
      <w:r>
        <w:rPr>
          <w:szCs w:val="28"/>
        </w:rPr>
        <w:t xml:space="preserve"> </w:t>
      </w:r>
      <w:r w:rsidR="00C20B41">
        <w:rPr>
          <w:szCs w:val="28"/>
        </w:rPr>
        <w:t xml:space="preserve"> -робоча програма;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>2) навчальні засоби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-інструкційно-технологічні картки ;  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-завдання практичних робіт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>-довідник;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>3)дидактичні засо</w:t>
      </w:r>
      <w:r w:rsidR="00540074">
        <w:rPr>
          <w:szCs w:val="28"/>
        </w:rPr>
        <w:t>би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-технічні засоби навчання;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 -демонстраційне обладнання;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>4)засоби для майстра виробничого нав</w:t>
      </w:r>
      <w:r w:rsidR="00540074">
        <w:rPr>
          <w:szCs w:val="28"/>
        </w:rPr>
        <w:t>чання;</w:t>
      </w:r>
    </w:p>
    <w:p w:rsidR="00540074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 -власна методика виконання практичних завдань</w:t>
      </w:r>
    </w:p>
    <w:p w:rsidR="00C20B41" w:rsidRDefault="00C20B41" w:rsidP="00540074">
      <w:pPr>
        <w:ind w:left="0" w:firstLine="0"/>
        <w:rPr>
          <w:szCs w:val="28"/>
        </w:rPr>
      </w:pPr>
      <w:r>
        <w:rPr>
          <w:szCs w:val="28"/>
        </w:rPr>
        <w:t xml:space="preserve">  -</w:t>
      </w:r>
      <w:proofErr w:type="spellStart"/>
      <w:r>
        <w:rPr>
          <w:szCs w:val="28"/>
        </w:rPr>
        <w:t>медодичні</w:t>
      </w:r>
      <w:proofErr w:type="spellEnd"/>
      <w:r>
        <w:rPr>
          <w:szCs w:val="28"/>
        </w:rPr>
        <w:t xml:space="preserve"> рекомендації.</w:t>
      </w:r>
    </w:p>
    <w:p w:rsidR="00BD1807" w:rsidRPr="001E2736" w:rsidRDefault="00BD1807" w:rsidP="00BD1807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5)Навчальний інтернет майданчик:</w:t>
      </w:r>
      <w:r w:rsidRPr="001E2736">
        <w:rPr>
          <w:szCs w:val="28"/>
        </w:rPr>
        <w:t xml:space="preserve"> </w:t>
      </w:r>
      <w:r>
        <w:rPr>
          <w:szCs w:val="28"/>
          <w:lang w:val="en-US"/>
        </w:rPr>
        <w:t>Teams</w:t>
      </w:r>
      <w:r w:rsidRPr="001E2736">
        <w:rPr>
          <w:szCs w:val="28"/>
        </w:rPr>
        <w:t xml:space="preserve"> , </w:t>
      </w:r>
      <w:proofErr w:type="spellStart"/>
      <w:r>
        <w:rPr>
          <w:szCs w:val="28"/>
          <w:lang w:val="en-US"/>
        </w:rPr>
        <w:t>Moodl</w:t>
      </w:r>
      <w:proofErr w:type="spellEnd"/>
      <w:r w:rsidR="001E2736">
        <w:rPr>
          <w:szCs w:val="28"/>
        </w:rPr>
        <w:t>,</w:t>
      </w:r>
      <w:r w:rsidRPr="00966171">
        <w:rPr>
          <w:b/>
          <w:szCs w:val="28"/>
        </w:rPr>
        <w:t xml:space="preserve"> </w:t>
      </w:r>
      <w:proofErr w:type="spellStart"/>
      <w:r w:rsidR="001E2736">
        <w:rPr>
          <w:szCs w:val="28"/>
          <w:lang w:val="en-US"/>
        </w:rPr>
        <w:t>Profosvita</w:t>
      </w:r>
      <w:proofErr w:type="spellEnd"/>
      <w:r w:rsidRPr="00966171">
        <w:rPr>
          <w:b/>
          <w:szCs w:val="28"/>
        </w:rPr>
        <w:t xml:space="preserve">                 </w:t>
      </w:r>
      <w:r>
        <w:rPr>
          <w:szCs w:val="28"/>
        </w:rPr>
        <w:t xml:space="preserve"> </w:t>
      </w:r>
    </w:p>
    <w:p w:rsidR="00BD1807" w:rsidRPr="001E2736" w:rsidRDefault="00BD1807" w:rsidP="00BD1807">
      <w:pPr>
        <w:widowControl w:val="0"/>
        <w:tabs>
          <w:tab w:val="left" w:pos="9540"/>
        </w:tabs>
        <w:autoSpaceDE w:val="0"/>
        <w:autoSpaceDN w:val="0"/>
        <w:adjustRightInd w:val="0"/>
        <w:ind w:left="0" w:firstLine="0"/>
        <w:rPr>
          <w:szCs w:val="28"/>
        </w:rPr>
      </w:pPr>
    </w:p>
    <w:p w:rsidR="00BD1807" w:rsidRDefault="00BD1807" w:rsidP="00540074">
      <w:pPr>
        <w:ind w:left="0" w:firstLine="0"/>
        <w:rPr>
          <w:szCs w:val="28"/>
        </w:rPr>
      </w:pPr>
    </w:p>
    <w:p w:rsidR="00C20B41" w:rsidRDefault="00C20B41" w:rsidP="00C20B41">
      <w:pPr>
        <w:rPr>
          <w:szCs w:val="28"/>
        </w:rPr>
      </w:pPr>
    </w:p>
    <w:p w:rsidR="00C20B41" w:rsidRPr="007D6012" w:rsidRDefault="00C20B41" w:rsidP="00C20B41">
      <w:pPr>
        <w:spacing w:after="0" w:line="240" w:lineRule="auto"/>
        <w:ind w:left="0" w:firstLine="0"/>
        <w:rPr>
          <w:b/>
          <w:caps/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540074" w:rsidRDefault="00540074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540074" w:rsidRDefault="00540074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540074" w:rsidRPr="007D6012" w:rsidRDefault="00540074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492"/>
      </w:tblGrid>
      <w:tr w:rsidR="006E55F7" w:rsidRPr="007D6012" w:rsidTr="0058572E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6E55F7" w:rsidRPr="007D6012" w:rsidTr="0058572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6E55F7" w:rsidRPr="007D6012" w:rsidTr="0058572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6E55F7" w:rsidRPr="007D6012" w:rsidTr="0058572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D81803" w:rsidRDefault="00D81803" w:rsidP="00D8180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Перевірка якості виконання практичних завдань.</w:t>
            </w:r>
          </w:p>
        </w:tc>
      </w:tr>
      <w:tr w:rsidR="006E55F7" w:rsidRPr="007D6012" w:rsidTr="0058572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D81803" w:rsidRDefault="00D81803" w:rsidP="00D8180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Оцінювання кваліфікаційних   пробних робіт</w:t>
            </w:r>
          </w:p>
        </w:tc>
      </w:tr>
      <w:tr w:rsidR="006E55F7" w:rsidRPr="007D6012" w:rsidTr="0058572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6E55F7" w:rsidRPr="007D6012" w:rsidTr="0058572E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6E55F7" w:rsidRPr="007D6012" w:rsidTr="0058572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E55F7" w:rsidRPr="007D6012" w:rsidTr="0058572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E55F7" w:rsidRPr="007D6012" w:rsidTr="0058572E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D81803" w:rsidRDefault="00D81803" w:rsidP="00D81803">
            <w:pPr>
              <w:ind w:left="0" w:firstLine="0"/>
              <w:rPr>
                <w:szCs w:val="28"/>
              </w:rPr>
            </w:pPr>
            <w:r w:rsidRPr="008F2A68">
              <w:rPr>
                <w:szCs w:val="28"/>
              </w:rPr>
              <w:t>Оцінка «12» (відмінно) виставляється коли здобувач професійно-технічної освіти має значні практичні навички.  Самостійно і в повному обсязі виконує навчально-виробничі завдання, пов’язані з: розбиранням та складанням, ремонтом та технічним обслуговуванням відповідальних складових</w:t>
            </w:r>
            <w:r>
              <w:rPr>
                <w:szCs w:val="28"/>
              </w:rPr>
              <w:t xml:space="preserve"> одиниць й агрегатів,вузлів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>; виконання слюсарної обробки деталей за 11-12 квалітетами із застосуванням універсального обладнання. Результат виконаної роботи повністю відповідає діючим якісним і кількісним показникам запланованого рівня кваліфікації або може бути кращим від них. Забезпечує високий рівень організації праці та  робочого місця. Дотримується правил безпеки праці.</w:t>
            </w:r>
          </w:p>
        </w:tc>
      </w:tr>
      <w:tr w:rsidR="006E55F7" w:rsidRPr="007D6012" w:rsidTr="0058572E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D81803" w:rsidRDefault="00D81803" w:rsidP="00D81803">
            <w:pPr>
              <w:ind w:left="0" w:firstLine="0"/>
              <w:rPr>
                <w:szCs w:val="28"/>
              </w:rPr>
            </w:pPr>
            <w:r w:rsidRPr="008F2A68">
              <w:rPr>
                <w:szCs w:val="28"/>
              </w:rPr>
              <w:t xml:space="preserve"> </w:t>
            </w:r>
            <w:r>
              <w:rPr>
                <w:szCs w:val="28"/>
              </w:rPr>
              <w:t>Оцінка «11» (відмінно)</w:t>
            </w:r>
            <w:r w:rsidRPr="008F2A68">
              <w:rPr>
                <w:szCs w:val="28"/>
              </w:rPr>
              <w:t xml:space="preserve"> виставляється коли здобувач професійно-технічної освіти має значні практичні навички, здатність застосовувати спеціальні навички та компетенції і вирішувати проблеми незалежно пов’язані з: визначенням і усуненням несправностей у роботі складових </w:t>
            </w:r>
            <w:r>
              <w:rPr>
                <w:szCs w:val="28"/>
              </w:rPr>
              <w:t>одиниць та агрегатів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промислового  обладнання </w:t>
            </w:r>
            <w:r w:rsidRPr="008F2A68">
              <w:rPr>
                <w:szCs w:val="28"/>
              </w:rPr>
              <w:t>; виконанням кріпильних робіт</w:t>
            </w:r>
            <w:r>
              <w:rPr>
                <w:szCs w:val="28"/>
              </w:rPr>
              <w:t xml:space="preserve"> </w:t>
            </w:r>
            <w:r w:rsidRPr="008F2A68">
              <w:rPr>
                <w:szCs w:val="28"/>
              </w:rPr>
              <w:lastRenderedPageBreak/>
              <w:t>відповідальних різьбових з</w:t>
            </w:r>
            <w:r>
              <w:rPr>
                <w:szCs w:val="28"/>
              </w:rPr>
              <w:t>’</w:t>
            </w:r>
            <w:r w:rsidRPr="008F2A68">
              <w:rPr>
                <w:szCs w:val="28"/>
              </w:rPr>
              <w:t>єднань при ТО із заміною зношених деталей; з розбиранням відповідальних складових одиниць й агрегатів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>; виконання слюсарної обробки деталей за 11-12 квалітетами із застосуванням універсального обладнання; ремонтом і встановленням складних агрегатів і складових одиниць. Здатен до самокерування і має практичний досвід у роботі, як простих так і виняткових ситуаціях. Дотримується правил безпеки праці.</w:t>
            </w:r>
          </w:p>
        </w:tc>
      </w:tr>
      <w:tr w:rsidR="006E55F7" w:rsidRPr="007D6012" w:rsidTr="0058572E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D81803" w:rsidRDefault="00D81803" w:rsidP="00D81803">
            <w:pPr>
              <w:ind w:left="0" w:firstLine="0"/>
              <w:rPr>
                <w:szCs w:val="28"/>
              </w:rPr>
            </w:pPr>
            <w:r w:rsidRPr="008F2A68">
              <w:rPr>
                <w:szCs w:val="28"/>
              </w:rPr>
              <w:t xml:space="preserve">   Оцінка «10» (відмінно) виставляється коли здобувач професійно-технічної освіти має достатні практичні навички, здатність застосовувати спеціальні навички та компетенції і вирішувати проблеми незалежно при пошуку несправностей у роботі складових одиниць та агрегатів</w:t>
            </w:r>
            <w:r>
              <w:rPr>
                <w:szCs w:val="28"/>
              </w:rPr>
              <w:t>,вузлів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>; ремонті , складанні, регулюванні та випробовуванні складових</w:t>
            </w:r>
            <w:r>
              <w:t xml:space="preserve"> </w:t>
            </w:r>
            <w:r w:rsidRPr="008F2A68">
              <w:rPr>
                <w:szCs w:val="28"/>
              </w:rPr>
              <w:t>одиниць та агрегатів середньої складності з заміною окремих частин і деталей; виконанні кріпильних робіт, відповідальних різьбових з’єднань із заміною зношених деталей; виконання слюсарної обробки деталей за 11-12 квалітетами із застосуванням універсального обладнання в межах визначених норм часу. Здатен до самокерування і має практичний досвід у роботі, як простих так і виняткових ситуаціях. Дотримується правил безпеки праці.</w:t>
            </w:r>
          </w:p>
        </w:tc>
      </w:tr>
      <w:tr w:rsidR="006E55F7" w:rsidRPr="007D6012" w:rsidTr="0058572E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D81803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F2A68">
              <w:rPr>
                <w:szCs w:val="28"/>
              </w:rPr>
              <w:t xml:space="preserve">    Оцінка «9» (достатній рівень) виставляється коли здобувач професійно-технічної освіти самостійно і цілому правильно організовує робоче місце, планує та виконує навчально-виробничі завдання за типовим алгоритмом, пов’язані з визначенням і усуненням несправностей у роботі складових одиниць та агрегатів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,вузлів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 xml:space="preserve">, ремонтом, складанням, регулюванням </w:t>
            </w:r>
            <w:r w:rsidRPr="008F2A68">
              <w:rPr>
                <w:szCs w:val="28"/>
              </w:rPr>
              <w:lastRenderedPageBreak/>
              <w:t xml:space="preserve">та випробовуванням складових одиниць та агрегатів середньої складності з заміною окремих частин і деталей, ; виконанні кріпильних робіт, відповідальних різьбових з’єднань </w:t>
            </w:r>
            <w:r>
              <w:rPr>
                <w:szCs w:val="28"/>
              </w:rPr>
              <w:t>із заміною зношених деталей.</w:t>
            </w:r>
            <w:r w:rsidRPr="008F2A68">
              <w:rPr>
                <w:szCs w:val="28"/>
              </w:rPr>
              <w:t xml:space="preserve"> Застосовує основні прийоми самоконтролю якості роботи. Дотримується правил безпеки праці</w:t>
            </w:r>
            <w:r>
              <w:rPr>
                <w:szCs w:val="28"/>
              </w:rPr>
              <w:t>.</w:t>
            </w:r>
          </w:p>
        </w:tc>
      </w:tr>
      <w:tr w:rsidR="006E55F7" w:rsidRPr="007D6012" w:rsidTr="0058572E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D81803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F2A68">
              <w:rPr>
                <w:szCs w:val="28"/>
              </w:rPr>
              <w:t>Оцінка «8» (достатній рівень) виставляється коли здобувач професійно-технічної освіти виконує роботи з визначенням і усунення несправностей у роботі складових одиниць та агрегатів</w:t>
            </w:r>
            <w:r>
              <w:rPr>
                <w:szCs w:val="28"/>
              </w:rPr>
              <w:t>.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 xml:space="preserve">. Результати роботи відповідають діючим якісним і кількісним показникам запланованого рівня кваліфікації. Визначається здатністю виконувати завдання з ремонту </w:t>
            </w:r>
            <w:r>
              <w:rPr>
                <w:szCs w:val="28"/>
              </w:rPr>
              <w:t>,вузлів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 xml:space="preserve"> під керівництвом. Дотримується правил безпеки праці</w:t>
            </w:r>
          </w:p>
        </w:tc>
      </w:tr>
      <w:tr w:rsidR="006E55F7" w:rsidRPr="007D6012" w:rsidTr="0058572E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D81803" w:rsidRDefault="00D81803" w:rsidP="00D81803">
            <w:pPr>
              <w:ind w:left="0" w:firstLine="0"/>
              <w:rPr>
                <w:szCs w:val="28"/>
              </w:rPr>
            </w:pPr>
            <w:r w:rsidRPr="008F2A68">
              <w:rPr>
                <w:szCs w:val="28"/>
              </w:rPr>
              <w:t>Оцінка «7» (достатній рівень) виставляється коли здобувач професійно-технічної освіти має обмежений досвід практики у конкретному аспекті роботи. Правильно виконує прийоми і технологічні операції за типовим ал</w:t>
            </w:r>
            <w:r>
              <w:rPr>
                <w:szCs w:val="28"/>
              </w:rPr>
              <w:t>горитмом, пов’язані з ремонтом.</w:t>
            </w:r>
            <w:r w:rsidRPr="008F2A68">
              <w:rPr>
                <w:szCs w:val="28"/>
              </w:rPr>
              <w:t xml:space="preserve"> Достатньо усвідомлено користується технічною конструкторсько-технологічною документацією. Застосовує основні прийоми самоконтролю за якістю роботи. Допускає несуттєві помилки, які частково  може виправити. Результат роботи відповідає діючим якісним і кількісним показникам запланованого рівня кваліфікації. Дотримується правил безпеки праці.</w:t>
            </w:r>
          </w:p>
        </w:tc>
      </w:tr>
      <w:tr w:rsidR="006E55F7" w:rsidRPr="007D6012" w:rsidTr="0058572E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D81803" w:rsidRDefault="00D81803" w:rsidP="00D81803">
            <w:pPr>
              <w:ind w:left="0" w:firstLine="0"/>
              <w:rPr>
                <w:szCs w:val="28"/>
              </w:rPr>
            </w:pPr>
            <w:r w:rsidRPr="008F2A68">
              <w:rPr>
                <w:szCs w:val="28"/>
              </w:rPr>
              <w:t>Оцінка «6» (середній рівень) виставляється коли здобувач професійно-технічної освіти має обмежений обсяг навичок і більш широкі компетенції, пов’язані з ре</w:t>
            </w:r>
            <w:r>
              <w:rPr>
                <w:szCs w:val="28"/>
              </w:rPr>
              <w:t>монтом,</w:t>
            </w:r>
            <w:r w:rsidRPr="008F2A68">
              <w:rPr>
                <w:szCs w:val="28"/>
              </w:rPr>
              <w:t>які є в основному конкретними і загальними за характером.  Застосовує навички під керівництвом у контрольованому середовищі. Дотримується правил безпеки праці.</w:t>
            </w:r>
          </w:p>
        </w:tc>
      </w:tr>
      <w:tr w:rsidR="006E55F7" w:rsidRPr="007D6012" w:rsidTr="0058572E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D81803" w:rsidP="00D818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F2A68">
              <w:rPr>
                <w:szCs w:val="28"/>
              </w:rPr>
              <w:t xml:space="preserve">  Оцінка «5» (середній рівень) виставляється коли здобувач професійно-технічної освіти має </w:t>
            </w:r>
            <w:r w:rsidRPr="008F2A68">
              <w:rPr>
                <w:szCs w:val="28"/>
              </w:rPr>
              <w:lastRenderedPageBreak/>
              <w:t>обмежений обсяг навичок і більш широкі компетенції, пов’язані з: виконанням робіт з розбирання</w:t>
            </w:r>
            <w:r w:rsidRPr="005D6CF6">
              <w:rPr>
                <w:szCs w:val="28"/>
              </w:rPr>
              <w:t xml:space="preserve"> </w:t>
            </w:r>
            <w:r>
              <w:rPr>
                <w:szCs w:val="28"/>
              </w:rPr>
              <w:t>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; ремонтом. </w:t>
            </w:r>
            <w:r w:rsidRPr="008F2A68">
              <w:rPr>
                <w:szCs w:val="28"/>
              </w:rPr>
              <w:t>При цьому допускає відхилення від норм виробітки та недостатньо володіє прийомами контролю. Кваліфікація присвоюється, але потребує подальшого удосконалення через досвід роботи. Дотримується правил безпеки праці</w:t>
            </w:r>
          </w:p>
        </w:tc>
      </w:tr>
      <w:tr w:rsidR="006E55F7" w:rsidRPr="007D6012" w:rsidTr="0058572E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6E55F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F7" w:rsidRPr="00D81803" w:rsidRDefault="00D81803" w:rsidP="00D81803">
            <w:pPr>
              <w:spacing w:after="0"/>
              <w:ind w:left="0" w:firstLine="0"/>
              <w:rPr>
                <w:szCs w:val="28"/>
              </w:rPr>
            </w:pPr>
            <w:r w:rsidRPr="008F2A68">
              <w:rPr>
                <w:szCs w:val="28"/>
              </w:rPr>
              <w:t xml:space="preserve"> Оцінка «4» (середній рівень) виставляється коли здобувач професійно-технічної освіти має обмежений обсяг навичок і більш широкі компетенції, пов’язані з: виконанням робіт </w:t>
            </w:r>
            <w:r>
              <w:rPr>
                <w:szCs w:val="28"/>
              </w:rPr>
              <w:t>вузлів</w:t>
            </w:r>
            <w:r w:rsidRPr="005723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промислового  обладнання</w:t>
            </w:r>
            <w:r w:rsidRPr="008F2A68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r w:rsidRPr="008F2A68">
              <w:rPr>
                <w:szCs w:val="28"/>
              </w:rPr>
              <w:t>При виконанні роботи допускає значну кількість помилок, які самостійно виправити не може. Кваліфікація присвоюється, але потребує подальшого удосконалення через досвід роботи. Дотримується правил безпеки праці.</w:t>
            </w:r>
          </w:p>
        </w:tc>
      </w:tr>
      <w:tr w:rsidR="006E55F7" w:rsidRPr="007D6012" w:rsidTr="005857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6E55F7" w:rsidRPr="007D6012" w:rsidRDefault="006E55F7" w:rsidP="0058572E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5F7" w:rsidRPr="007D6012" w:rsidRDefault="00540074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1,2,</w:t>
            </w:r>
            <w:r w:rsidR="006E55F7"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807" w:rsidRPr="00540074" w:rsidRDefault="00540074" w:rsidP="00540074">
            <w:pPr>
              <w:ind w:left="0" w:firstLine="0"/>
              <w:rPr>
                <w:szCs w:val="28"/>
              </w:rPr>
            </w:pPr>
            <w:r w:rsidRPr="008F2A68">
              <w:rPr>
                <w:szCs w:val="28"/>
              </w:rPr>
              <w:t xml:space="preserve">  Оцінка «1-3» (початковий рівень) виставляється коли здобувач професійно-технічної освіти має базові загальні навички виконуючи прості завдання, пов’язані з розбиранням </w:t>
            </w:r>
            <w:r>
              <w:rPr>
                <w:szCs w:val="28"/>
              </w:rPr>
              <w:t xml:space="preserve">промислового обладнання </w:t>
            </w:r>
            <w:r w:rsidRPr="008F2A68">
              <w:rPr>
                <w:szCs w:val="28"/>
              </w:rPr>
              <w:t>під керівництвом у структурному підрозділі. Результат виконаної</w:t>
            </w:r>
            <w:r>
              <w:t xml:space="preserve"> </w:t>
            </w:r>
            <w:r w:rsidRPr="008F2A68">
              <w:rPr>
                <w:szCs w:val="28"/>
              </w:rPr>
              <w:t>роботи повністю не відповідає діючим якісним та кількісним показникам. Потребує допомоги і контролю в дотриманні правил безпеки праці. Кваліфікація не присвоюється.</w:t>
            </w:r>
          </w:p>
        </w:tc>
      </w:tr>
    </w:tbl>
    <w:p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7D6012" w:rsidTr="0058572E">
        <w:tc>
          <w:tcPr>
            <w:tcW w:w="9889" w:type="dxa"/>
            <w:gridSpan w:val="2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:rsidTr="0058572E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:rsidTr="0058572E">
        <w:trPr>
          <w:trHeight w:val="398"/>
        </w:trPr>
        <w:tc>
          <w:tcPr>
            <w:tcW w:w="9889" w:type="dxa"/>
            <w:gridSpan w:val="2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806277" w:rsidRPr="007D6012" w:rsidTr="0058572E">
        <w:tc>
          <w:tcPr>
            <w:tcW w:w="562" w:type="dxa"/>
          </w:tcPr>
          <w:p w:rsidR="00806277" w:rsidRPr="007D6012" w:rsidRDefault="001E2736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806277" w:rsidRPr="007D6012" w:rsidRDefault="001E2736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96AF2">
              <w:rPr>
                <w:rFonts w:eastAsia="Calibri"/>
                <w:szCs w:val="28"/>
                <w:lang w:eastAsia="en-US"/>
              </w:rPr>
              <w:t>Власенко</w:t>
            </w:r>
            <w:r w:rsidRPr="0023632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А.М.</w:t>
            </w:r>
            <w:r w:rsidRPr="00996AF2">
              <w:rPr>
                <w:rFonts w:eastAsia="Calibri"/>
                <w:szCs w:val="28"/>
                <w:lang w:eastAsia="en-US"/>
              </w:rPr>
              <w:t xml:space="preserve"> Слюсарні </w:t>
            </w:r>
            <w:proofErr w:type="spellStart"/>
            <w:r w:rsidRPr="00996AF2">
              <w:rPr>
                <w:rFonts w:eastAsia="Calibri"/>
                <w:szCs w:val="28"/>
                <w:lang w:eastAsia="en-US"/>
              </w:rPr>
              <w:t>роботи.-К.:Вища</w:t>
            </w:r>
            <w:proofErr w:type="spellEnd"/>
            <w:r w:rsidRPr="00996AF2">
              <w:rPr>
                <w:rFonts w:eastAsia="Calibri"/>
                <w:szCs w:val="28"/>
                <w:lang w:eastAsia="en-US"/>
              </w:rPr>
              <w:t xml:space="preserve"> освіта, 2013</w:t>
            </w:r>
          </w:p>
        </w:tc>
      </w:tr>
      <w:tr w:rsidR="00806277" w:rsidRPr="007D6012" w:rsidTr="0058572E">
        <w:tc>
          <w:tcPr>
            <w:tcW w:w="562" w:type="dxa"/>
          </w:tcPr>
          <w:p w:rsidR="00806277" w:rsidRPr="007D6012" w:rsidRDefault="001E2736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806277" w:rsidRPr="007D6012" w:rsidRDefault="001E2736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Макієнко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М.І. Загальний курс слюсарної справи.</w:t>
            </w:r>
            <w:r w:rsidRPr="00996AF2">
              <w:rPr>
                <w:rFonts w:eastAsia="Calibri"/>
                <w:szCs w:val="28"/>
                <w:lang w:eastAsia="en-US"/>
              </w:rPr>
              <w:t xml:space="preserve">.-К.:Вища освіта, </w:t>
            </w:r>
            <w:r>
              <w:rPr>
                <w:rFonts w:eastAsia="Calibri"/>
                <w:szCs w:val="28"/>
                <w:lang w:eastAsia="en-US"/>
              </w:rPr>
              <w:t>1994.3</w:t>
            </w:r>
          </w:p>
        </w:tc>
      </w:tr>
      <w:tr w:rsidR="00806277" w:rsidRPr="007D6012" w:rsidTr="0058572E">
        <w:tc>
          <w:tcPr>
            <w:tcW w:w="562" w:type="dxa"/>
          </w:tcPr>
          <w:p w:rsidR="00806277" w:rsidRPr="007D6012" w:rsidRDefault="001E2736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806277" w:rsidRDefault="00D61A3E" w:rsidP="00D61A3E">
            <w:pPr>
              <w:spacing w:after="0" w:line="240" w:lineRule="auto"/>
              <w:ind w:left="0" w:firstLine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Попов</w:t>
            </w:r>
            <w:r w:rsidR="001E2736">
              <w:rPr>
                <w:color w:val="auto"/>
                <w:szCs w:val="28"/>
                <w:lang w:eastAsia="en-US"/>
              </w:rPr>
              <w:t>А.Ф.Основи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слюсарної </w:t>
            </w:r>
            <w:proofErr w:type="spellStart"/>
            <w:r w:rsidR="001E2736">
              <w:rPr>
                <w:color w:val="auto"/>
                <w:szCs w:val="28"/>
                <w:lang w:eastAsia="en-US"/>
              </w:rPr>
              <w:t>справи</w:t>
            </w:r>
            <w:r>
              <w:rPr>
                <w:color w:val="auto"/>
                <w:szCs w:val="28"/>
                <w:lang w:eastAsia="en-US"/>
              </w:rPr>
              <w:t>:</w:t>
            </w:r>
            <w:r>
              <w:rPr>
                <w:rFonts w:eastAsia="Calibri"/>
                <w:szCs w:val="28"/>
                <w:lang w:eastAsia="en-US"/>
              </w:rPr>
              <w:t>навчальний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посібник.</w:t>
            </w:r>
          </w:p>
          <w:p w:rsidR="00D61A3E" w:rsidRDefault="00D61A3E" w:rsidP="00D61A3E">
            <w:pPr>
              <w:spacing w:after="160" w:line="259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Чернівці:Букрек,2020</w:t>
            </w:r>
            <w:r w:rsidR="008D62AD">
              <w:rPr>
                <w:rFonts w:eastAsia="Calibri"/>
                <w:szCs w:val="28"/>
                <w:lang w:eastAsia="en-US"/>
              </w:rPr>
              <w:t xml:space="preserve"> </w:t>
            </w:r>
            <w:hyperlink r:id="rId5" w:history="1">
              <w:r w:rsidR="008D62AD" w:rsidRPr="00E022FA">
                <w:rPr>
                  <w:rStyle w:val="a3"/>
                  <w:rFonts w:eastAsia="Calibri"/>
                  <w:szCs w:val="28"/>
                  <w:lang w:eastAsia="en-US"/>
                </w:rPr>
                <w:t>https://lib.imzo.gov.ua/pdruchniki-ta-navchaln-posbniki-dlya-zdobuvachv-profesyno-profesyno-tekhnchno-osvti/navchalniy-posbnik-osnovi-slyusarno-spravi-popov-af-pakhar-tv-parzhnitskiy-ov-shulepna-gyu/</w:t>
              </w:r>
            </w:hyperlink>
          </w:p>
          <w:p w:rsidR="008D62AD" w:rsidRPr="00D61A3E" w:rsidRDefault="008D62AD" w:rsidP="00D61A3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bookmarkStart w:id="0" w:name="_GoBack"/>
            <w:bookmarkEnd w:id="0"/>
          </w:p>
        </w:tc>
      </w:tr>
      <w:tr w:rsidR="00D61A3E" w:rsidRPr="007D6012" w:rsidTr="0058572E">
        <w:tc>
          <w:tcPr>
            <w:tcW w:w="562" w:type="dxa"/>
          </w:tcPr>
          <w:p w:rsidR="00D61A3E" w:rsidRDefault="006E56F2" w:rsidP="0058572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D61A3E" w:rsidRPr="00D61A3E" w:rsidRDefault="00D61A3E" w:rsidP="00D61A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Cs/>
                <w:color w:val="auto"/>
                <w:szCs w:val="28"/>
                <w:lang w:eastAsia="en-US"/>
              </w:rPr>
            </w:pPr>
            <w:r w:rsidRPr="00D61A3E">
              <w:rPr>
                <w:rFonts w:eastAsia="TimesNewRomanPSMT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D61A3E">
              <w:rPr>
                <w:rFonts w:eastAsia="TimesNewRomanPSMT"/>
                <w:color w:val="auto"/>
                <w:szCs w:val="28"/>
                <w:lang w:eastAsia="en-US"/>
              </w:rPr>
              <w:t>Шиліна</w:t>
            </w:r>
            <w:proofErr w:type="spellEnd"/>
            <w:r>
              <w:rPr>
                <w:rFonts w:eastAsia="TimesNewRomanPSMT"/>
                <w:color w:val="auto"/>
                <w:szCs w:val="28"/>
                <w:lang w:eastAsia="en-US"/>
              </w:rPr>
              <w:t xml:space="preserve"> О.П.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auto"/>
                <w:sz w:val="44"/>
                <w:szCs w:val="44"/>
                <w:lang w:eastAsia="en-US"/>
              </w:rPr>
              <w:t xml:space="preserve"> </w:t>
            </w:r>
            <w:r w:rsidRPr="00996AF2">
              <w:rPr>
                <w:szCs w:val="28"/>
              </w:rPr>
              <w:t>Технологія конструкційних матеріалів</w:t>
            </w:r>
            <w:r w:rsidR="006E56F2">
              <w:rPr>
                <w:szCs w:val="28"/>
              </w:rPr>
              <w:t>:</w:t>
            </w:r>
            <w:r>
              <w:rPr>
                <w:rFonts w:ascii="TimesNewRomanPSMT" w:eastAsia="TimesNewRomanPSMT" w:hAnsiTheme="minorHAnsi" w:cs="TimesNewRomanPSMT" w:hint="eastAsia"/>
                <w:color w:val="auto"/>
                <w:szCs w:val="28"/>
                <w:lang w:eastAsia="en-US"/>
              </w:rPr>
              <w:t xml:space="preserve"> </w:t>
            </w:r>
            <w:r w:rsidR="006E56F2">
              <w:rPr>
                <w:rFonts w:eastAsia="TimesNewRomanPSMT"/>
                <w:color w:val="auto"/>
                <w:szCs w:val="28"/>
                <w:lang w:eastAsia="en-US"/>
              </w:rPr>
              <w:t>н</w:t>
            </w:r>
            <w:r w:rsidR="006E56F2" w:rsidRPr="006E56F2">
              <w:rPr>
                <w:rFonts w:eastAsia="TimesNewRomanPSMT"/>
                <w:color w:val="auto"/>
                <w:szCs w:val="28"/>
                <w:lang w:eastAsia="en-US"/>
              </w:rPr>
              <w:t>авчальний посібник</w:t>
            </w:r>
            <w:r w:rsidR="006E56F2" w:rsidRPr="00D61A3E">
              <w:rPr>
                <w:rFonts w:eastAsia="TimesNewRomanPSMT"/>
                <w:color w:val="auto"/>
                <w:szCs w:val="28"/>
                <w:lang w:eastAsia="en-US"/>
              </w:rPr>
              <w:t xml:space="preserve"> </w:t>
            </w:r>
            <w:r w:rsidRPr="00D61A3E">
              <w:rPr>
                <w:rFonts w:eastAsia="TimesNewRomanPSMT"/>
                <w:color w:val="auto"/>
                <w:szCs w:val="28"/>
                <w:lang w:eastAsia="en-US"/>
              </w:rPr>
              <w:t>Вінниця ВНТУ</w:t>
            </w:r>
            <w:r>
              <w:rPr>
                <w:rFonts w:ascii="TimesNewRomanPSMT" w:eastAsia="TimesNewRomanPSMT" w:hAnsiTheme="minorHAnsi" w:cs="TimesNewRomanPSMT"/>
                <w:color w:val="auto"/>
                <w:szCs w:val="28"/>
                <w:lang w:eastAsia="en-US"/>
              </w:rPr>
              <w:t xml:space="preserve"> 2010</w:t>
            </w:r>
            <w:r>
              <w:rPr>
                <w:rFonts w:asciiTheme="minorHAnsi" w:eastAsia="TimesNewRomanPSMT" w:hAnsiTheme="minorHAnsi" w:cs="TimesNewRomanPSMT"/>
                <w:color w:val="auto"/>
                <w:szCs w:val="28"/>
                <w:lang w:eastAsia="en-US"/>
              </w:rPr>
              <w:t>,</w:t>
            </w:r>
          </w:p>
          <w:p w:rsidR="00D61A3E" w:rsidRPr="00D61A3E" w:rsidRDefault="00D61A3E" w:rsidP="00D61A3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58572E">
        <w:trPr>
          <w:trHeight w:val="315"/>
        </w:trPr>
        <w:tc>
          <w:tcPr>
            <w:tcW w:w="9889" w:type="dxa"/>
            <w:gridSpan w:val="2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806277" w:rsidRPr="007D6012" w:rsidTr="0058572E">
        <w:trPr>
          <w:trHeight w:val="85"/>
        </w:trPr>
        <w:tc>
          <w:tcPr>
            <w:tcW w:w="562" w:type="dxa"/>
          </w:tcPr>
          <w:p w:rsidR="00806277" w:rsidRPr="007D6012" w:rsidRDefault="006E56F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806277" w:rsidRPr="007D6012" w:rsidRDefault="006E56F2" w:rsidP="0058572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96AF2">
              <w:rPr>
                <w:szCs w:val="28"/>
              </w:rPr>
              <w:t xml:space="preserve">Ремонт машин: </w:t>
            </w:r>
            <w:proofErr w:type="spellStart"/>
            <w:r w:rsidRPr="00996AF2">
              <w:rPr>
                <w:szCs w:val="28"/>
              </w:rPr>
              <w:t>Підр</w:t>
            </w:r>
            <w:proofErr w:type="spellEnd"/>
            <w:r w:rsidRPr="00996AF2">
              <w:rPr>
                <w:szCs w:val="28"/>
              </w:rPr>
              <w:t xml:space="preserve">. / Під ред. </w:t>
            </w:r>
            <w:proofErr w:type="spellStart"/>
            <w:r w:rsidRPr="00996AF2">
              <w:rPr>
                <w:szCs w:val="28"/>
              </w:rPr>
              <w:t>Сідашенка</w:t>
            </w:r>
            <w:proofErr w:type="spellEnd"/>
            <w:r w:rsidRPr="00996AF2">
              <w:rPr>
                <w:szCs w:val="28"/>
              </w:rPr>
              <w:t xml:space="preserve"> О.І. та Поліського А.Я. – К.:</w:t>
            </w:r>
          </w:p>
        </w:tc>
      </w:tr>
      <w:tr w:rsidR="00806277" w:rsidRPr="007D6012" w:rsidTr="0058572E">
        <w:tc>
          <w:tcPr>
            <w:tcW w:w="562" w:type="dxa"/>
          </w:tcPr>
          <w:p w:rsidR="00806277" w:rsidRPr="007D6012" w:rsidRDefault="006E56F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806277" w:rsidRPr="007D6012" w:rsidRDefault="006E56F2" w:rsidP="0058572E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96AF2">
              <w:rPr>
                <w:color w:val="2B2A29"/>
                <w:szCs w:val="28"/>
              </w:rPr>
              <w:t>Сашко В. О., Терещенко Т. М.</w:t>
            </w:r>
            <w:r w:rsidRPr="00996AF2">
              <w:rPr>
                <w:rFonts w:eastAsia="CenturyGothic-Bold"/>
                <w:bCs/>
                <w:color w:val="2B2A29"/>
                <w:szCs w:val="28"/>
              </w:rPr>
              <w:t xml:space="preserve"> Труби та арматура. Навчальний посібник. 2018 рік.</w:t>
            </w:r>
            <w:r w:rsidRPr="00996AF2">
              <w:rPr>
                <w:color w:val="2B2A29"/>
                <w:szCs w:val="28"/>
              </w:rPr>
              <w:t xml:space="preserve"> © Ресурсний центр ГУРТ, 2018</w:t>
            </w:r>
          </w:p>
        </w:tc>
      </w:tr>
      <w:tr w:rsidR="00806277" w:rsidRPr="007D6012" w:rsidTr="0058572E">
        <w:tc>
          <w:tcPr>
            <w:tcW w:w="562" w:type="dxa"/>
          </w:tcPr>
          <w:p w:rsidR="00806277" w:rsidRPr="007D6012" w:rsidRDefault="006E56F2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9327" w:type="dxa"/>
          </w:tcPr>
          <w:p w:rsidR="00806277" w:rsidRPr="007D6012" w:rsidRDefault="006E56F2" w:rsidP="0058572E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96AF2">
              <w:rPr>
                <w:rFonts w:eastAsia="Calibri"/>
                <w:szCs w:val="28"/>
                <w:lang w:eastAsia="en-US"/>
              </w:rPr>
              <w:t>ДНАОП 1.1.10-1.04-01 Правила безпечної роботи з інструментом</w:t>
            </w:r>
            <w:r>
              <w:rPr>
                <w:rFonts w:eastAsia="Calibri"/>
                <w:szCs w:val="28"/>
                <w:lang w:eastAsia="en-US"/>
              </w:rPr>
              <w:t xml:space="preserve"> та</w:t>
            </w:r>
            <w:r w:rsidRPr="00996AF2">
              <w:rPr>
                <w:rFonts w:eastAsia="Calibri"/>
                <w:szCs w:val="28"/>
                <w:lang w:eastAsia="en-US"/>
              </w:rPr>
              <w:t xml:space="preserve"> пристроями</w:t>
            </w:r>
          </w:p>
        </w:tc>
      </w:tr>
      <w:tr w:rsidR="00806277" w:rsidRPr="007D6012" w:rsidTr="0058572E">
        <w:trPr>
          <w:trHeight w:val="327"/>
        </w:trPr>
        <w:tc>
          <w:tcPr>
            <w:tcW w:w="9889" w:type="dxa"/>
            <w:gridSpan w:val="2"/>
          </w:tcPr>
          <w:p w:rsidR="00806277" w:rsidRPr="007D6012" w:rsidRDefault="00806277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806277" w:rsidRPr="007D6012" w:rsidTr="0058572E">
        <w:trPr>
          <w:trHeight w:val="395"/>
        </w:trPr>
        <w:tc>
          <w:tcPr>
            <w:tcW w:w="562" w:type="dxa"/>
          </w:tcPr>
          <w:p w:rsidR="00806277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9327" w:type="dxa"/>
          </w:tcPr>
          <w:p w:rsidR="00806277" w:rsidRPr="007D6012" w:rsidRDefault="006E56F2" w:rsidP="0058572E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96AF2">
              <w:rPr>
                <w:szCs w:val="28"/>
              </w:rPr>
              <w:t xml:space="preserve">Завдання і організація ремонтної служби. Електронний ресурс./Режим доступу  </w:t>
            </w:r>
            <w:hyperlink r:id="rId6" w:history="1">
              <w:r w:rsidRPr="00996AF2">
                <w:rPr>
                  <w:rStyle w:val="a3"/>
                  <w:szCs w:val="28"/>
                </w:rPr>
                <w:t>www.dstu.dp.ua</w:t>
              </w:r>
            </w:hyperlink>
          </w:p>
        </w:tc>
      </w:tr>
      <w:tr w:rsidR="00806277" w:rsidRPr="007D6012" w:rsidTr="0058572E">
        <w:tc>
          <w:tcPr>
            <w:tcW w:w="562" w:type="dxa"/>
          </w:tcPr>
          <w:p w:rsidR="00806277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9327" w:type="dxa"/>
          </w:tcPr>
          <w:p w:rsidR="006E56F2" w:rsidRPr="00996AF2" w:rsidRDefault="006E56F2" w:rsidP="006E56F2">
            <w:pPr>
              <w:ind w:left="0" w:firstLine="0"/>
              <w:rPr>
                <w:rStyle w:val="a3"/>
                <w:szCs w:val="28"/>
              </w:rPr>
            </w:pPr>
            <w:r w:rsidRPr="00996AF2">
              <w:rPr>
                <w:szCs w:val="28"/>
                <w:shd w:val="clear" w:color="auto" w:fill="FFFFFF"/>
              </w:rPr>
              <w:fldChar w:fldCharType="begin"/>
            </w:r>
            <w:r>
              <w:rPr>
                <w:szCs w:val="28"/>
                <w:shd w:val="clear" w:color="auto" w:fill="FFFFFF"/>
              </w:rPr>
              <w:instrText>HYPERLINK "C:\\Documents and Settings\\Administrator-M\\Рабочий стол\\ДОКУМЕНТИ з робочого столу\\Коломієць В.М\\спецтехнологія слюсарі-ремонтники\\Слюсар-ремонтник. Електронний ресурс\\Режим доступу https:\\osvita.ua › files › news › slusar_strieshin_e"</w:instrText>
            </w:r>
            <w:r w:rsidRPr="00996AF2">
              <w:rPr>
                <w:szCs w:val="28"/>
                <w:shd w:val="clear" w:color="auto" w:fill="FFFFFF"/>
              </w:rPr>
              <w:fldChar w:fldCharType="separate"/>
            </w:r>
            <w:r w:rsidRPr="00996AF2">
              <w:rPr>
                <w:rStyle w:val="a3"/>
                <w:szCs w:val="28"/>
                <w:shd w:val="clear" w:color="auto" w:fill="FFFFFF"/>
              </w:rPr>
              <w:t>Слюсар-ремонтник.</w:t>
            </w:r>
            <w:r w:rsidRPr="00996AF2">
              <w:rPr>
                <w:rStyle w:val="a3"/>
                <w:szCs w:val="28"/>
              </w:rPr>
              <w:t xml:space="preserve"> Електронний ресурс./Режим доступу </w:t>
            </w:r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https</w:t>
            </w:r>
            <w:r w:rsidRPr="00996AF2">
              <w:rPr>
                <w:rStyle w:val="a3"/>
                <w:szCs w:val="28"/>
                <w:shd w:val="clear" w:color="auto" w:fill="FFFFFF"/>
              </w:rPr>
              <w:t>://</w:t>
            </w:r>
            <w:proofErr w:type="spellStart"/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osvita</w:t>
            </w:r>
            <w:proofErr w:type="spellEnd"/>
            <w:r w:rsidRPr="00996AF2">
              <w:rPr>
                <w:rStyle w:val="a3"/>
                <w:szCs w:val="28"/>
                <w:shd w:val="clear" w:color="auto" w:fill="FFFFFF"/>
              </w:rPr>
              <w:t>.</w:t>
            </w:r>
            <w:proofErr w:type="spellStart"/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ua</w:t>
            </w:r>
            <w:proofErr w:type="spellEnd"/>
            <w:r w:rsidRPr="00996AF2">
              <w:rPr>
                <w:rStyle w:val="a3"/>
                <w:szCs w:val="28"/>
                <w:shd w:val="clear" w:color="auto" w:fill="FFFFFF"/>
              </w:rPr>
              <w:t xml:space="preserve"> › </w:t>
            </w:r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files</w:t>
            </w:r>
            <w:r w:rsidRPr="00996AF2">
              <w:rPr>
                <w:rStyle w:val="a3"/>
                <w:szCs w:val="28"/>
                <w:shd w:val="clear" w:color="auto" w:fill="FFFFFF"/>
              </w:rPr>
              <w:t xml:space="preserve"> › </w:t>
            </w:r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news</w:t>
            </w:r>
            <w:r w:rsidRPr="00996AF2">
              <w:rPr>
                <w:rStyle w:val="a3"/>
                <w:szCs w:val="28"/>
                <w:shd w:val="clear" w:color="auto" w:fill="FFFFFF"/>
              </w:rPr>
              <w:t xml:space="preserve"> › </w:t>
            </w:r>
            <w:proofErr w:type="spellStart"/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slusar</w:t>
            </w:r>
            <w:proofErr w:type="spellEnd"/>
            <w:r w:rsidRPr="00996AF2">
              <w:rPr>
                <w:rStyle w:val="a3"/>
                <w:szCs w:val="28"/>
                <w:shd w:val="clear" w:color="auto" w:fill="FFFFFF"/>
              </w:rPr>
              <w:t>_</w:t>
            </w:r>
            <w:proofErr w:type="spellStart"/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strieshin</w:t>
            </w:r>
            <w:proofErr w:type="spellEnd"/>
            <w:r w:rsidRPr="00996AF2">
              <w:rPr>
                <w:rStyle w:val="a3"/>
                <w:szCs w:val="28"/>
                <w:shd w:val="clear" w:color="auto" w:fill="FFFFFF"/>
              </w:rPr>
              <w:t>_</w:t>
            </w:r>
            <w:r w:rsidRPr="00996AF2">
              <w:rPr>
                <w:rStyle w:val="a3"/>
                <w:szCs w:val="28"/>
                <w:shd w:val="clear" w:color="auto" w:fill="FFFFFF"/>
                <w:lang w:val="en-US"/>
              </w:rPr>
              <w:t>e</w:t>
            </w:r>
          </w:p>
          <w:p w:rsidR="00806277" w:rsidRPr="007D6012" w:rsidRDefault="006E56F2" w:rsidP="006E56F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96AF2">
              <w:rPr>
                <w:szCs w:val="28"/>
                <w:shd w:val="clear" w:color="auto" w:fill="FFFFFF"/>
              </w:rPr>
              <w:fldChar w:fldCharType="end"/>
            </w:r>
          </w:p>
        </w:tc>
      </w:tr>
      <w:tr w:rsidR="00806277" w:rsidRPr="007D6012" w:rsidTr="0058572E">
        <w:tc>
          <w:tcPr>
            <w:tcW w:w="562" w:type="dxa"/>
          </w:tcPr>
          <w:p w:rsidR="00806277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9327" w:type="dxa"/>
          </w:tcPr>
          <w:p w:rsidR="006E56F2" w:rsidRPr="002767EC" w:rsidRDefault="006E56F2" w:rsidP="006E56F2">
            <w:pPr>
              <w:ind w:left="0" w:firstLine="0"/>
              <w:rPr>
                <w:rStyle w:val="a3"/>
                <w:szCs w:val="28"/>
                <w:shd w:val="clear" w:color="auto" w:fill="FFFFFF"/>
              </w:rPr>
            </w:pPr>
            <w:r>
              <w:rPr>
                <w:color w:val="002060"/>
                <w:szCs w:val="28"/>
                <w:shd w:val="clear" w:color="auto" w:fill="FFFFFF"/>
              </w:rPr>
              <w:fldChar w:fldCharType="begin"/>
            </w:r>
            <w:r>
              <w:rPr>
                <w:color w:val="002060"/>
                <w:szCs w:val="28"/>
                <w:shd w:val="clear" w:color="auto" w:fill="FFFFFF"/>
              </w:rPr>
              <w:instrText>HYPERLINK "C:\\Documents and Settings\\Administrator-M\\Рабочий стол\\ДОКУМЕНТИ з робочого столу\\Коломієць В.М\\спецтехнологія слюсарі-ремонтники\\Слюсарні роботи. Електронний ресурс\\Режим доступу https:\\ir.lib.vntu.edu.ua › bitstream › handle › "</w:instrText>
            </w:r>
            <w:r>
              <w:rPr>
                <w:color w:val="002060"/>
                <w:szCs w:val="28"/>
                <w:shd w:val="clear" w:color="auto" w:fill="FFFFFF"/>
              </w:rPr>
              <w:fldChar w:fldCharType="separate"/>
            </w:r>
            <w:r w:rsidRPr="002767EC">
              <w:rPr>
                <w:rStyle w:val="a3"/>
                <w:szCs w:val="28"/>
                <w:shd w:val="clear" w:color="auto" w:fill="FFFFFF"/>
              </w:rPr>
              <w:t>Слюсарні роботи.</w:t>
            </w:r>
            <w:r w:rsidRPr="002767EC">
              <w:rPr>
                <w:rStyle w:val="a3"/>
                <w:szCs w:val="28"/>
              </w:rPr>
              <w:t xml:space="preserve"> </w:t>
            </w:r>
            <w:r w:rsidRPr="002767EC">
              <w:rPr>
                <w:rStyle w:val="a3"/>
                <w:szCs w:val="28"/>
                <w:shd w:val="clear" w:color="auto" w:fill="FFFFFF"/>
              </w:rPr>
              <w:t xml:space="preserve">Електронний ресурс./Режим доступу </w:t>
            </w:r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https</w:t>
            </w:r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>://</w:t>
            </w:r>
            <w:proofErr w:type="spellStart"/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ir</w:t>
            </w:r>
            <w:proofErr w:type="spellEnd"/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>.</w:t>
            </w:r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lib</w:t>
            </w:r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>.</w:t>
            </w:r>
            <w:proofErr w:type="spellStart"/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vntu</w:t>
            </w:r>
            <w:proofErr w:type="spellEnd"/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>.</w:t>
            </w:r>
            <w:proofErr w:type="spellStart"/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edu</w:t>
            </w:r>
            <w:proofErr w:type="spellEnd"/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>.</w:t>
            </w:r>
            <w:proofErr w:type="spellStart"/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ua</w:t>
            </w:r>
            <w:proofErr w:type="spellEnd"/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 xml:space="preserve"> › </w:t>
            </w:r>
            <w:proofErr w:type="spellStart"/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bitstream</w:t>
            </w:r>
            <w:proofErr w:type="spellEnd"/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 xml:space="preserve"> › </w:t>
            </w:r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handle</w:t>
            </w:r>
            <w:r w:rsidRPr="002767EC">
              <w:rPr>
                <w:rStyle w:val="a3"/>
                <w:rFonts w:ascii="Arial" w:hAnsi="Arial" w:cs="Arial"/>
                <w:shd w:val="clear" w:color="auto" w:fill="FFFFFF"/>
              </w:rPr>
              <w:t xml:space="preserve"> ›</w:t>
            </w:r>
            <w:r w:rsidRPr="002767EC">
              <w:rPr>
                <w:rStyle w:val="a3"/>
                <w:rFonts w:ascii="Arial" w:hAnsi="Arial" w:cs="Arial"/>
                <w:shd w:val="clear" w:color="auto" w:fill="FFFFFF"/>
                <w:lang w:val="en-US"/>
              </w:rPr>
              <w:t> </w:t>
            </w:r>
          </w:p>
          <w:p w:rsidR="00806277" w:rsidRPr="007D6012" w:rsidRDefault="006E56F2" w:rsidP="006E56F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2060"/>
                <w:szCs w:val="28"/>
                <w:shd w:val="clear" w:color="auto" w:fill="FFFFFF"/>
              </w:rPr>
              <w:fldChar w:fldCharType="end"/>
            </w:r>
          </w:p>
        </w:tc>
      </w:tr>
      <w:tr w:rsidR="006E56F2" w:rsidRPr="007D6012" w:rsidTr="0058572E">
        <w:tc>
          <w:tcPr>
            <w:tcW w:w="562" w:type="dxa"/>
          </w:tcPr>
          <w:p w:rsidR="006E56F2" w:rsidRPr="007D6012" w:rsidRDefault="00CD16DB" w:rsidP="0058572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9327" w:type="dxa"/>
          </w:tcPr>
          <w:p w:rsidR="006E56F2" w:rsidRPr="00A94B2B" w:rsidRDefault="006E56F2" w:rsidP="006E56F2">
            <w:pPr>
              <w:ind w:left="0" w:firstLine="0"/>
              <w:rPr>
                <w:color w:val="002060"/>
                <w:szCs w:val="28"/>
                <w:shd w:val="clear" w:color="auto" w:fill="FFFFFF"/>
              </w:rPr>
            </w:pPr>
            <w:r w:rsidRPr="006E56F2">
              <w:rPr>
                <w:color w:val="002060"/>
                <w:szCs w:val="28"/>
                <w:shd w:val="clear" w:color="auto" w:fill="FFFFFF"/>
              </w:rPr>
              <w:t>https://</w:t>
            </w:r>
            <w:r>
              <w:rPr>
                <w:color w:val="002060"/>
                <w:szCs w:val="28"/>
                <w:shd w:val="clear" w:color="auto" w:fill="FFFFFF"/>
                <w:lang w:val="en-US"/>
              </w:rPr>
              <w:t>e</w:t>
            </w:r>
            <w:r w:rsidRPr="006E56F2">
              <w:rPr>
                <w:color w:val="002060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color w:val="002060"/>
                <w:szCs w:val="28"/>
                <w:shd w:val="clear" w:color="auto" w:fill="FFFFFF"/>
                <w:lang w:val="en-US"/>
              </w:rPr>
              <w:t>tk</w:t>
            </w:r>
            <w:proofErr w:type="spellEnd"/>
            <w:r w:rsidRPr="006E56F2">
              <w:rPr>
                <w:color w:val="002060"/>
                <w:szCs w:val="28"/>
                <w:shd w:val="clear" w:color="auto" w:fill="FFFFFF"/>
              </w:rPr>
              <w:t>.</w:t>
            </w:r>
            <w:proofErr w:type="spellStart"/>
            <w:r w:rsidR="00A94B2B">
              <w:rPr>
                <w:color w:val="002060"/>
                <w:szCs w:val="28"/>
                <w:shd w:val="clear" w:color="auto" w:fill="FFFFFF"/>
                <w:lang w:val="en-US"/>
              </w:rPr>
              <w:t>l</w:t>
            </w:r>
            <w:r>
              <w:rPr>
                <w:color w:val="002060"/>
                <w:szCs w:val="28"/>
                <w:shd w:val="clear" w:color="auto" w:fill="FFFFFF"/>
                <w:lang w:val="en-US"/>
              </w:rPr>
              <w:t>ntu</w:t>
            </w:r>
            <w:proofErr w:type="spellEnd"/>
            <w:r w:rsidR="00A94B2B" w:rsidRPr="00A94B2B">
              <w:rPr>
                <w:color w:val="002060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color w:val="002060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6E56F2">
              <w:rPr>
                <w:color w:val="002060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color w:val="002060"/>
                <w:szCs w:val="28"/>
                <w:shd w:val="clear" w:color="auto" w:fill="FFFFFF"/>
                <w:lang w:val="en-US"/>
              </w:rPr>
              <w:t>ua</w:t>
            </w:r>
            <w:proofErr w:type="spellEnd"/>
            <w:r w:rsidRPr="006E56F2">
              <w:rPr>
                <w:color w:val="002060"/>
                <w:szCs w:val="28"/>
                <w:shd w:val="clear" w:color="auto" w:fill="FFFFFF"/>
              </w:rPr>
              <w:t>/</w:t>
            </w:r>
            <w:r>
              <w:rPr>
                <w:color w:val="002060"/>
                <w:szCs w:val="28"/>
                <w:shd w:val="clear" w:color="auto" w:fill="FFFFFF"/>
                <w:lang w:val="en-US"/>
              </w:rPr>
              <w:t>course</w:t>
            </w:r>
            <w:r w:rsidRPr="006E56F2">
              <w:rPr>
                <w:color w:val="002060"/>
                <w:szCs w:val="28"/>
                <w:shd w:val="clear" w:color="auto" w:fill="FFFFFF"/>
              </w:rPr>
              <w:t>/</w:t>
            </w:r>
            <w:r w:rsidR="00A94B2B">
              <w:rPr>
                <w:color w:val="002060"/>
                <w:szCs w:val="28"/>
                <w:shd w:val="clear" w:color="auto" w:fill="FFFFFF"/>
                <w:lang w:val="en-US"/>
              </w:rPr>
              <w:t>view</w:t>
            </w:r>
            <w:r w:rsidR="00A94B2B" w:rsidRPr="00A94B2B">
              <w:rPr>
                <w:color w:val="002060"/>
                <w:szCs w:val="28"/>
                <w:shd w:val="clear" w:color="auto" w:fill="FFFFFF"/>
              </w:rPr>
              <w:t>.</w:t>
            </w:r>
            <w:proofErr w:type="spellStart"/>
            <w:r w:rsidR="00A94B2B">
              <w:rPr>
                <w:color w:val="002060"/>
                <w:szCs w:val="28"/>
                <w:shd w:val="clear" w:color="auto" w:fill="FFFFFF"/>
                <w:lang w:val="en-US"/>
              </w:rPr>
              <w:t>php</w:t>
            </w:r>
            <w:proofErr w:type="spellEnd"/>
            <w:r w:rsidR="00A94B2B" w:rsidRPr="00A94B2B">
              <w:rPr>
                <w:color w:val="002060"/>
                <w:szCs w:val="28"/>
                <w:shd w:val="clear" w:color="auto" w:fill="FFFFFF"/>
              </w:rPr>
              <w:t>?</w:t>
            </w:r>
            <w:r w:rsidR="00A94B2B">
              <w:rPr>
                <w:color w:val="002060"/>
                <w:szCs w:val="28"/>
                <w:shd w:val="clear" w:color="auto" w:fill="FFFFFF"/>
                <w:lang w:val="en-US"/>
              </w:rPr>
              <w:t>id</w:t>
            </w:r>
            <w:r w:rsidR="00A94B2B" w:rsidRPr="00A94B2B">
              <w:rPr>
                <w:color w:val="002060"/>
                <w:szCs w:val="28"/>
                <w:shd w:val="clear" w:color="auto" w:fill="FFFFFF"/>
              </w:rPr>
              <w:t>=453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 w:rsidSect="00966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D"/>
    <w:rsid w:val="000764DE"/>
    <w:rsid w:val="00113282"/>
    <w:rsid w:val="00175939"/>
    <w:rsid w:val="001A3377"/>
    <w:rsid w:val="001E2736"/>
    <w:rsid w:val="002116E3"/>
    <w:rsid w:val="002261F3"/>
    <w:rsid w:val="0031379E"/>
    <w:rsid w:val="003D1D60"/>
    <w:rsid w:val="003F44A4"/>
    <w:rsid w:val="004031B9"/>
    <w:rsid w:val="00421F9F"/>
    <w:rsid w:val="00424ABA"/>
    <w:rsid w:val="00467DB6"/>
    <w:rsid w:val="004722E9"/>
    <w:rsid w:val="004B60AA"/>
    <w:rsid w:val="004E69E0"/>
    <w:rsid w:val="004F6E18"/>
    <w:rsid w:val="00517C30"/>
    <w:rsid w:val="00540074"/>
    <w:rsid w:val="00545655"/>
    <w:rsid w:val="0058572E"/>
    <w:rsid w:val="005864C4"/>
    <w:rsid w:val="005A3472"/>
    <w:rsid w:val="006651E2"/>
    <w:rsid w:val="006C003B"/>
    <w:rsid w:val="006E55F7"/>
    <w:rsid w:val="006E56F2"/>
    <w:rsid w:val="006F5706"/>
    <w:rsid w:val="007259F4"/>
    <w:rsid w:val="00757483"/>
    <w:rsid w:val="00794DBD"/>
    <w:rsid w:val="007C21ED"/>
    <w:rsid w:val="007C3BDD"/>
    <w:rsid w:val="007C58B6"/>
    <w:rsid w:val="007D2A7B"/>
    <w:rsid w:val="007F7E01"/>
    <w:rsid w:val="00806277"/>
    <w:rsid w:val="008141D7"/>
    <w:rsid w:val="00854C0B"/>
    <w:rsid w:val="008A0CE8"/>
    <w:rsid w:val="008D62AD"/>
    <w:rsid w:val="00940188"/>
    <w:rsid w:val="00954017"/>
    <w:rsid w:val="0096658B"/>
    <w:rsid w:val="00984FB1"/>
    <w:rsid w:val="00985AFA"/>
    <w:rsid w:val="009D2948"/>
    <w:rsid w:val="00A00CF9"/>
    <w:rsid w:val="00A21649"/>
    <w:rsid w:val="00A94B2B"/>
    <w:rsid w:val="00AA7835"/>
    <w:rsid w:val="00AB620E"/>
    <w:rsid w:val="00AF282B"/>
    <w:rsid w:val="00B07B2B"/>
    <w:rsid w:val="00B33AE7"/>
    <w:rsid w:val="00B45B6B"/>
    <w:rsid w:val="00B719AA"/>
    <w:rsid w:val="00BA0C85"/>
    <w:rsid w:val="00BA3E50"/>
    <w:rsid w:val="00BD1807"/>
    <w:rsid w:val="00C20B41"/>
    <w:rsid w:val="00C927F2"/>
    <w:rsid w:val="00CB3B67"/>
    <w:rsid w:val="00CD16DB"/>
    <w:rsid w:val="00D00B83"/>
    <w:rsid w:val="00D61A3E"/>
    <w:rsid w:val="00D77CEC"/>
    <w:rsid w:val="00D81803"/>
    <w:rsid w:val="00D92EDD"/>
    <w:rsid w:val="00E03074"/>
    <w:rsid w:val="00E821A5"/>
    <w:rsid w:val="00EE7698"/>
    <w:rsid w:val="00F41CFE"/>
    <w:rsid w:val="00F66D98"/>
    <w:rsid w:val="00F753CB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8305"/>
  <w15:docId w15:val="{469839DF-CFCA-4E80-83BA-2ED6FD7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18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F753CB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styleId="a3">
    <w:name w:val="Hyperlink"/>
    <w:rsid w:val="006E56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D6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tu.dp.ua" TargetMode="External"/><Relationship Id="rId5" Type="http://schemas.openxmlformats.org/officeDocument/2006/relationships/hyperlink" Target="https://lib.imzo.gov.ua/pdruchniki-ta-navchaln-posbniki-dlya-zdobuvachv-profesyno-profesyno-tekhnchno-osvti/navchalniy-posbnik-osnovi-slyusarno-spravi-popov-af-pakhar-tv-parzhnitskiy-ov-shulepna-g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7FBE-27FD-43F9-9B7C-24B48886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Student</cp:lastModifiedBy>
  <cp:revision>5</cp:revision>
  <cp:lastPrinted>2006-01-01T00:08:00Z</cp:lastPrinted>
  <dcterms:created xsi:type="dcterms:W3CDTF">2023-01-17T10:49:00Z</dcterms:created>
  <dcterms:modified xsi:type="dcterms:W3CDTF">2023-02-28T09:20:00Z</dcterms:modified>
</cp:coreProperties>
</file>