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7747" w14:textId="77777777" w:rsidR="00C955E6" w:rsidRPr="007362B6" w:rsidRDefault="00C955E6" w:rsidP="00D64744">
      <w:pPr>
        <w:tabs>
          <w:tab w:val="left" w:pos="142"/>
        </w:tabs>
        <w:ind w:left="709" w:hanging="709"/>
        <w:jc w:val="both"/>
        <w:rPr>
          <w:b/>
          <w:snapToGrid w:val="0"/>
          <w:sz w:val="28"/>
          <w:szCs w:val="28"/>
        </w:rPr>
      </w:pPr>
      <w:r w:rsidRPr="007362B6">
        <w:rPr>
          <w:b/>
          <w:snapToGrid w:val="0"/>
          <w:sz w:val="28"/>
          <w:szCs w:val="28"/>
        </w:rPr>
        <w:t>ПЕРЕЛІК ПИТАНЬ, ЯКІ ВКЛЮЧЕНІ ДО ЕКЗАМЕНАЦІЙНИХ БІЛЕТІВ</w:t>
      </w:r>
    </w:p>
    <w:p w14:paraId="502886BB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Становлення і розвиток людського суспільства на території України в добу палеоліту і мезоліту. </w:t>
      </w:r>
    </w:p>
    <w:p w14:paraId="3DC586A8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Доба неоліту. Трипільська культура.</w:t>
      </w:r>
    </w:p>
    <w:p w14:paraId="5DCBA2E3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Формування державотворчих традицій на території України: кіммерійці, скіфи, сармати</w:t>
      </w:r>
    </w:p>
    <w:p w14:paraId="6834BFB8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Грецька колонізація Північного Причорномор'я.</w:t>
      </w:r>
    </w:p>
    <w:p w14:paraId="4AABED34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Походження слов'ян та їх розселення на території України. Господарство та вірування східних слов’ян.</w:t>
      </w:r>
    </w:p>
    <w:p w14:paraId="40B7CB4B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Теорії походження Русі. Руська земля. </w:t>
      </w:r>
    </w:p>
    <w:p w14:paraId="65FEC932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Формування централізованої держави на чолі з Києвом. Перші князі, їх зовнішня і внутрішня політика.</w:t>
      </w:r>
    </w:p>
    <w:p w14:paraId="7A7971E8" w14:textId="44EAF14D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Піднесення та розквіт Київської Русі. Володимир Великий та Ярослав Мудрий. </w:t>
      </w:r>
    </w:p>
    <w:p w14:paraId="04380007" w14:textId="401F6445" w:rsidR="007307A0" w:rsidRPr="007362B6" w:rsidRDefault="007307A0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Основні тенденції розвитку Київської Русі 1054-1113 рр.</w:t>
      </w:r>
    </w:p>
    <w:p w14:paraId="3044B73B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Суспільно-політичний устрій та характеристика господарства Київської Русі.</w:t>
      </w:r>
    </w:p>
    <w:p w14:paraId="57361D10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Русь-Україна у період політичної роздробленості: причини і наслідки.</w:t>
      </w:r>
    </w:p>
    <w:p w14:paraId="5205C55B" w14:textId="057A86DA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Боротьба Русі-України з монголо-татарською навалою.</w:t>
      </w:r>
    </w:p>
    <w:p w14:paraId="48941C68" w14:textId="71313282" w:rsidR="007307A0" w:rsidRPr="007362B6" w:rsidRDefault="007307A0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Культура Київської Русі..</w:t>
      </w:r>
    </w:p>
    <w:p w14:paraId="42710608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Галицьке та Волинське князівства у XI—XII ст. та їх об’єднання. Князь Роман Мстиславич.</w:t>
      </w:r>
    </w:p>
    <w:p w14:paraId="05012FCF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«Королівство Русі» Данила Галицького.</w:t>
      </w:r>
    </w:p>
    <w:p w14:paraId="1993D5F1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Галицько-волинська держава за наступників Данила Галицького.</w:t>
      </w:r>
    </w:p>
    <w:p w14:paraId="57834BCD" w14:textId="35F3B998" w:rsidR="00C955E6" w:rsidRPr="007362B6" w:rsidRDefault="005619F9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Політичне становище</w:t>
      </w:r>
      <w:r w:rsidR="00C955E6" w:rsidRPr="007362B6">
        <w:rPr>
          <w:sz w:val="28"/>
          <w:szCs w:val="28"/>
        </w:rPr>
        <w:t>, суспільно-</w:t>
      </w:r>
      <w:r w:rsidRPr="007362B6">
        <w:rPr>
          <w:sz w:val="28"/>
          <w:szCs w:val="28"/>
        </w:rPr>
        <w:t xml:space="preserve">економічний  та культурний розвиток українських земель у </w:t>
      </w:r>
      <w:proofErr w:type="spellStart"/>
      <w:r w:rsidRPr="007362B6">
        <w:rPr>
          <w:sz w:val="28"/>
          <w:szCs w:val="28"/>
        </w:rPr>
        <w:t>литовсько</w:t>
      </w:r>
      <w:proofErr w:type="spellEnd"/>
      <w:r w:rsidRPr="007362B6">
        <w:rPr>
          <w:sz w:val="28"/>
          <w:szCs w:val="28"/>
        </w:rPr>
        <w:t>-руську добу (1340-1569 рр.).</w:t>
      </w:r>
    </w:p>
    <w:p w14:paraId="0C9D49C3" w14:textId="04BE89D6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Люблінськ</w:t>
      </w:r>
      <w:r w:rsidR="005619F9" w:rsidRPr="007362B6">
        <w:rPr>
          <w:sz w:val="28"/>
          <w:szCs w:val="28"/>
        </w:rPr>
        <w:t>а</w:t>
      </w:r>
      <w:r w:rsidRPr="007362B6">
        <w:rPr>
          <w:sz w:val="28"/>
          <w:szCs w:val="28"/>
        </w:rPr>
        <w:t xml:space="preserve"> уні</w:t>
      </w:r>
      <w:r w:rsidR="005619F9" w:rsidRPr="007362B6">
        <w:rPr>
          <w:sz w:val="28"/>
          <w:szCs w:val="28"/>
        </w:rPr>
        <w:t>я 1569 р. та її вплив на українськи землі.</w:t>
      </w:r>
    </w:p>
    <w:p w14:paraId="0923737E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Національно-культурний рух в Україні середини XIV-першої половини XVII ст.                </w:t>
      </w:r>
    </w:p>
    <w:p w14:paraId="4BBA514D" w14:textId="4618CAA0" w:rsidR="00C955E6" w:rsidRPr="007362B6" w:rsidRDefault="009A5B55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Виникнення</w:t>
      </w:r>
      <w:r w:rsidR="00C955E6" w:rsidRPr="007362B6">
        <w:rPr>
          <w:sz w:val="28"/>
          <w:szCs w:val="28"/>
        </w:rPr>
        <w:t xml:space="preserve"> українського козацтва</w:t>
      </w:r>
      <w:r w:rsidRPr="007362B6">
        <w:rPr>
          <w:sz w:val="28"/>
          <w:szCs w:val="28"/>
        </w:rPr>
        <w:t>. Запорізька Січ.</w:t>
      </w:r>
    </w:p>
    <w:p w14:paraId="03B3CE88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Українське козацтво в боротьбі з </w:t>
      </w:r>
      <w:proofErr w:type="spellStart"/>
      <w:r w:rsidRPr="007362B6">
        <w:rPr>
          <w:sz w:val="28"/>
          <w:szCs w:val="28"/>
        </w:rPr>
        <w:t>турецько</w:t>
      </w:r>
      <w:proofErr w:type="spellEnd"/>
      <w:r w:rsidRPr="007362B6">
        <w:rPr>
          <w:sz w:val="28"/>
          <w:szCs w:val="28"/>
        </w:rPr>
        <w:t xml:space="preserve">-татарською експансією. Петро Сагайдачний.             </w:t>
      </w:r>
    </w:p>
    <w:p w14:paraId="2406ED48" w14:textId="03AC05BE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Народні виступи проти Речі Посполитої другої половини  XVI - першої половини XVII ст.</w:t>
      </w:r>
    </w:p>
    <w:p w14:paraId="2BC58B71" w14:textId="77777777" w:rsidR="0027380A" w:rsidRDefault="0027380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Розвиток культури в </w:t>
      </w:r>
      <w:r w:rsidRPr="007362B6">
        <w:rPr>
          <w:sz w:val="28"/>
          <w:szCs w:val="28"/>
        </w:rPr>
        <w:t>Україні</w:t>
      </w:r>
      <w:r>
        <w:rPr>
          <w:sz w:val="28"/>
          <w:szCs w:val="28"/>
        </w:rPr>
        <w:t xml:space="preserve"> </w:t>
      </w:r>
      <w:r w:rsidRPr="007362B6">
        <w:rPr>
          <w:sz w:val="28"/>
          <w:szCs w:val="28"/>
        </w:rPr>
        <w:t>другої половини  XVI - першої половини XVII ст.</w:t>
      </w:r>
    </w:p>
    <w:p w14:paraId="2C170ED2" w14:textId="2F93F45B" w:rsidR="00C955E6" w:rsidRPr="0027380A" w:rsidRDefault="0027380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Причини та характер </w:t>
      </w:r>
      <w:r w:rsidR="00C955E6" w:rsidRPr="0027380A">
        <w:rPr>
          <w:sz w:val="28"/>
          <w:szCs w:val="28"/>
        </w:rPr>
        <w:t>Визвольн</w:t>
      </w:r>
      <w:r>
        <w:rPr>
          <w:sz w:val="28"/>
          <w:szCs w:val="28"/>
        </w:rPr>
        <w:t>ої</w:t>
      </w:r>
      <w:r w:rsidR="00C955E6" w:rsidRPr="0027380A">
        <w:rPr>
          <w:sz w:val="28"/>
          <w:szCs w:val="28"/>
        </w:rPr>
        <w:t xml:space="preserve"> війн</w:t>
      </w:r>
      <w:r>
        <w:rPr>
          <w:sz w:val="28"/>
          <w:szCs w:val="28"/>
        </w:rPr>
        <w:t>и</w:t>
      </w:r>
      <w:r w:rsidR="00C955E6" w:rsidRPr="0027380A">
        <w:rPr>
          <w:sz w:val="28"/>
          <w:szCs w:val="28"/>
        </w:rPr>
        <w:t xml:space="preserve"> українського народу</w:t>
      </w:r>
      <w:r>
        <w:rPr>
          <w:sz w:val="28"/>
          <w:szCs w:val="28"/>
        </w:rPr>
        <w:t xml:space="preserve"> середини </w:t>
      </w:r>
      <w:r w:rsidRPr="007362B6">
        <w:rPr>
          <w:sz w:val="28"/>
          <w:szCs w:val="28"/>
        </w:rPr>
        <w:t>XVI</w:t>
      </w:r>
      <w:r>
        <w:rPr>
          <w:sz w:val="28"/>
          <w:szCs w:val="28"/>
        </w:rPr>
        <w:t xml:space="preserve">І ст. Хід війни в </w:t>
      </w:r>
      <w:r w:rsidR="00C955E6" w:rsidRPr="0027380A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r w:rsidR="00C955E6" w:rsidRPr="0027380A">
        <w:rPr>
          <w:sz w:val="28"/>
          <w:szCs w:val="28"/>
        </w:rPr>
        <w:t>1648-16</w:t>
      </w:r>
      <w:r>
        <w:rPr>
          <w:sz w:val="28"/>
          <w:szCs w:val="28"/>
        </w:rPr>
        <w:t>54</w:t>
      </w:r>
      <w:r w:rsidR="00C955E6" w:rsidRPr="0027380A">
        <w:rPr>
          <w:sz w:val="28"/>
          <w:szCs w:val="28"/>
        </w:rPr>
        <w:t xml:space="preserve"> рр. </w:t>
      </w:r>
    </w:p>
    <w:p w14:paraId="0BA06882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Становлення Української козацької держави </w:t>
      </w:r>
      <w:proofErr w:type="spellStart"/>
      <w:r w:rsidRPr="007362B6">
        <w:rPr>
          <w:sz w:val="28"/>
          <w:szCs w:val="28"/>
        </w:rPr>
        <w:t>Б.Хмельницького</w:t>
      </w:r>
      <w:proofErr w:type="spellEnd"/>
      <w:r w:rsidRPr="007362B6">
        <w:rPr>
          <w:sz w:val="28"/>
          <w:szCs w:val="28"/>
        </w:rPr>
        <w:t>.</w:t>
      </w:r>
    </w:p>
    <w:p w14:paraId="22864785" w14:textId="00BC96AD" w:rsidR="000610B7" w:rsidRDefault="000610B7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Хід </w:t>
      </w:r>
      <w:r w:rsidRPr="0027380A">
        <w:rPr>
          <w:sz w:val="28"/>
          <w:szCs w:val="28"/>
        </w:rPr>
        <w:t>Визвольн</w:t>
      </w:r>
      <w:r>
        <w:rPr>
          <w:sz w:val="28"/>
          <w:szCs w:val="28"/>
        </w:rPr>
        <w:t>ої</w:t>
      </w:r>
      <w:r w:rsidRPr="0027380A">
        <w:rPr>
          <w:sz w:val="28"/>
          <w:szCs w:val="28"/>
        </w:rPr>
        <w:t xml:space="preserve"> війн</w:t>
      </w:r>
      <w:r>
        <w:rPr>
          <w:sz w:val="28"/>
          <w:szCs w:val="28"/>
        </w:rPr>
        <w:t>и</w:t>
      </w:r>
      <w:r w:rsidRPr="0027380A">
        <w:rPr>
          <w:sz w:val="28"/>
          <w:szCs w:val="28"/>
        </w:rPr>
        <w:t xml:space="preserve"> українського народу</w:t>
      </w:r>
      <w:r>
        <w:rPr>
          <w:sz w:val="28"/>
          <w:szCs w:val="28"/>
        </w:rPr>
        <w:t xml:space="preserve"> в 1657-1663 рр.</w:t>
      </w:r>
    </w:p>
    <w:p w14:paraId="5DED11CF" w14:textId="648D019E" w:rsidR="000610B7" w:rsidRDefault="000610B7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Військово-</w:t>
      </w:r>
      <w:r w:rsidR="0092522F">
        <w:rPr>
          <w:sz w:val="28"/>
          <w:szCs w:val="28"/>
        </w:rPr>
        <w:t>політична б</w:t>
      </w:r>
      <w:r w:rsidR="001943EA">
        <w:rPr>
          <w:sz w:val="28"/>
          <w:szCs w:val="28"/>
        </w:rPr>
        <w:t>оротьба в період Руїни (1663-1676 рр.).</w:t>
      </w:r>
    </w:p>
    <w:p w14:paraId="1083E883" w14:textId="1439D5A0" w:rsidR="001943EA" w:rsidRDefault="001943E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Наслідки та історичне значення </w:t>
      </w:r>
      <w:r w:rsidRPr="0027380A">
        <w:rPr>
          <w:sz w:val="28"/>
          <w:szCs w:val="28"/>
        </w:rPr>
        <w:t>Визвольн</w:t>
      </w:r>
      <w:r>
        <w:rPr>
          <w:sz w:val="28"/>
          <w:szCs w:val="28"/>
        </w:rPr>
        <w:t>ої</w:t>
      </w:r>
      <w:r w:rsidRPr="0027380A">
        <w:rPr>
          <w:sz w:val="28"/>
          <w:szCs w:val="28"/>
        </w:rPr>
        <w:t xml:space="preserve"> війн</w:t>
      </w:r>
      <w:r>
        <w:rPr>
          <w:sz w:val="28"/>
          <w:szCs w:val="28"/>
        </w:rPr>
        <w:t>и</w:t>
      </w:r>
      <w:r w:rsidRPr="0027380A">
        <w:rPr>
          <w:sz w:val="28"/>
          <w:szCs w:val="28"/>
        </w:rPr>
        <w:t xml:space="preserve"> українського народу</w:t>
      </w:r>
      <w:r>
        <w:rPr>
          <w:sz w:val="28"/>
          <w:szCs w:val="28"/>
        </w:rPr>
        <w:t xml:space="preserve"> середини </w:t>
      </w:r>
      <w:r w:rsidRPr="007362B6">
        <w:rPr>
          <w:sz w:val="28"/>
          <w:szCs w:val="28"/>
        </w:rPr>
        <w:t>XVI</w:t>
      </w:r>
      <w:r>
        <w:rPr>
          <w:sz w:val="28"/>
          <w:szCs w:val="28"/>
        </w:rPr>
        <w:t>І ст.</w:t>
      </w:r>
    </w:p>
    <w:p w14:paraId="09C516B2" w14:textId="32B76EB2" w:rsidR="001943EA" w:rsidRDefault="001943E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Поділ українських земель між іноземними державами наприкінці </w:t>
      </w:r>
      <w:r w:rsidRPr="007362B6">
        <w:rPr>
          <w:sz w:val="28"/>
          <w:szCs w:val="28"/>
        </w:rPr>
        <w:t>XVI</w:t>
      </w:r>
      <w:r>
        <w:rPr>
          <w:sz w:val="28"/>
          <w:szCs w:val="28"/>
        </w:rPr>
        <w:t>І ст.</w:t>
      </w:r>
    </w:p>
    <w:p w14:paraId="1F0C27AD" w14:textId="39C31DD1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Гетьманування Івана Мазепи</w:t>
      </w:r>
      <w:r w:rsidR="006D33A2">
        <w:rPr>
          <w:sz w:val="28"/>
          <w:szCs w:val="28"/>
        </w:rPr>
        <w:t>, його внутрішня та зовнішня політика.</w:t>
      </w:r>
    </w:p>
    <w:p w14:paraId="305AE001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Гетьман Пилип Орлик та його Конституція.</w:t>
      </w:r>
    </w:p>
    <w:p w14:paraId="29505D22" w14:textId="302D5E98" w:rsidR="00C955E6" w:rsidRPr="007362B6" w:rsidRDefault="00F36F8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Антифеодальна та національно-визвольна боротьба на Правобережжі  на </w:t>
      </w:r>
      <w:r>
        <w:rPr>
          <w:sz w:val="28"/>
          <w:szCs w:val="28"/>
        </w:rPr>
        <w:lastRenderedPageBreak/>
        <w:t xml:space="preserve">початку </w:t>
      </w:r>
      <w:r w:rsidR="00C955E6" w:rsidRPr="007362B6">
        <w:rPr>
          <w:sz w:val="28"/>
          <w:szCs w:val="28"/>
        </w:rPr>
        <w:t>першій половині XVIII ст.</w:t>
      </w:r>
      <w:r>
        <w:rPr>
          <w:sz w:val="28"/>
          <w:szCs w:val="28"/>
        </w:rPr>
        <w:t xml:space="preserve"> Семен Палій.</w:t>
      </w:r>
    </w:p>
    <w:p w14:paraId="30E08AAE" w14:textId="4D6CD922" w:rsidR="00F36F86" w:rsidRDefault="00F36F8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Гетьманщина за наступників І. Мазепи (1709-1764 рр.).</w:t>
      </w:r>
    </w:p>
    <w:p w14:paraId="63D2D221" w14:textId="397A59AE" w:rsidR="00F36F86" w:rsidRDefault="00F36F8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Запорізька Січ у </w:t>
      </w:r>
      <w:r w:rsidRPr="007362B6">
        <w:rPr>
          <w:sz w:val="28"/>
          <w:szCs w:val="28"/>
        </w:rPr>
        <w:t>XVIII ст.</w:t>
      </w:r>
    </w:p>
    <w:p w14:paraId="3E7B842F" w14:textId="5792AC15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Правобережні та західноукраїнські землі в другій половині XVII — XVIII ст. Гайдамацький рух.</w:t>
      </w:r>
    </w:p>
    <w:p w14:paraId="238AE44E" w14:textId="3C156D18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Політика російського царизму на українських землях в першій половині XIX ст.       </w:t>
      </w:r>
    </w:p>
    <w:p w14:paraId="22654706" w14:textId="58B9130C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Соціально-економічне та політичне становище західноукраїнських земель у кінці XVIII — першій половині XIX ст.</w:t>
      </w:r>
    </w:p>
    <w:p w14:paraId="22627DFC" w14:textId="752B5B10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Національне відродження у Наддніпрянській Україні в першій половині XIX ст. Кирило-Мефодіївське братство.</w:t>
      </w:r>
    </w:p>
    <w:p w14:paraId="1B515C4B" w14:textId="65E7C80B" w:rsidR="00C819A5" w:rsidRDefault="00C819A5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Розвиток культури в Україні в </w:t>
      </w:r>
      <w:r w:rsidRPr="007362B6">
        <w:rPr>
          <w:sz w:val="28"/>
          <w:szCs w:val="28"/>
        </w:rPr>
        <w:t>другій половині XVII — XVIII ст.</w:t>
      </w:r>
    </w:p>
    <w:p w14:paraId="0DFF49A4" w14:textId="683E400A" w:rsidR="00130761" w:rsidRPr="007362B6" w:rsidRDefault="00130761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</w:t>
      </w:r>
      <w:r w:rsidRPr="007362B6">
        <w:rPr>
          <w:sz w:val="28"/>
          <w:szCs w:val="28"/>
        </w:rPr>
        <w:t xml:space="preserve">олітичне становище </w:t>
      </w:r>
      <w:r>
        <w:rPr>
          <w:sz w:val="28"/>
          <w:szCs w:val="28"/>
        </w:rPr>
        <w:t>та с</w:t>
      </w:r>
      <w:r w:rsidRPr="007362B6">
        <w:rPr>
          <w:sz w:val="28"/>
          <w:szCs w:val="28"/>
        </w:rPr>
        <w:t>оціально-економічн</w:t>
      </w:r>
      <w:r>
        <w:rPr>
          <w:sz w:val="28"/>
          <w:szCs w:val="28"/>
        </w:rPr>
        <w:t xml:space="preserve">ий розвиток </w:t>
      </w:r>
      <w:r w:rsidRPr="007362B6">
        <w:rPr>
          <w:sz w:val="28"/>
          <w:szCs w:val="28"/>
        </w:rPr>
        <w:t>західноукраїнських земель у першій половині XIX ст.</w:t>
      </w:r>
    </w:p>
    <w:p w14:paraId="07F247E8" w14:textId="7E066F3B" w:rsidR="00130761" w:rsidRDefault="00130761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Розвиток культури в Україні</w:t>
      </w:r>
      <w:r w:rsidR="00AD604E">
        <w:rPr>
          <w:sz w:val="28"/>
          <w:szCs w:val="28"/>
        </w:rPr>
        <w:t xml:space="preserve"> у </w:t>
      </w:r>
      <w:r w:rsidR="00AD604E" w:rsidRPr="007362B6">
        <w:rPr>
          <w:sz w:val="28"/>
          <w:szCs w:val="28"/>
        </w:rPr>
        <w:t>першій половині XIX ст.</w:t>
      </w:r>
    </w:p>
    <w:p w14:paraId="11F6576B" w14:textId="57E635E0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Україна в умовах російських реформ другої половини XIX ст., їх вплив на зміну соціальної структури суспільства. </w:t>
      </w:r>
    </w:p>
    <w:p w14:paraId="32846EBA" w14:textId="35ADAD90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rPr>
          <w:sz w:val="28"/>
          <w:szCs w:val="28"/>
        </w:rPr>
      </w:pPr>
      <w:r w:rsidRPr="007362B6">
        <w:rPr>
          <w:sz w:val="28"/>
          <w:szCs w:val="28"/>
        </w:rPr>
        <w:t>Український національний рух в Російській імперії в другій половині XIX ст. Валуєвський та Емський укази.</w:t>
      </w:r>
    </w:p>
    <w:p w14:paraId="1D989AA8" w14:textId="044E93BB" w:rsidR="00C955E6" w:rsidRDefault="00AD604E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C955E6" w:rsidRPr="00AD604E">
        <w:rPr>
          <w:sz w:val="28"/>
          <w:szCs w:val="28"/>
        </w:rPr>
        <w:t>ахідноукраїнськ</w:t>
      </w:r>
      <w:r>
        <w:rPr>
          <w:sz w:val="28"/>
          <w:szCs w:val="28"/>
        </w:rPr>
        <w:t>і</w:t>
      </w:r>
      <w:r w:rsidR="00C955E6" w:rsidRPr="00AD604E">
        <w:rPr>
          <w:sz w:val="28"/>
          <w:szCs w:val="28"/>
        </w:rPr>
        <w:t xml:space="preserve"> земл</w:t>
      </w:r>
      <w:r>
        <w:rPr>
          <w:sz w:val="28"/>
          <w:szCs w:val="28"/>
        </w:rPr>
        <w:t xml:space="preserve">і </w:t>
      </w:r>
      <w:r w:rsidR="00C955E6" w:rsidRPr="00AD604E">
        <w:rPr>
          <w:sz w:val="28"/>
          <w:szCs w:val="28"/>
        </w:rPr>
        <w:t xml:space="preserve"> у другій половині XIX ст. </w:t>
      </w:r>
    </w:p>
    <w:p w14:paraId="43944396" w14:textId="2D98454F" w:rsidR="00AD604E" w:rsidRDefault="00AD604E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Розвиток культури в Україні у другій </w:t>
      </w:r>
      <w:r w:rsidRPr="007362B6">
        <w:rPr>
          <w:sz w:val="28"/>
          <w:szCs w:val="28"/>
        </w:rPr>
        <w:t>половині XIX ст.</w:t>
      </w:r>
    </w:p>
    <w:p w14:paraId="558613D2" w14:textId="53D45F3E" w:rsidR="00AD604E" w:rsidRPr="00AD604E" w:rsidRDefault="00AD604E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Українськи землі на порозі ХХ ст.</w:t>
      </w:r>
    </w:p>
    <w:p w14:paraId="0271E4A5" w14:textId="013FD744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Наддніпрян</w:t>
      </w:r>
      <w:r w:rsidR="00EF71C7">
        <w:rPr>
          <w:sz w:val="28"/>
          <w:szCs w:val="28"/>
        </w:rPr>
        <w:t>ська Україна</w:t>
      </w:r>
      <w:r w:rsidRPr="007362B6">
        <w:rPr>
          <w:sz w:val="28"/>
          <w:szCs w:val="28"/>
        </w:rPr>
        <w:t xml:space="preserve"> в період Першої російської революції (1905-1907 рр.)</w:t>
      </w:r>
    </w:p>
    <w:p w14:paraId="665D3799" w14:textId="0931EB8D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Україна в Першій світовій війні. </w:t>
      </w:r>
    </w:p>
    <w:p w14:paraId="212AE87D" w14:textId="29DC3CF7" w:rsidR="00C955E6" w:rsidRPr="007362B6" w:rsidRDefault="00EF71C7" w:rsidP="00D64744">
      <w:pPr>
        <w:pStyle w:val="3"/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spacing w:before="0"/>
        <w:ind w:left="709" w:hanging="709"/>
        <w:rPr>
          <w:sz w:val="28"/>
          <w:szCs w:val="28"/>
        </w:rPr>
      </w:pPr>
      <w:r>
        <w:rPr>
          <w:sz w:val="28"/>
          <w:szCs w:val="28"/>
        </w:rPr>
        <w:t xml:space="preserve">Початок Української революції 1917-1919 рр. та її розвиток у період </w:t>
      </w:r>
      <w:r w:rsidR="00C955E6" w:rsidRPr="007362B6">
        <w:rPr>
          <w:sz w:val="28"/>
          <w:szCs w:val="28"/>
        </w:rPr>
        <w:t xml:space="preserve"> Української Центральної Ради.</w:t>
      </w:r>
    </w:p>
    <w:p w14:paraId="73B1886C" w14:textId="0D7E57D7" w:rsidR="00C955E6" w:rsidRPr="00FA43EA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Проголошення Української Народної Республіки. Війна Радянської Росії проти УНР.</w:t>
      </w:r>
    </w:p>
    <w:p w14:paraId="7CCB8B25" w14:textId="2EA48340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Українська Держава гетьмана Павла Скоропадського.</w:t>
      </w:r>
    </w:p>
    <w:p w14:paraId="27A60AA5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Діяльність Директорії УНР. Акт злуки УНР і ЗУНР від 22 січня 1919 р., його історичне значення.</w:t>
      </w:r>
    </w:p>
    <w:p w14:paraId="27F32DB1" w14:textId="6EA3DE33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Національно-визвольна боротьба на західноукраїнських землях в 1918-1919 рр. </w:t>
      </w:r>
    </w:p>
    <w:p w14:paraId="1F904C9B" w14:textId="61849728" w:rsidR="00FA43EA" w:rsidRDefault="00FA43E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Боротьба за владу у Україні у 1919 р. Більшовики та їхня політика. </w:t>
      </w:r>
    </w:p>
    <w:p w14:paraId="36A7D3D1" w14:textId="7A667EF5" w:rsidR="00976544" w:rsidRDefault="0097654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Україна в 1920-1921 рр.</w:t>
      </w:r>
    </w:p>
    <w:p w14:paraId="4921683A" w14:textId="5E19C666" w:rsidR="00976544" w:rsidRDefault="0097654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Культура і духовне життя Україні у 1917-1921 рр.</w:t>
      </w:r>
    </w:p>
    <w:p w14:paraId="4CDB291C" w14:textId="77777777" w:rsidR="00C92274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976544">
        <w:rPr>
          <w:sz w:val="28"/>
          <w:szCs w:val="28"/>
        </w:rPr>
        <w:t>Україна в роки нової економічної політики.</w:t>
      </w:r>
    </w:p>
    <w:p w14:paraId="0E13C591" w14:textId="167329C4" w:rsidR="00976544" w:rsidRPr="00C92274" w:rsidRDefault="00C9227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C92274">
        <w:rPr>
          <w:sz w:val="28"/>
          <w:szCs w:val="28"/>
        </w:rPr>
        <w:t>Суспільно-політичне  та культурне життя в</w:t>
      </w:r>
      <w:r>
        <w:rPr>
          <w:sz w:val="28"/>
          <w:szCs w:val="28"/>
        </w:rPr>
        <w:t xml:space="preserve"> УСРР у 1920-х рр.</w:t>
      </w:r>
    </w:p>
    <w:p w14:paraId="2B4CEB5C" w14:textId="65C203F8" w:rsidR="00C955E6" w:rsidRPr="007362B6" w:rsidRDefault="00C9227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І</w:t>
      </w:r>
      <w:r w:rsidR="00C955E6" w:rsidRPr="007362B6">
        <w:rPr>
          <w:sz w:val="28"/>
          <w:szCs w:val="28"/>
        </w:rPr>
        <w:t>ндустріалізаці</w:t>
      </w:r>
      <w:r>
        <w:rPr>
          <w:sz w:val="28"/>
          <w:szCs w:val="28"/>
        </w:rPr>
        <w:t xml:space="preserve">я </w:t>
      </w:r>
      <w:r w:rsidR="00C955E6" w:rsidRPr="007362B6">
        <w:rPr>
          <w:sz w:val="28"/>
          <w:szCs w:val="28"/>
        </w:rPr>
        <w:t>в Україні в 1930-ті рок</w:t>
      </w:r>
      <w:r>
        <w:rPr>
          <w:sz w:val="28"/>
          <w:szCs w:val="28"/>
        </w:rPr>
        <w:t>ах та її наслідки.</w:t>
      </w:r>
      <w:r w:rsidR="00C955E6" w:rsidRPr="007362B6">
        <w:rPr>
          <w:sz w:val="28"/>
          <w:szCs w:val="28"/>
        </w:rPr>
        <w:t xml:space="preserve"> </w:t>
      </w:r>
    </w:p>
    <w:p w14:paraId="40EDE81C" w14:textId="5F083837" w:rsidR="00C955E6" w:rsidRPr="007362B6" w:rsidRDefault="00C9227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  <w:tab w:val="left" w:pos="8280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Колективізація в радянській </w:t>
      </w:r>
      <w:r w:rsidR="00C955E6" w:rsidRPr="007362B6">
        <w:rPr>
          <w:sz w:val="28"/>
          <w:szCs w:val="28"/>
        </w:rPr>
        <w:t>Україні</w:t>
      </w:r>
      <w:r>
        <w:rPr>
          <w:sz w:val="28"/>
          <w:szCs w:val="28"/>
        </w:rPr>
        <w:t xml:space="preserve"> та її наслідки</w:t>
      </w:r>
      <w:r w:rsidR="00C955E6" w:rsidRPr="007362B6">
        <w:rPr>
          <w:sz w:val="28"/>
          <w:szCs w:val="28"/>
        </w:rPr>
        <w:t>.</w:t>
      </w:r>
    </w:p>
    <w:p w14:paraId="01EE6327" w14:textId="17AD00A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spacing w:before="2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Голодомор 1932—1933 рр. в Україні, його причини і наслідки.</w:t>
      </w:r>
    </w:p>
    <w:p w14:paraId="315E6EA4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Україна і процес формування тоталітарного режиму. Масові репресії в Україні у 1930-х роках.</w:t>
      </w:r>
    </w:p>
    <w:p w14:paraId="0EC74826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Наступ сталінізму на українську культуру та духовне життя в 1930-х роках. </w:t>
      </w:r>
    </w:p>
    <w:p w14:paraId="0E2797A0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Політика Польщі в Галичині та на Волині у 1920-30-х роках.</w:t>
      </w:r>
    </w:p>
    <w:p w14:paraId="1FF082FC" w14:textId="1270EF4B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lastRenderedPageBreak/>
        <w:t>Суспільно-політичний рух і національно-визвольна боротьба на західноукраїнських землях в період польської окупації (1920—1930-ті роки). Діяльність політичних партій.</w:t>
      </w:r>
    </w:p>
    <w:p w14:paraId="1CCE79FE" w14:textId="188E0E09" w:rsidR="00C955E6" w:rsidRPr="0071333A" w:rsidRDefault="0071333A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spacing w:before="2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Україна напередодні та на початку </w:t>
      </w:r>
      <w:r w:rsidRPr="007362B6">
        <w:rPr>
          <w:sz w:val="28"/>
          <w:szCs w:val="28"/>
        </w:rPr>
        <w:t xml:space="preserve"> Другої світової війни</w:t>
      </w:r>
      <w:r>
        <w:rPr>
          <w:sz w:val="28"/>
          <w:szCs w:val="28"/>
        </w:rPr>
        <w:t xml:space="preserve"> (1939-1941 рр.)</w:t>
      </w:r>
      <w:r w:rsidRPr="007362B6">
        <w:rPr>
          <w:sz w:val="28"/>
          <w:szCs w:val="28"/>
        </w:rPr>
        <w:t>.</w:t>
      </w:r>
    </w:p>
    <w:p w14:paraId="5011E997" w14:textId="6F8AB3BA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Початок німецько-радянської війни. Встановлення фашистського окупаційного режиму в Україні.</w:t>
      </w:r>
    </w:p>
    <w:p w14:paraId="371DDD68" w14:textId="26E9F0E1" w:rsidR="006F7D78" w:rsidRPr="007362B6" w:rsidRDefault="006F7D78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Німецький окупаційний режим в Україні (1941-1944 рр.).</w:t>
      </w:r>
    </w:p>
    <w:p w14:paraId="5A3B33B3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Рух Опору проти німецько-фашистського режиму на українських землях..</w:t>
      </w:r>
    </w:p>
    <w:p w14:paraId="2C3B3ECF" w14:textId="3E731DAA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Визволення України від німецько-фашистських загарбників. </w:t>
      </w:r>
      <w:r w:rsidR="00B51B7C">
        <w:rPr>
          <w:sz w:val="28"/>
          <w:szCs w:val="28"/>
        </w:rPr>
        <w:t>Внесок українського народу в перемогу над Німеччиною та її союзниками.</w:t>
      </w:r>
    </w:p>
    <w:p w14:paraId="77E54A70" w14:textId="79D1E644" w:rsidR="00C955E6" w:rsidRPr="007362B6" w:rsidRDefault="00B51B7C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955E6" w:rsidRPr="007362B6">
        <w:rPr>
          <w:sz w:val="28"/>
          <w:szCs w:val="28"/>
        </w:rPr>
        <w:t>іслявоєнної відбудови в Україні</w:t>
      </w:r>
      <w:r>
        <w:rPr>
          <w:sz w:val="28"/>
          <w:szCs w:val="28"/>
        </w:rPr>
        <w:t xml:space="preserve"> у другій половині 40-х – на початку 50-х років ХХ ст.</w:t>
      </w:r>
    </w:p>
    <w:p w14:paraId="32659037" w14:textId="40CF96F7" w:rsidR="00C955E6" w:rsidRPr="00B51B7C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Соціально-економічні </w:t>
      </w:r>
      <w:r w:rsidR="00B51B7C">
        <w:rPr>
          <w:sz w:val="28"/>
          <w:szCs w:val="28"/>
        </w:rPr>
        <w:t xml:space="preserve">та культурне життя </w:t>
      </w:r>
      <w:r w:rsidR="00B51B7C" w:rsidRPr="007362B6">
        <w:rPr>
          <w:sz w:val="28"/>
          <w:szCs w:val="28"/>
        </w:rPr>
        <w:t>Україні</w:t>
      </w:r>
      <w:r w:rsidR="00B51B7C">
        <w:rPr>
          <w:sz w:val="28"/>
          <w:szCs w:val="28"/>
        </w:rPr>
        <w:t xml:space="preserve"> у другій половині 40-х – на початку 50-х років ХХ ст.</w:t>
      </w:r>
    </w:p>
    <w:p w14:paraId="21BE93E9" w14:textId="77777777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Економічне становище України в період хрущовської «відлиги».</w:t>
      </w:r>
    </w:p>
    <w:p w14:paraId="273D1F6C" w14:textId="219B0D80" w:rsidR="00C955E6" w:rsidRPr="007362B6" w:rsidRDefault="007B1678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Духовне та культурне життя в період </w:t>
      </w:r>
      <w:r w:rsidRPr="007362B6">
        <w:rPr>
          <w:sz w:val="28"/>
          <w:szCs w:val="28"/>
        </w:rPr>
        <w:t>«відлиги».</w:t>
      </w:r>
    </w:p>
    <w:p w14:paraId="6EEB3A8A" w14:textId="5461AB9C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Наростання кризових явищ у соціально-економічному житті України в другій половині 1960-х — середині 80-х років.</w:t>
      </w:r>
    </w:p>
    <w:p w14:paraId="788D8460" w14:textId="71B934AB" w:rsidR="00C955E6" w:rsidRDefault="007B1678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C955E6" w:rsidRPr="007362B6">
        <w:rPr>
          <w:sz w:val="28"/>
          <w:szCs w:val="28"/>
        </w:rPr>
        <w:t>аціонально-культурному житті України в другій половині 1960-х — у середині 80-х років.</w:t>
      </w:r>
      <w:r>
        <w:rPr>
          <w:sz w:val="28"/>
          <w:szCs w:val="28"/>
        </w:rPr>
        <w:t xml:space="preserve"> </w:t>
      </w:r>
      <w:r w:rsidR="00C955E6" w:rsidRPr="007B1678">
        <w:rPr>
          <w:sz w:val="28"/>
          <w:szCs w:val="28"/>
        </w:rPr>
        <w:t>Дисидентський рух в Україні.</w:t>
      </w:r>
    </w:p>
    <w:p w14:paraId="7A8BE93C" w14:textId="72B818CA" w:rsidR="007B1678" w:rsidRDefault="007B1678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Соціально-економічний розвиток </w:t>
      </w:r>
      <w:r w:rsidR="00420332">
        <w:rPr>
          <w:sz w:val="28"/>
          <w:szCs w:val="28"/>
        </w:rPr>
        <w:t>УРСР у 1965-1985 рр.</w:t>
      </w:r>
    </w:p>
    <w:p w14:paraId="1B9BF6B2" w14:textId="67E73696" w:rsidR="00420332" w:rsidRPr="007B1678" w:rsidRDefault="00420332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Основні тенденції культурного розвитку УРСР у 1965-1985 рр.</w:t>
      </w:r>
    </w:p>
    <w:p w14:paraId="4BE49DF7" w14:textId="70C14F81" w:rsidR="00420332" w:rsidRDefault="00420332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Перебудова в </w:t>
      </w:r>
      <w:r w:rsidRPr="007362B6">
        <w:rPr>
          <w:sz w:val="28"/>
          <w:szCs w:val="28"/>
        </w:rPr>
        <w:t>СРСР</w:t>
      </w:r>
      <w:r>
        <w:rPr>
          <w:sz w:val="28"/>
          <w:szCs w:val="28"/>
        </w:rPr>
        <w:t xml:space="preserve"> та хід цих процесів у </w:t>
      </w:r>
      <w:r w:rsidRPr="007362B6">
        <w:rPr>
          <w:sz w:val="28"/>
          <w:szCs w:val="28"/>
        </w:rPr>
        <w:t>соціально-економічному житті України</w:t>
      </w:r>
      <w:r>
        <w:rPr>
          <w:sz w:val="28"/>
          <w:szCs w:val="28"/>
        </w:rPr>
        <w:t>.</w:t>
      </w:r>
    </w:p>
    <w:p w14:paraId="3385EE3B" w14:textId="22017248" w:rsidR="00C955E6" w:rsidRPr="007362B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 xml:space="preserve">Розвал СРСР та проголошення незалежності України. Утвердження національної державності. </w:t>
      </w:r>
    </w:p>
    <w:p w14:paraId="46678B65" w14:textId="20ECD1D1" w:rsidR="00353014" w:rsidRDefault="0035301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Основні вехі державотворчого процесу Україні у 1990-х рр.</w:t>
      </w:r>
    </w:p>
    <w:p w14:paraId="383A043C" w14:textId="3D9F91B9" w:rsidR="00353014" w:rsidRDefault="0035301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Будівництво економіки незалежної України .</w:t>
      </w:r>
    </w:p>
    <w:p w14:paraId="2581CCFB" w14:textId="5463BBDD" w:rsidR="001679F3" w:rsidRPr="00857392" w:rsidRDefault="00353014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Культурне та духовне життя в незалежній Україні.</w:t>
      </w:r>
    </w:p>
    <w:p w14:paraId="0E7BD85E" w14:textId="112AF836" w:rsidR="00C955E6" w:rsidRDefault="00C955E6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 w:rsidRPr="007362B6">
        <w:rPr>
          <w:sz w:val="28"/>
          <w:szCs w:val="28"/>
        </w:rPr>
        <w:t>Діяльність України на міжнародній арені після проголошення незалежності.</w:t>
      </w:r>
    </w:p>
    <w:p w14:paraId="3880EAD0" w14:textId="774AD934" w:rsidR="00857392" w:rsidRPr="007362B6" w:rsidRDefault="00857392" w:rsidP="00D64744">
      <w:pPr>
        <w:widowControl w:val="0"/>
        <w:numPr>
          <w:ilvl w:val="0"/>
          <w:numId w:val="1"/>
        </w:numPr>
        <w:tabs>
          <w:tab w:val="clear" w:pos="540"/>
          <w:tab w:val="left" w:pos="142"/>
        </w:tabs>
        <w:autoSpaceDE w:val="0"/>
        <w:autoSpaceDN w:val="0"/>
        <w:adjustRightInd w:val="0"/>
        <w:ind w:left="709" w:hanging="709"/>
        <w:jc w:val="both"/>
        <w:rPr>
          <w:sz w:val="28"/>
          <w:szCs w:val="28"/>
        </w:rPr>
      </w:pPr>
      <w:r>
        <w:rPr>
          <w:sz w:val="28"/>
          <w:szCs w:val="28"/>
        </w:rPr>
        <w:t>Основні тенденції політичного та економічного розвитку України на початку ХХІ ст.</w:t>
      </w:r>
    </w:p>
    <w:p w14:paraId="62ED63EF" w14:textId="77777777" w:rsidR="00DF0D72" w:rsidRPr="007362B6" w:rsidRDefault="00DF0D72" w:rsidP="00D64744">
      <w:pPr>
        <w:tabs>
          <w:tab w:val="left" w:pos="142"/>
        </w:tabs>
        <w:ind w:left="709" w:hanging="709"/>
        <w:jc w:val="both"/>
        <w:rPr>
          <w:sz w:val="28"/>
          <w:szCs w:val="28"/>
        </w:rPr>
      </w:pPr>
    </w:p>
    <w:sectPr w:rsidR="00DF0D72" w:rsidRPr="007362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537E0"/>
    <w:multiLevelType w:val="hybridMultilevel"/>
    <w:tmpl w:val="A6104138"/>
    <w:lvl w:ilvl="0" w:tplc="CBB6C23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B4"/>
    <w:rsid w:val="000610B7"/>
    <w:rsid w:val="000739BC"/>
    <w:rsid w:val="00130761"/>
    <w:rsid w:val="001679F3"/>
    <w:rsid w:val="001943EA"/>
    <w:rsid w:val="001C0909"/>
    <w:rsid w:val="001F01B4"/>
    <w:rsid w:val="0027380A"/>
    <w:rsid w:val="00353014"/>
    <w:rsid w:val="00420332"/>
    <w:rsid w:val="005619F9"/>
    <w:rsid w:val="006D33A2"/>
    <w:rsid w:val="006F7D78"/>
    <w:rsid w:val="0071333A"/>
    <w:rsid w:val="007307A0"/>
    <w:rsid w:val="007362B6"/>
    <w:rsid w:val="007B1678"/>
    <w:rsid w:val="00857392"/>
    <w:rsid w:val="0092522F"/>
    <w:rsid w:val="00976544"/>
    <w:rsid w:val="009A5B55"/>
    <w:rsid w:val="00AC48B1"/>
    <w:rsid w:val="00AD604E"/>
    <w:rsid w:val="00B059FE"/>
    <w:rsid w:val="00B51B7C"/>
    <w:rsid w:val="00C819A5"/>
    <w:rsid w:val="00C92274"/>
    <w:rsid w:val="00C955E6"/>
    <w:rsid w:val="00D64744"/>
    <w:rsid w:val="00DF0D72"/>
    <w:rsid w:val="00EF71C7"/>
    <w:rsid w:val="00F36F86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3B247"/>
  <w15:chartTrackingRefBased/>
  <w15:docId w15:val="{442B8C73-E281-43E8-B92E-D7354934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5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955E6"/>
    <w:pPr>
      <w:tabs>
        <w:tab w:val="num" w:pos="1425"/>
      </w:tabs>
      <w:spacing w:before="20"/>
      <w:ind w:firstLine="720"/>
      <w:jc w:val="both"/>
    </w:pPr>
    <w:rPr>
      <w:snapToGrid w:val="0"/>
      <w:sz w:val="20"/>
      <w:szCs w:val="20"/>
    </w:rPr>
  </w:style>
  <w:style w:type="character" w:customStyle="1" w:styleId="30">
    <w:name w:val="Основний текст з відступом 3 Знак"/>
    <w:basedOn w:val="a0"/>
    <w:link w:val="3"/>
    <w:rsid w:val="00C955E6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3978</Words>
  <Characters>2268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15</cp:revision>
  <dcterms:created xsi:type="dcterms:W3CDTF">2022-12-27T13:48:00Z</dcterms:created>
  <dcterms:modified xsi:type="dcterms:W3CDTF">2022-12-29T08:03:00Z</dcterms:modified>
</cp:coreProperties>
</file>