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9DC2B" w14:textId="77777777" w:rsidR="000934FD" w:rsidRPr="00C109E4" w:rsidRDefault="000934FD" w:rsidP="000934FD">
      <w:pPr>
        <w:tabs>
          <w:tab w:val="left" w:pos="2835"/>
        </w:tabs>
        <w:spacing w:after="0"/>
        <w:jc w:val="center"/>
        <w:rPr>
          <w:rFonts w:ascii="Times New Roman" w:hAnsi="Times New Roman"/>
          <w:b/>
          <w:sz w:val="28"/>
          <w:szCs w:val="28"/>
          <w:lang w:val="uk-UA"/>
        </w:rPr>
      </w:pPr>
      <w:r w:rsidRPr="00C109E4">
        <w:rPr>
          <w:rFonts w:ascii="Times New Roman" w:hAnsi="Times New Roman"/>
          <w:b/>
          <w:sz w:val="28"/>
          <w:szCs w:val="28"/>
          <w:lang w:val="uk-UA"/>
        </w:rPr>
        <w:t>МІНІСТЕРСТВО ОСВІТИ І НАУКИ УКРАЇНИ</w:t>
      </w:r>
    </w:p>
    <w:p w14:paraId="0FF04A92" w14:textId="77777777" w:rsidR="000934FD" w:rsidRPr="00C109E4" w:rsidRDefault="000934FD" w:rsidP="000934FD">
      <w:pPr>
        <w:spacing w:after="0" w:line="240" w:lineRule="auto"/>
        <w:ind w:right="-108"/>
        <w:jc w:val="center"/>
        <w:rPr>
          <w:rFonts w:ascii="Times New Roman" w:hAnsi="Times New Roman"/>
          <w:b/>
          <w:sz w:val="28"/>
          <w:szCs w:val="28"/>
        </w:rPr>
      </w:pPr>
      <w:r w:rsidRPr="00C109E4">
        <w:rPr>
          <w:rFonts w:ascii="Times New Roman" w:hAnsi="Times New Roman"/>
          <w:b/>
          <w:sz w:val="28"/>
          <w:szCs w:val="28"/>
        </w:rPr>
        <w:t>ВІДОКРЕМЛЕНИЙ СТРУКТУРНИЙ ПІДРОЗДІЛ</w:t>
      </w:r>
    </w:p>
    <w:p w14:paraId="10697AB7" w14:textId="77777777" w:rsidR="000934FD" w:rsidRPr="00C109E4" w:rsidRDefault="000934FD" w:rsidP="000934FD">
      <w:pPr>
        <w:spacing w:after="0" w:line="240" w:lineRule="auto"/>
        <w:ind w:right="-108"/>
        <w:jc w:val="center"/>
        <w:rPr>
          <w:rFonts w:ascii="Times New Roman" w:hAnsi="Times New Roman"/>
          <w:b/>
          <w:sz w:val="28"/>
          <w:szCs w:val="28"/>
        </w:rPr>
      </w:pPr>
      <w:r w:rsidRPr="00C109E4">
        <w:rPr>
          <w:rFonts w:ascii="Times New Roman" w:hAnsi="Times New Roman"/>
          <w:b/>
          <w:sz w:val="28"/>
          <w:szCs w:val="28"/>
        </w:rPr>
        <w:t xml:space="preserve">«ТЕХНІЧНИЙ ФАХОВИЙ КОЛЕДЖ </w:t>
      </w:r>
    </w:p>
    <w:p w14:paraId="39957062" w14:textId="77777777" w:rsidR="000934FD" w:rsidRPr="00C109E4" w:rsidRDefault="000934FD" w:rsidP="000934FD">
      <w:pPr>
        <w:pBdr>
          <w:bottom w:val="single" w:sz="12" w:space="5" w:color="auto"/>
        </w:pBdr>
        <w:tabs>
          <w:tab w:val="left" w:pos="2835"/>
        </w:tabs>
        <w:spacing w:after="0"/>
        <w:jc w:val="center"/>
        <w:rPr>
          <w:rFonts w:ascii="Times New Roman" w:hAnsi="Times New Roman"/>
          <w:b/>
          <w:sz w:val="28"/>
          <w:szCs w:val="28"/>
        </w:rPr>
      </w:pPr>
      <w:r w:rsidRPr="00C109E4">
        <w:rPr>
          <w:rFonts w:ascii="Times New Roman" w:hAnsi="Times New Roman"/>
          <w:b/>
          <w:sz w:val="28"/>
          <w:szCs w:val="28"/>
        </w:rPr>
        <w:t>ЛУЦЬКОГО НАЦІОНАЛЬНОГО ТЕХНІЧНОГО УНІВЕРСИТЕТУ»</w:t>
      </w:r>
    </w:p>
    <w:p w14:paraId="35053865" w14:textId="77777777" w:rsidR="000934FD" w:rsidRPr="00C109E4" w:rsidRDefault="000934FD" w:rsidP="000934FD">
      <w:pPr>
        <w:pBdr>
          <w:bottom w:val="single" w:sz="12" w:space="5" w:color="auto"/>
        </w:pBdr>
        <w:tabs>
          <w:tab w:val="left" w:pos="2835"/>
        </w:tabs>
        <w:spacing w:after="0"/>
        <w:jc w:val="center"/>
        <w:rPr>
          <w:rFonts w:ascii="Times New Roman" w:hAnsi="Times New Roman"/>
          <w:sz w:val="28"/>
          <w:szCs w:val="28"/>
          <w:lang w:val="uk-UA"/>
        </w:rPr>
      </w:pPr>
    </w:p>
    <w:p w14:paraId="24513789" w14:textId="22E9C45F" w:rsidR="000934FD" w:rsidRPr="001511F7" w:rsidRDefault="000934FD" w:rsidP="000934FD">
      <w:pPr>
        <w:pBdr>
          <w:bottom w:val="single" w:sz="12" w:space="5" w:color="auto"/>
        </w:pBdr>
        <w:tabs>
          <w:tab w:val="left" w:pos="2835"/>
        </w:tabs>
        <w:spacing w:after="0"/>
        <w:jc w:val="center"/>
        <w:rPr>
          <w:rFonts w:ascii="Times New Roman" w:hAnsi="Times New Roman"/>
          <w:b/>
          <w:bCs/>
          <w:sz w:val="28"/>
          <w:szCs w:val="28"/>
          <w:lang w:val="uk-UA"/>
        </w:rPr>
      </w:pPr>
      <w:r w:rsidRPr="001511F7">
        <w:rPr>
          <w:rFonts w:ascii="Times New Roman" w:hAnsi="Times New Roman"/>
          <w:b/>
          <w:bCs/>
          <w:sz w:val="28"/>
          <w:szCs w:val="28"/>
          <w:lang w:val="uk-UA"/>
        </w:rPr>
        <w:t xml:space="preserve">Циклова комісія </w:t>
      </w:r>
      <w:r>
        <w:rPr>
          <w:rFonts w:ascii="Times New Roman" w:hAnsi="Times New Roman"/>
          <w:b/>
          <w:bCs/>
          <w:sz w:val="28"/>
          <w:szCs w:val="28"/>
          <w:lang w:val="uk-UA"/>
        </w:rPr>
        <w:t>м</w:t>
      </w:r>
      <w:r w:rsidRPr="001511F7">
        <w:rPr>
          <w:rFonts w:ascii="Times New Roman" w:hAnsi="Times New Roman"/>
          <w:b/>
          <w:bCs/>
          <w:sz w:val="28"/>
          <w:szCs w:val="28"/>
          <w:lang w:val="uk-UA"/>
        </w:rPr>
        <w:t>енеджмент</w:t>
      </w:r>
      <w:r>
        <w:rPr>
          <w:rFonts w:ascii="Times New Roman" w:hAnsi="Times New Roman"/>
          <w:b/>
          <w:bCs/>
          <w:sz w:val="28"/>
          <w:szCs w:val="28"/>
          <w:lang w:val="uk-UA"/>
        </w:rPr>
        <w:t>у</w:t>
      </w:r>
      <w:r w:rsidRPr="001511F7">
        <w:rPr>
          <w:rFonts w:ascii="Times New Roman" w:hAnsi="Times New Roman"/>
          <w:b/>
          <w:bCs/>
          <w:sz w:val="28"/>
          <w:szCs w:val="28"/>
          <w:lang w:val="uk-UA"/>
        </w:rPr>
        <w:t xml:space="preserve"> </w:t>
      </w:r>
      <w:r w:rsidR="000D2458">
        <w:rPr>
          <w:rFonts w:ascii="Times New Roman" w:hAnsi="Times New Roman"/>
          <w:b/>
          <w:bCs/>
          <w:sz w:val="28"/>
          <w:szCs w:val="28"/>
          <w:lang w:val="uk-UA"/>
        </w:rPr>
        <w:t>та</w:t>
      </w:r>
      <w:r w:rsidRPr="001511F7">
        <w:rPr>
          <w:rFonts w:ascii="Times New Roman" w:hAnsi="Times New Roman"/>
          <w:b/>
          <w:bCs/>
          <w:sz w:val="28"/>
          <w:szCs w:val="28"/>
          <w:lang w:val="uk-UA"/>
        </w:rPr>
        <w:t xml:space="preserve"> підприємництв</w:t>
      </w:r>
      <w:r>
        <w:rPr>
          <w:rFonts w:ascii="Times New Roman" w:hAnsi="Times New Roman"/>
          <w:b/>
          <w:bCs/>
          <w:sz w:val="28"/>
          <w:szCs w:val="28"/>
          <w:lang w:val="uk-UA"/>
        </w:rPr>
        <w:t>а</w:t>
      </w:r>
    </w:p>
    <w:p w14:paraId="5ACC4920" w14:textId="77777777" w:rsidR="000934FD" w:rsidRPr="00C109E4" w:rsidRDefault="000934FD" w:rsidP="000934FD">
      <w:pPr>
        <w:spacing w:after="0"/>
        <w:rPr>
          <w:rFonts w:ascii="Times New Roman" w:hAnsi="Times New Roman"/>
          <w:b/>
          <w:sz w:val="28"/>
          <w:szCs w:val="28"/>
          <w:lang w:val="uk-UA"/>
        </w:rPr>
      </w:pPr>
    </w:p>
    <w:p w14:paraId="6A1E3FF7" w14:textId="63190ABD" w:rsidR="000934FD" w:rsidRPr="001F73F0" w:rsidRDefault="000934FD" w:rsidP="000934FD">
      <w:pPr>
        <w:tabs>
          <w:tab w:val="left" w:pos="2835"/>
          <w:tab w:val="left" w:pos="6379"/>
        </w:tabs>
        <w:spacing w:after="0"/>
        <w:rPr>
          <w:rFonts w:ascii="Times New Roman" w:hAnsi="Times New Roman"/>
          <w:b/>
          <w:caps/>
          <w:sz w:val="28"/>
          <w:szCs w:val="28"/>
          <w:lang w:val="uk-UA"/>
        </w:rPr>
      </w:pPr>
      <w:r w:rsidRPr="001F73F0">
        <w:rPr>
          <w:rFonts w:ascii="Times New Roman" w:hAnsi="Times New Roman"/>
          <w:b/>
          <w:caps/>
          <w:sz w:val="28"/>
          <w:szCs w:val="28"/>
          <w:lang w:val="uk-UA"/>
        </w:rPr>
        <w:t>пого</w:t>
      </w:r>
      <w:r w:rsidR="000D2458">
        <w:rPr>
          <w:rFonts w:ascii="Times New Roman" w:hAnsi="Times New Roman"/>
          <w:b/>
          <w:caps/>
          <w:sz w:val="28"/>
          <w:szCs w:val="28"/>
          <w:lang w:val="uk-UA"/>
        </w:rPr>
        <w:t>ДЖ</w:t>
      </w:r>
      <w:r w:rsidRPr="001F73F0">
        <w:rPr>
          <w:rFonts w:ascii="Times New Roman" w:hAnsi="Times New Roman"/>
          <w:b/>
          <w:caps/>
          <w:sz w:val="28"/>
          <w:szCs w:val="28"/>
          <w:lang w:val="uk-UA"/>
        </w:rPr>
        <w:t xml:space="preserve">ую                                             </w:t>
      </w:r>
      <w:r>
        <w:rPr>
          <w:rFonts w:ascii="Times New Roman" w:hAnsi="Times New Roman"/>
          <w:b/>
          <w:caps/>
          <w:sz w:val="28"/>
          <w:szCs w:val="28"/>
          <w:lang w:val="uk-UA"/>
        </w:rPr>
        <w:t xml:space="preserve">                        </w:t>
      </w:r>
      <w:r w:rsidRPr="001F73F0">
        <w:rPr>
          <w:rFonts w:ascii="Times New Roman" w:hAnsi="Times New Roman"/>
          <w:b/>
          <w:caps/>
          <w:sz w:val="28"/>
          <w:szCs w:val="28"/>
          <w:lang w:val="uk-UA"/>
        </w:rPr>
        <w:t>Затверджую</w:t>
      </w:r>
    </w:p>
    <w:p w14:paraId="2588E3CA" w14:textId="77777777" w:rsidR="000934FD" w:rsidRPr="00D34B59" w:rsidRDefault="000934FD" w:rsidP="000934FD">
      <w:pPr>
        <w:tabs>
          <w:tab w:val="left" w:pos="2835"/>
        </w:tabs>
        <w:spacing w:after="0" w:line="240" w:lineRule="auto"/>
        <w:rPr>
          <w:rFonts w:ascii="Times New Roman" w:hAnsi="Times New Roman"/>
          <w:sz w:val="28"/>
          <w:szCs w:val="28"/>
          <w:lang w:val="uk-UA"/>
        </w:rPr>
      </w:pPr>
      <w:r w:rsidRPr="00D34B59">
        <w:rPr>
          <w:rFonts w:ascii="Times New Roman" w:hAnsi="Times New Roman"/>
          <w:sz w:val="28"/>
          <w:szCs w:val="28"/>
          <w:lang w:val="uk-UA"/>
        </w:rPr>
        <w:t xml:space="preserve">Голова групи забезпечення                                 </w:t>
      </w:r>
      <w:r>
        <w:rPr>
          <w:rFonts w:ascii="Times New Roman" w:hAnsi="Times New Roman"/>
          <w:sz w:val="28"/>
          <w:szCs w:val="28"/>
          <w:lang w:val="uk-UA"/>
        </w:rPr>
        <w:t xml:space="preserve">               </w:t>
      </w:r>
      <w:r w:rsidRPr="00D34B59">
        <w:rPr>
          <w:rFonts w:ascii="Times New Roman" w:hAnsi="Times New Roman"/>
          <w:sz w:val="28"/>
          <w:szCs w:val="28"/>
          <w:lang w:val="uk-UA"/>
        </w:rPr>
        <w:t>Заступник директора</w:t>
      </w:r>
    </w:p>
    <w:p w14:paraId="0F9775EE" w14:textId="77777777" w:rsidR="000934FD" w:rsidRPr="00D34B59" w:rsidRDefault="000934FD" w:rsidP="000934FD">
      <w:pPr>
        <w:tabs>
          <w:tab w:val="left" w:pos="2835"/>
        </w:tabs>
        <w:spacing w:after="0" w:line="240" w:lineRule="auto"/>
        <w:rPr>
          <w:rFonts w:ascii="Times New Roman" w:hAnsi="Times New Roman"/>
          <w:sz w:val="28"/>
          <w:szCs w:val="28"/>
          <w:lang w:val="uk-UA"/>
        </w:rPr>
      </w:pPr>
      <w:r w:rsidRPr="00D34B59">
        <w:rPr>
          <w:rFonts w:ascii="Times New Roman" w:hAnsi="Times New Roman"/>
          <w:sz w:val="28"/>
          <w:szCs w:val="28"/>
          <w:lang w:val="uk-UA"/>
        </w:rPr>
        <w:t xml:space="preserve">ОПП спеціальності                                  </w:t>
      </w:r>
      <w:r>
        <w:rPr>
          <w:rFonts w:ascii="Times New Roman" w:hAnsi="Times New Roman"/>
          <w:sz w:val="28"/>
          <w:szCs w:val="28"/>
          <w:lang w:val="uk-UA"/>
        </w:rPr>
        <w:t xml:space="preserve">                            </w:t>
      </w:r>
      <w:r w:rsidRPr="00D34B59">
        <w:rPr>
          <w:rFonts w:ascii="Times New Roman" w:hAnsi="Times New Roman"/>
          <w:sz w:val="28"/>
          <w:szCs w:val="28"/>
          <w:lang w:val="uk-UA"/>
        </w:rPr>
        <w:t>з навчальної роботи</w:t>
      </w:r>
    </w:p>
    <w:p w14:paraId="4093F21E" w14:textId="719DC4A2" w:rsidR="000934FD" w:rsidRPr="00842C30" w:rsidRDefault="000934FD" w:rsidP="000934FD">
      <w:pPr>
        <w:tabs>
          <w:tab w:val="left" w:pos="2835"/>
        </w:tabs>
        <w:spacing w:after="0"/>
        <w:rPr>
          <w:rFonts w:ascii="Times New Roman" w:hAnsi="Times New Roman"/>
          <w:sz w:val="28"/>
          <w:szCs w:val="28"/>
          <w:lang w:val="uk-UA"/>
        </w:rPr>
      </w:pPr>
      <w:r>
        <w:rPr>
          <w:rFonts w:ascii="Times New Roman" w:hAnsi="Times New Roman"/>
          <w:sz w:val="28"/>
          <w:szCs w:val="28"/>
          <w:lang w:val="uk-UA"/>
        </w:rPr>
        <w:t xml:space="preserve">____________  </w:t>
      </w:r>
      <w:r w:rsidRPr="00842C30">
        <w:rPr>
          <w:rFonts w:ascii="Times New Roman" w:hAnsi="Times New Roman"/>
          <w:sz w:val="28"/>
          <w:szCs w:val="28"/>
          <w:lang w:val="uk-UA"/>
        </w:rPr>
        <w:t xml:space="preserve"> __________                           </w:t>
      </w:r>
      <w:r>
        <w:rPr>
          <w:rFonts w:ascii="Times New Roman" w:hAnsi="Times New Roman"/>
          <w:sz w:val="28"/>
          <w:szCs w:val="28"/>
          <w:lang w:val="uk-UA"/>
        </w:rPr>
        <w:t xml:space="preserve">         </w:t>
      </w:r>
      <w:r w:rsidR="000D2458">
        <w:rPr>
          <w:rFonts w:ascii="Times New Roman" w:hAnsi="Times New Roman"/>
          <w:sz w:val="28"/>
          <w:szCs w:val="28"/>
          <w:lang w:val="uk-UA"/>
        </w:rPr>
        <w:t xml:space="preserve">            </w:t>
      </w:r>
      <w:r>
        <w:rPr>
          <w:rFonts w:ascii="Times New Roman" w:hAnsi="Times New Roman"/>
          <w:sz w:val="28"/>
          <w:szCs w:val="28"/>
          <w:lang w:val="uk-UA"/>
        </w:rPr>
        <w:t xml:space="preserve"> </w:t>
      </w:r>
      <w:r w:rsidRPr="00842C30">
        <w:rPr>
          <w:rFonts w:ascii="Times New Roman" w:hAnsi="Times New Roman"/>
          <w:sz w:val="28"/>
          <w:szCs w:val="28"/>
          <w:lang w:val="uk-UA"/>
        </w:rPr>
        <w:t>________</w:t>
      </w:r>
      <w:r>
        <w:rPr>
          <w:rFonts w:ascii="Times New Roman" w:hAnsi="Times New Roman"/>
          <w:sz w:val="28"/>
          <w:szCs w:val="28"/>
          <w:lang w:val="uk-UA"/>
        </w:rPr>
        <w:t xml:space="preserve"> Світлана БУСНЮК</w:t>
      </w:r>
    </w:p>
    <w:p w14:paraId="06BC4DC1" w14:textId="77777777" w:rsidR="000934FD" w:rsidRPr="00C109E4" w:rsidRDefault="000934FD" w:rsidP="000934FD">
      <w:pPr>
        <w:tabs>
          <w:tab w:val="left" w:pos="1110"/>
        </w:tabs>
        <w:spacing w:after="0"/>
        <w:rPr>
          <w:rFonts w:ascii="Times New Roman" w:hAnsi="Times New Roman"/>
          <w:b/>
          <w:sz w:val="28"/>
          <w:szCs w:val="28"/>
          <w:lang w:val="uk-UA"/>
        </w:rPr>
      </w:pPr>
      <w:r w:rsidRPr="00842C30">
        <w:rPr>
          <w:rFonts w:ascii="Times New Roman" w:hAnsi="Times New Roman"/>
          <w:sz w:val="28"/>
          <w:szCs w:val="28"/>
          <w:lang w:val="uk-UA"/>
        </w:rPr>
        <w:t xml:space="preserve">"____" _________ 20__ року                                        </w:t>
      </w:r>
      <w:r>
        <w:rPr>
          <w:rFonts w:ascii="Times New Roman" w:hAnsi="Times New Roman"/>
          <w:sz w:val="28"/>
          <w:szCs w:val="28"/>
          <w:lang w:val="uk-UA"/>
        </w:rPr>
        <w:t xml:space="preserve">      </w:t>
      </w:r>
      <w:r w:rsidRPr="00842C30">
        <w:rPr>
          <w:rFonts w:ascii="Times New Roman" w:hAnsi="Times New Roman"/>
          <w:sz w:val="28"/>
          <w:szCs w:val="28"/>
          <w:lang w:val="uk-UA"/>
        </w:rPr>
        <w:t>"____" _________ 20__ року</w:t>
      </w:r>
    </w:p>
    <w:p w14:paraId="00FFAB53" w14:textId="77777777" w:rsidR="000934FD" w:rsidRPr="00C109E4" w:rsidRDefault="000934FD" w:rsidP="000934FD">
      <w:pPr>
        <w:tabs>
          <w:tab w:val="left" w:pos="2835"/>
        </w:tabs>
        <w:spacing w:after="0"/>
        <w:jc w:val="center"/>
        <w:rPr>
          <w:rFonts w:ascii="Times New Roman" w:hAnsi="Times New Roman"/>
          <w:b/>
          <w:caps/>
          <w:sz w:val="28"/>
          <w:szCs w:val="28"/>
          <w:lang w:val="uk-UA"/>
        </w:rPr>
      </w:pPr>
    </w:p>
    <w:p w14:paraId="6B5C4A32" w14:textId="77777777" w:rsidR="000934FD" w:rsidRPr="00C109E4" w:rsidRDefault="000934FD" w:rsidP="000934FD">
      <w:pPr>
        <w:tabs>
          <w:tab w:val="left" w:pos="2835"/>
        </w:tabs>
        <w:spacing w:after="0"/>
        <w:jc w:val="center"/>
        <w:rPr>
          <w:rFonts w:ascii="Times New Roman" w:hAnsi="Times New Roman"/>
          <w:b/>
          <w:caps/>
          <w:sz w:val="28"/>
          <w:szCs w:val="28"/>
          <w:lang w:val="uk-UA"/>
        </w:rPr>
      </w:pPr>
    </w:p>
    <w:p w14:paraId="4E973F19" w14:textId="77777777" w:rsidR="000934FD" w:rsidRPr="00C109E4" w:rsidRDefault="000934FD" w:rsidP="000934FD">
      <w:pPr>
        <w:tabs>
          <w:tab w:val="left" w:pos="2835"/>
        </w:tabs>
        <w:spacing w:after="0"/>
        <w:jc w:val="center"/>
        <w:rPr>
          <w:rFonts w:ascii="Times New Roman" w:hAnsi="Times New Roman"/>
          <w:b/>
          <w:caps/>
          <w:sz w:val="28"/>
          <w:szCs w:val="28"/>
          <w:lang w:val="uk-UA"/>
        </w:rPr>
      </w:pPr>
    </w:p>
    <w:p w14:paraId="1B5C8CDB" w14:textId="77777777" w:rsidR="000934FD" w:rsidRPr="00C109E4" w:rsidRDefault="000934FD" w:rsidP="000934FD">
      <w:pPr>
        <w:tabs>
          <w:tab w:val="left" w:pos="2835"/>
        </w:tabs>
        <w:spacing w:after="0"/>
        <w:jc w:val="center"/>
        <w:rPr>
          <w:rFonts w:ascii="Times New Roman" w:hAnsi="Times New Roman"/>
          <w:b/>
          <w:caps/>
          <w:sz w:val="28"/>
          <w:szCs w:val="28"/>
          <w:lang w:val="uk-UA"/>
        </w:rPr>
      </w:pPr>
      <w:r w:rsidRPr="00C109E4">
        <w:rPr>
          <w:rFonts w:ascii="Times New Roman" w:hAnsi="Times New Roman"/>
          <w:b/>
          <w:caps/>
          <w:sz w:val="28"/>
          <w:szCs w:val="28"/>
          <w:lang w:val="uk-UA"/>
        </w:rPr>
        <w:t>Робоча програма</w:t>
      </w:r>
      <w:r>
        <w:rPr>
          <w:rFonts w:ascii="Times New Roman" w:hAnsi="Times New Roman"/>
          <w:b/>
          <w:caps/>
          <w:sz w:val="28"/>
          <w:szCs w:val="28"/>
          <w:lang w:val="uk-UA"/>
        </w:rPr>
        <w:t xml:space="preserve"> навчальної дисципліни</w:t>
      </w:r>
    </w:p>
    <w:p w14:paraId="4894812E" w14:textId="77777777" w:rsidR="000934FD" w:rsidRPr="00C109E4" w:rsidRDefault="000934FD" w:rsidP="000934FD">
      <w:pP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Конфліктологія</w:t>
      </w:r>
    </w:p>
    <w:p w14:paraId="042C9077" w14:textId="77777777" w:rsidR="000934FD" w:rsidRPr="00C109E4" w:rsidRDefault="000934FD" w:rsidP="000934FD">
      <w:pPr>
        <w:tabs>
          <w:tab w:val="left" w:pos="2835"/>
        </w:tabs>
        <w:spacing w:after="0"/>
        <w:rPr>
          <w:rFonts w:ascii="Times New Roman" w:hAnsi="Times New Roman"/>
          <w:b/>
          <w:sz w:val="28"/>
          <w:szCs w:val="28"/>
          <w:lang w:val="uk-UA"/>
        </w:rPr>
      </w:pPr>
    </w:p>
    <w:p w14:paraId="3CAED509" w14:textId="77777777" w:rsidR="000934FD" w:rsidRPr="006473F5" w:rsidRDefault="000934FD" w:rsidP="000934FD">
      <w:pPr>
        <w:pStyle w:val="a7"/>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Розробники     </w:t>
      </w:r>
      <w:r>
        <w:rPr>
          <w:rFonts w:ascii="Times New Roman" w:hAnsi="Times New Roman" w:cs="Times New Roman"/>
          <w:sz w:val="28"/>
          <w:szCs w:val="28"/>
          <w:u w:val="single"/>
          <w:lang w:val="uk-UA"/>
        </w:rPr>
        <w:t>Мельник Л. Л.</w:t>
      </w:r>
    </w:p>
    <w:p w14:paraId="1A2F8FC4" w14:textId="77777777" w:rsidR="000934FD" w:rsidRPr="006473F5" w:rsidRDefault="000934FD" w:rsidP="000934FD">
      <w:pPr>
        <w:pStyle w:val="a7"/>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Галузь знань    </w:t>
      </w:r>
      <w:r w:rsidRPr="006473F5">
        <w:rPr>
          <w:rFonts w:ascii="Times New Roman" w:hAnsi="Times New Roman" w:cs="Times New Roman"/>
          <w:sz w:val="28"/>
          <w:szCs w:val="28"/>
          <w:u w:val="single"/>
          <w:lang w:val="uk-UA"/>
        </w:rPr>
        <w:t>07 Управління та адміністрування</w:t>
      </w:r>
      <w:r w:rsidRPr="006473F5">
        <w:rPr>
          <w:rFonts w:ascii="Times New Roman" w:hAnsi="Times New Roman" w:cs="Times New Roman"/>
          <w:b/>
          <w:sz w:val="28"/>
          <w:szCs w:val="28"/>
          <w:lang w:val="uk-UA"/>
        </w:rPr>
        <w:t xml:space="preserve">  </w:t>
      </w:r>
      <w:r w:rsidRPr="006473F5">
        <w:rPr>
          <w:rFonts w:ascii="Times New Roman" w:hAnsi="Times New Roman" w:cs="Times New Roman"/>
          <w:sz w:val="28"/>
          <w:szCs w:val="28"/>
          <w:lang w:val="uk-UA"/>
        </w:rPr>
        <w:t xml:space="preserve"> </w:t>
      </w:r>
      <w:r w:rsidRPr="006473F5">
        <w:rPr>
          <w:rFonts w:ascii="Times New Roman" w:hAnsi="Times New Roman" w:cs="Times New Roman"/>
          <w:b/>
          <w:sz w:val="28"/>
          <w:szCs w:val="28"/>
          <w:lang w:val="uk-UA"/>
        </w:rPr>
        <w:t xml:space="preserve">  </w:t>
      </w:r>
      <w:r w:rsidRPr="006473F5">
        <w:rPr>
          <w:rFonts w:ascii="Times New Roman" w:hAnsi="Times New Roman" w:cs="Times New Roman"/>
          <w:sz w:val="28"/>
          <w:szCs w:val="28"/>
          <w:lang w:val="uk-UA"/>
        </w:rPr>
        <w:t xml:space="preserve"> </w:t>
      </w:r>
      <w:r w:rsidRPr="006473F5">
        <w:rPr>
          <w:rFonts w:ascii="Times New Roman" w:hAnsi="Times New Roman" w:cs="Times New Roman"/>
          <w:b/>
          <w:sz w:val="28"/>
          <w:szCs w:val="28"/>
          <w:lang w:val="uk-UA"/>
        </w:rPr>
        <w:t xml:space="preserve">  </w:t>
      </w:r>
      <w:r w:rsidRPr="006473F5">
        <w:rPr>
          <w:rFonts w:ascii="Times New Roman" w:hAnsi="Times New Roman" w:cs="Times New Roman"/>
          <w:sz w:val="28"/>
          <w:szCs w:val="28"/>
          <w:lang w:val="uk-UA"/>
        </w:rPr>
        <w:t xml:space="preserve">  </w:t>
      </w:r>
    </w:p>
    <w:p w14:paraId="2DAB0F59" w14:textId="77777777" w:rsidR="000934FD" w:rsidRPr="006473F5" w:rsidRDefault="000934FD" w:rsidP="000934FD">
      <w:pPr>
        <w:pStyle w:val="a7"/>
        <w:spacing w:line="276" w:lineRule="auto"/>
        <w:ind w:firstLine="227"/>
        <w:rPr>
          <w:rFonts w:ascii="Times New Roman" w:hAnsi="Times New Roman" w:cs="Times New Roman"/>
          <w:sz w:val="28"/>
          <w:szCs w:val="28"/>
          <w:lang w:val="uk-UA"/>
        </w:rPr>
      </w:pPr>
      <w:r w:rsidRPr="006473F5">
        <w:rPr>
          <w:rFonts w:ascii="Times New Roman" w:hAnsi="Times New Roman" w:cs="Times New Roman"/>
          <w:b/>
          <w:sz w:val="28"/>
          <w:szCs w:val="28"/>
          <w:lang w:val="uk-UA"/>
        </w:rPr>
        <w:t>Спеціальність</w:t>
      </w:r>
      <w:r w:rsidRPr="006473F5">
        <w:rPr>
          <w:rFonts w:ascii="Times New Roman" w:hAnsi="Times New Roman" w:cs="Times New Roman"/>
          <w:color w:val="FFFFFF" w:themeColor="background1"/>
          <w:sz w:val="28"/>
          <w:szCs w:val="28"/>
          <w:lang w:val="uk-UA"/>
        </w:rPr>
        <w:t xml:space="preserve">   </w:t>
      </w:r>
      <w:r w:rsidRPr="006473F5">
        <w:rPr>
          <w:rFonts w:ascii="Times New Roman" w:hAnsi="Times New Roman" w:cs="Times New Roman"/>
          <w:sz w:val="28"/>
          <w:szCs w:val="28"/>
          <w:u w:val="single"/>
          <w:lang w:val="uk-UA"/>
        </w:rPr>
        <w:t>073 Менеджмент</w:t>
      </w:r>
      <w:r w:rsidRPr="006473F5">
        <w:rPr>
          <w:rFonts w:ascii="Times New Roman" w:hAnsi="Times New Roman" w:cs="Times New Roman"/>
          <w:sz w:val="28"/>
          <w:szCs w:val="28"/>
          <w:lang w:val="uk-UA"/>
        </w:rPr>
        <w:t xml:space="preserve"> </w:t>
      </w:r>
    </w:p>
    <w:p w14:paraId="16788534" w14:textId="77777777" w:rsidR="000934FD" w:rsidRPr="006473F5" w:rsidRDefault="000934FD" w:rsidP="000934FD">
      <w:pPr>
        <w:pStyle w:val="a7"/>
        <w:spacing w:line="276" w:lineRule="auto"/>
        <w:ind w:firstLine="227"/>
        <w:rPr>
          <w:rFonts w:ascii="Times New Roman" w:hAnsi="Times New Roman" w:cs="Times New Roman"/>
          <w:sz w:val="28"/>
          <w:szCs w:val="28"/>
          <w:lang w:val="uk-UA"/>
        </w:rPr>
      </w:pPr>
      <w:r w:rsidRPr="006473F5">
        <w:rPr>
          <w:rFonts w:ascii="Times New Roman" w:hAnsi="Times New Roman" w:cs="Times New Roman"/>
          <w:b/>
          <w:sz w:val="28"/>
          <w:szCs w:val="28"/>
          <w:lang w:val="uk-UA"/>
        </w:rPr>
        <w:t xml:space="preserve">Освітньо-професійна  програма </w:t>
      </w:r>
      <w:r w:rsidRPr="006473F5">
        <w:rPr>
          <w:rFonts w:ascii="Times New Roman" w:hAnsi="Times New Roman" w:cs="Times New Roman"/>
          <w:sz w:val="28"/>
          <w:szCs w:val="28"/>
        </w:rPr>
        <w:t xml:space="preserve"> </w:t>
      </w:r>
      <w:r w:rsidRPr="006473F5">
        <w:rPr>
          <w:rFonts w:ascii="Times New Roman" w:hAnsi="Times New Roman" w:cs="Times New Roman"/>
          <w:color w:val="FFFFFF" w:themeColor="background1"/>
          <w:sz w:val="28"/>
          <w:szCs w:val="28"/>
          <w:lang w:val="uk-UA"/>
        </w:rPr>
        <w:t>.</w:t>
      </w:r>
      <w:r w:rsidRPr="006473F5">
        <w:rPr>
          <w:rFonts w:ascii="Times New Roman" w:hAnsi="Times New Roman" w:cs="Times New Roman"/>
          <w:sz w:val="28"/>
          <w:szCs w:val="28"/>
          <w:u w:val="single"/>
          <w:lang w:val="uk-UA"/>
        </w:rPr>
        <w:t>Менеджмент</w:t>
      </w:r>
      <w:r w:rsidRPr="006473F5">
        <w:rPr>
          <w:rFonts w:ascii="Times New Roman" w:hAnsi="Times New Roman" w:cs="Times New Roman"/>
          <w:sz w:val="28"/>
          <w:szCs w:val="28"/>
          <w:lang w:val="uk-UA"/>
        </w:rPr>
        <w:t xml:space="preserve"> </w:t>
      </w:r>
    </w:p>
    <w:p w14:paraId="289AD463" w14:textId="77777777" w:rsidR="000934FD" w:rsidRPr="006473F5" w:rsidRDefault="000934FD" w:rsidP="000934FD">
      <w:pPr>
        <w:pStyle w:val="a7"/>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Статус навчальної дисципліни  </w:t>
      </w:r>
      <w:r w:rsidRPr="006473F5">
        <w:rPr>
          <w:rFonts w:ascii="Times New Roman" w:hAnsi="Times New Roman" w:cs="Times New Roman"/>
          <w:color w:val="FFFFFF" w:themeColor="background1"/>
          <w:sz w:val="28"/>
          <w:szCs w:val="28"/>
          <w:lang w:val="uk-UA"/>
        </w:rPr>
        <w:t>.</w:t>
      </w:r>
      <w:r>
        <w:rPr>
          <w:rFonts w:ascii="Times New Roman" w:hAnsi="Times New Roman" w:cs="Times New Roman"/>
          <w:sz w:val="28"/>
          <w:szCs w:val="28"/>
          <w:u w:val="single"/>
          <w:lang w:val="uk-UA"/>
        </w:rPr>
        <w:t>обов</w:t>
      </w:r>
      <w:r w:rsidRPr="009766C5">
        <w:rPr>
          <w:rFonts w:ascii="Times New Roman" w:hAnsi="Times New Roman" w:cs="Times New Roman"/>
          <w:sz w:val="28"/>
          <w:szCs w:val="28"/>
          <w:u w:val="single"/>
        </w:rPr>
        <w:t>’</w:t>
      </w:r>
      <w:r>
        <w:rPr>
          <w:rFonts w:ascii="Times New Roman" w:hAnsi="Times New Roman" w:cs="Times New Roman"/>
          <w:sz w:val="28"/>
          <w:szCs w:val="28"/>
          <w:u w:val="single"/>
          <w:lang w:val="uk-UA"/>
        </w:rPr>
        <w:t>язкова</w:t>
      </w:r>
      <w:r w:rsidRPr="006473F5">
        <w:rPr>
          <w:rFonts w:ascii="Times New Roman" w:hAnsi="Times New Roman" w:cs="Times New Roman"/>
          <w:sz w:val="28"/>
          <w:szCs w:val="28"/>
          <w:lang w:val="uk-UA"/>
        </w:rPr>
        <w:t xml:space="preserve"> </w:t>
      </w:r>
      <w:r w:rsidRPr="006473F5">
        <w:rPr>
          <w:rFonts w:ascii="Times New Roman" w:hAnsi="Times New Roman" w:cs="Times New Roman"/>
          <w:color w:val="FFFFFF" w:themeColor="background1"/>
          <w:sz w:val="28"/>
          <w:szCs w:val="28"/>
          <w:lang w:val="uk-UA"/>
        </w:rPr>
        <w:t>г</w:t>
      </w:r>
      <w:r w:rsidRPr="006473F5">
        <w:rPr>
          <w:rFonts w:ascii="Times New Roman" w:hAnsi="Times New Roman" w:cs="Times New Roman"/>
          <w:sz w:val="28"/>
          <w:szCs w:val="28"/>
          <w:lang w:val="uk-UA"/>
        </w:rPr>
        <w:t xml:space="preserve"> </w:t>
      </w:r>
    </w:p>
    <w:p w14:paraId="56D2B228" w14:textId="77777777" w:rsidR="000934FD" w:rsidRPr="000934FD" w:rsidRDefault="000934FD" w:rsidP="000934FD">
      <w:pPr>
        <w:pStyle w:val="a7"/>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Мова навчання   </w:t>
      </w:r>
      <w:r w:rsidRPr="006473F5">
        <w:rPr>
          <w:rFonts w:ascii="Times New Roman" w:hAnsi="Times New Roman" w:cs="Times New Roman"/>
          <w:sz w:val="28"/>
          <w:szCs w:val="28"/>
          <w:u w:val="single"/>
          <w:lang w:val="uk-UA"/>
        </w:rPr>
        <w:t>українська</w:t>
      </w:r>
      <w:r w:rsidRPr="006473F5">
        <w:rPr>
          <w:rFonts w:ascii="Times New Roman" w:hAnsi="Times New Roman" w:cs="Times New Roman"/>
          <w:color w:val="FFFFFF"/>
          <w:sz w:val="28"/>
          <w:szCs w:val="28"/>
          <w:lang w:val="uk-UA"/>
        </w:rPr>
        <w:t>_</w:t>
      </w:r>
    </w:p>
    <w:p w14:paraId="6C097A5A" w14:textId="77777777" w:rsidR="000934FD" w:rsidRPr="00C109E4" w:rsidRDefault="000934FD" w:rsidP="000934FD">
      <w:pPr>
        <w:tabs>
          <w:tab w:val="left" w:pos="2835"/>
        </w:tabs>
        <w:spacing w:after="0"/>
        <w:rPr>
          <w:rFonts w:ascii="Times New Roman" w:hAnsi="Times New Roman"/>
          <w:b/>
          <w:sz w:val="28"/>
          <w:szCs w:val="28"/>
          <w:lang w:val="uk-UA"/>
        </w:rPr>
      </w:pPr>
    </w:p>
    <w:p w14:paraId="42A7B606" w14:textId="77777777" w:rsidR="000934FD" w:rsidRPr="00C109E4" w:rsidRDefault="000934FD" w:rsidP="000934FD">
      <w:pPr>
        <w:tabs>
          <w:tab w:val="left" w:pos="2835"/>
        </w:tabs>
        <w:spacing w:after="0"/>
        <w:jc w:val="both"/>
        <w:rPr>
          <w:rFonts w:ascii="Times New Roman" w:hAnsi="Times New Roman"/>
          <w:b/>
          <w:sz w:val="28"/>
          <w:szCs w:val="28"/>
          <w:lang w:val="uk-UA"/>
        </w:rPr>
      </w:pPr>
    </w:p>
    <w:p w14:paraId="36FECA3D" w14:textId="77777777" w:rsidR="000934FD" w:rsidRPr="00C109E4" w:rsidRDefault="000934FD" w:rsidP="000934FD">
      <w:pPr>
        <w:tabs>
          <w:tab w:val="left" w:pos="2835"/>
        </w:tabs>
        <w:spacing w:after="0"/>
        <w:jc w:val="center"/>
        <w:rPr>
          <w:rFonts w:ascii="Times New Roman" w:hAnsi="Times New Roman"/>
          <w:sz w:val="28"/>
          <w:szCs w:val="28"/>
          <w:lang w:val="uk-UA"/>
        </w:rPr>
      </w:pPr>
      <w:r w:rsidRPr="00C109E4">
        <w:rPr>
          <w:rFonts w:ascii="Times New Roman" w:hAnsi="Times New Roman"/>
          <w:sz w:val="28"/>
          <w:szCs w:val="28"/>
          <w:lang w:val="uk-UA"/>
        </w:rPr>
        <w:t>202</w:t>
      </w:r>
      <w:r>
        <w:rPr>
          <w:rFonts w:ascii="Times New Roman" w:hAnsi="Times New Roman"/>
          <w:sz w:val="28"/>
          <w:szCs w:val="28"/>
          <w:lang w:val="uk-UA"/>
        </w:rPr>
        <w:t>2 – 2023 н. р.</w:t>
      </w:r>
    </w:p>
    <w:p w14:paraId="67A159A1" w14:textId="77777777" w:rsidR="000934FD" w:rsidRDefault="000934FD" w:rsidP="000934FD">
      <w:pPr>
        <w:tabs>
          <w:tab w:val="left" w:pos="2835"/>
        </w:tabs>
        <w:spacing w:after="0"/>
        <w:rPr>
          <w:rFonts w:ascii="Times New Roman" w:hAnsi="Times New Roman"/>
          <w:b/>
          <w:sz w:val="28"/>
          <w:szCs w:val="28"/>
          <w:lang w:val="uk-UA"/>
        </w:rPr>
      </w:pPr>
      <w:r w:rsidRPr="00C109E4">
        <w:rPr>
          <w:rFonts w:ascii="Times New Roman" w:hAnsi="Times New Roman"/>
          <w:b/>
          <w:sz w:val="28"/>
          <w:szCs w:val="28"/>
          <w:lang w:val="uk-UA"/>
        </w:rPr>
        <w:br w:type="page"/>
      </w:r>
      <w:r>
        <w:rPr>
          <w:rFonts w:ascii="Times New Roman" w:hAnsi="Times New Roman"/>
          <w:b/>
          <w:sz w:val="28"/>
          <w:szCs w:val="28"/>
          <w:lang w:val="uk-UA"/>
        </w:rPr>
        <w:lastRenderedPageBreak/>
        <w:t xml:space="preserve"> </w:t>
      </w:r>
    </w:p>
    <w:p w14:paraId="33F85CAA" w14:textId="76C40170" w:rsidR="000934FD" w:rsidRDefault="000934FD" w:rsidP="000934FD">
      <w:pPr>
        <w:tabs>
          <w:tab w:val="left" w:pos="2835"/>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Робоча програма навчальної дисципліни «Конфліктологія» для здобувачів фахової передвищої освіти </w:t>
      </w:r>
      <w:r w:rsidR="000D2458">
        <w:rPr>
          <w:rFonts w:ascii="Times New Roman" w:hAnsi="Times New Roman"/>
          <w:sz w:val="28"/>
          <w:szCs w:val="28"/>
          <w:lang w:val="uk-UA"/>
        </w:rPr>
        <w:t xml:space="preserve">денної </w:t>
      </w:r>
      <w:r>
        <w:rPr>
          <w:rFonts w:ascii="Times New Roman" w:hAnsi="Times New Roman"/>
          <w:sz w:val="28"/>
          <w:szCs w:val="28"/>
          <w:lang w:val="uk-UA"/>
        </w:rPr>
        <w:t>форми навчання</w:t>
      </w:r>
      <w:r w:rsidR="000D2458">
        <w:rPr>
          <w:rFonts w:ascii="Times New Roman" w:hAnsi="Times New Roman"/>
          <w:sz w:val="28"/>
          <w:szCs w:val="28"/>
          <w:lang w:val="uk-UA"/>
        </w:rPr>
        <w:t xml:space="preserve"> (на основі </w:t>
      </w:r>
      <w:r w:rsidR="009A53CC">
        <w:rPr>
          <w:rFonts w:ascii="Times New Roman" w:hAnsi="Times New Roman"/>
          <w:sz w:val="28"/>
          <w:szCs w:val="28"/>
          <w:lang w:val="uk-UA"/>
        </w:rPr>
        <w:t>ОКР</w:t>
      </w:r>
      <w:r w:rsidR="000D2458">
        <w:rPr>
          <w:rFonts w:ascii="Times New Roman" w:hAnsi="Times New Roman"/>
          <w:sz w:val="28"/>
          <w:szCs w:val="28"/>
          <w:lang w:val="uk-UA"/>
        </w:rPr>
        <w:t>)</w:t>
      </w:r>
      <w:r>
        <w:rPr>
          <w:rFonts w:ascii="Times New Roman" w:hAnsi="Times New Roman"/>
          <w:sz w:val="28"/>
          <w:szCs w:val="28"/>
          <w:lang w:val="uk-UA"/>
        </w:rPr>
        <w:t>, складена на основі ОПП «Менеджмент».</w:t>
      </w:r>
    </w:p>
    <w:p w14:paraId="5A07C42B" w14:textId="0F22E48D" w:rsidR="000934FD" w:rsidRDefault="000934FD" w:rsidP="000934F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0D2458">
        <w:rPr>
          <w:rFonts w:ascii="Times New Roman" w:hAnsi="Times New Roman"/>
          <w:sz w:val="28"/>
          <w:szCs w:val="28"/>
          <w:lang w:val="uk-UA"/>
        </w:rPr>
        <w:t>___</w:t>
      </w:r>
      <w:r>
        <w:rPr>
          <w:rFonts w:ascii="Times New Roman" w:hAnsi="Times New Roman"/>
          <w:sz w:val="28"/>
          <w:szCs w:val="28"/>
          <w:lang w:val="uk-UA"/>
        </w:rPr>
        <w:t>»</w:t>
      </w:r>
      <w:r w:rsidR="000D2458">
        <w:rPr>
          <w:rFonts w:ascii="Times New Roman" w:hAnsi="Times New Roman"/>
          <w:sz w:val="28"/>
          <w:szCs w:val="28"/>
          <w:lang w:val="uk-UA"/>
        </w:rPr>
        <w:t xml:space="preserve">____________ </w:t>
      </w:r>
      <w:r>
        <w:rPr>
          <w:rFonts w:ascii="Times New Roman" w:hAnsi="Times New Roman"/>
          <w:sz w:val="28"/>
          <w:szCs w:val="28"/>
          <w:lang w:val="uk-UA"/>
        </w:rPr>
        <w:t>202</w:t>
      </w:r>
      <w:r w:rsidR="000D2458">
        <w:rPr>
          <w:rFonts w:ascii="Times New Roman" w:hAnsi="Times New Roman"/>
          <w:sz w:val="28"/>
          <w:szCs w:val="28"/>
          <w:lang w:val="uk-UA"/>
        </w:rPr>
        <w:t>2</w:t>
      </w:r>
      <w:r>
        <w:rPr>
          <w:rFonts w:ascii="Times New Roman" w:hAnsi="Times New Roman"/>
          <w:sz w:val="28"/>
          <w:szCs w:val="28"/>
          <w:lang w:val="uk-UA"/>
        </w:rPr>
        <w:t xml:space="preserve"> р. – 1</w:t>
      </w:r>
      <w:r w:rsidR="000D2458">
        <w:rPr>
          <w:rFonts w:ascii="Times New Roman" w:hAnsi="Times New Roman"/>
          <w:sz w:val="28"/>
          <w:szCs w:val="28"/>
          <w:lang w:val="uk-UA"/>
        </w:rPr>
        <w:t>1</w:t>
      </w:r>
      <w:r>
        <w:rPr>
          <w:rFonts w:ascii="Times New Roman" w:hAnsi="Times New Roman"/>
          <w:b/>
          <w:sz w:val="28"/>
          <w:szCs w:val="28"/>
          <w:lang w:val="uk-UA"/>
        </w:rPr>
        <w:t xml:space="preserve"> </w:t>
      </w:r>
      <w:r>
        <w:rPr>
          <w:rFonts w:ascii="Times New Roman" w:hAnsi="Times New Roman"/>
          <w:sz w:val="28"/>
          <w:szCs w:val="28"/>
          <w:lang w:val="uk-UA"/>
        </w:rPr>
        <w:t>с.</w:t>
      </w:r>
    </w:p>
    <w:p w14:paraId="76FD7A5D" w14:textId="77777777" w:rsidR="000934FD" w:rsidRDefault="000934FD" w:rsidP="000934FD">
      <w:pPr>
        <w:tabs>
          <w:tab w:val="left" w:pos="2835"/>
        </w:tabs>
        <w:spacing w:after="0" w:line="360" w:lineRule="auto"/>
        <w:rPr>
          <w:rFonts w:ascii="Times New Roman" w:hAnsi="Times New Roman"/>
          <w:sz w:val="28"/>
          <w:szCs w:val="28"/>
          <w:lang w:val="uk-UA"/>
        </w:rPr>
      </w:pPr>
    </w:p>
    <w:p w14:paraId="754C2C55" w14:textId="77777777" w:rsidR="000934FD" w:rsidRDefault="000934FD" w:rsidP="000934FD">
      <w:pPr>
        <w:tabs>
          <w:tab w:val="left" w:pos="2835"/>
        </w:tabs>
        <w:spacing w:after="0" w:line="360" w:lineRule="auto"/>
        <w:ind w:firstLine="397"/>
        <w:rPr>
          <w:rFonts w:ascii="Times New Roman" w:hAnsi="Times New Roman"/>
          <w:sz w:val="28"/>
          <w:szCs w:val="28"/>
          <w:lang w:val="uk-UA"/>
        </w:rPr>
      </w:pPr>
      <w:r>
        <w:rPr>
          <w:rFonts w:ascii="Times New Roman" w:hAnsi="Times New Roman"/>
          <w:sz w:val="28"/>
          <w:szCs w:val="28"/>
          <w:lang w:val="uk-UA"/>
        </w:rPr>
        <w:t>Розробник:</w:t>
      </w:r>
      <w:r>
        <w:rPr>
          <w:rFonts w:ascii="Times New Roman" w:hAnsi="Times New Roman"/>
          <w:b/>
          <w:sz w:val="28"/>
          <w:szCs w:val="28"/>
          <w:lang w:val="uk-UA"/>
        </w:rPr>
        <w:t xml:space="preserve"> </w:t>
      </w:r>
      <w:r w:rsidRPr="00A5409B">
        <w:rPr>
          <w:rFonts w:ascii="Times New Roman" w:hAnsi="Times New Roman"/>
          <w:bCs/>
          <w:sz w:val="28"/>
          <w:szCs w:val="28"/>
          <w:lang w:val="uk-UA"/>
        </w:rPr>
        <w:t>Мельник Л.Л.</w:t>
      </w:r>
    </w:p>
    <w:p w14:paraId="064D9E1C" w14:textId="77777777" w:rsidR="000934FD" w:rsidRDefault="000934FD" w:rsidP="000934FD">
      <w:pPr>
        <w:tabs>
          <w:tab w:val="left" w:pos="2835"/>
        </w:tabs>
        <w:spacing w:after="0" w:line="360" w:lineRule="auto"/>
        <w:ind w:firstLine="567"/>
        <w:rPr>
          <w:rFonts w:ascii="Times New Roman" w:hAnsi="Times New Roman"/>
          <w:sz w:val="28"/>
          <w:szCs w:val="28"/>
          <w:lang w:val="uk-UA"/>
        </w:rPr>
      </w:pPr>
    </w:p>
    <w:p w14:paraId="6AB75AEE" w14:textId="77777777" w:rsidR="000934FD" w:rsidRDefault="000934FD" w:rsidP="000934FD">
      <w:pPr>
        <w:tabs>
          <w:tab w:val="left" w:pos="2835"/>
        </w:tabs>
        <w:spacing w:after="0" w:line="360" w:lineRule="auto"/>
        <w:ind w:firstLine="567"/>
        <w:rPr>
          <w:rFonts w:ascii="Times New Roman" w:hAnsi="Times New Roman"/>
          <w:sz w:val="28"/>
          <w:szCs w:val="28"/>
          <w:lang w:val="uk-UA"/>
        </w:rPr>
      </w:pPr>
    </w:p>
    <w:p w14:paraId="17285699" w14:textId="6CE3FE7C" w:rsidR="000934FD" w:rsidRDefault="000934FD" w:rsidP="000934FD">
      <w:pPr>
        <w:tabs>
          <w:tab w:val="left" w:pos="2835"/>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Робоча програма обговорена та схвалена на засіданні ЦК менеджменту </w:t>
      </w:r>
      <w:r w:rsidR="000D2458">
        <w:rPr>
          <w:rFonts w:ascii="Times New Roman" w:hAnsi="Times New Roman"/>
          <w:sz w:val="28"/>
          <w:szCs w:val="28"/>
          <w:lang w:val="uk-UA"/>
        </w:rPr>
        <w:t>та</w:t>
      </w:r>
      <w:r>
        <w:rPr>
          <w:rFonts w:ascii="Times New Roman" w:hAnsi="Times New Roman"/>
          <w:sz w:val="28"/>
          <w:szCs w:val="28"/>
          <w:lang w:val="uk-UA"/>
        </w:rPr>
        <w:t xml:space="preserve"> підприємництва</w:t>
      </w:r>
    </w:p>
    <w:p w14:paraId="018EE1E9" w14:textId="689EBA82" w:rsidR="000934FD" w:rsidRDefault="000934FD" w:rsidP="000934FD">
      <w:pPr>
        <w:tabs>
          <w:tab w:val="left" w:pos="2835"/>
        </w:tabs>
        <w:spacing w:after="0" w:line="360" w:lineRule="auto"/>
        <w:ind w:firstLine="567"/>
        <w:rPr>
          <w:rFonts w:ascii="Times New Roman" w:hAnsi="Times New Roman"/>
          <w:sz w:val="28"/>
          <w:szCs w:val="28"/>
          <w:lang w:val="uk-UA"/>
        </w:rPr>
      </w:pPr>
      <w:r>
        <w:rPr>
          <w:rFonts w:ascii="Times New Roman" w:hAnsi="Times New Roman"/>
          <w:sz w:val="28"/>
          <w:szCs w:val="28"/>
          <w:lang w:val="uk-UA"/>
        </w:rPr>
        <w:t xml:space="preserve">Протокол від </w:t>
      </w:r>
      <w:r w:rsidR="000D2458">
        <w:rPr>
          <w:rFonts w:ascii="Times New Roman" w:hAnsi="Times New Roman"/>
          <w:sz w:val="28"/>
          <w:szCs w:val="28"/>
          <w:lang w:val="uk-UA"/>
        </w:rPr>
        <w:t>«___»____________ 2022 року</w:t>
      </w:r>
      <w:r>
        <w:rPr>
          <w:rFonts w:ascii="Times New Roman" w:hAnsi="Times New Roman"/>
          <w:sz w:val="28"/>
          <w:szCs w:val="28"/>
          <w:lang w:val="uk-UA"/>
        </w:rPr>
        <w:t xml:space="preserve"> № </w:t>
      </w:r>
      <w:r w:rsidR="000D2458">
        <w:rPr>
          <w:rFonts w:ascii="Times New Roman" w:hAnsi="Times New Roman"/>
          <w:sz w:val="28"/>
          <w:szCs w:val="28"/>
          <w:lang w:val="uk-UA"/>
        </w:rPr>
        <w:t>___</w:t>
      </w:r>
    </w:p>
    <w:p w14:paraId="617D4F34" w14:textId="77777777" w:rsidR="000934FD" w:rsidRDefault="000934FD" w:rsidP="000934FD">
      <w:pPr>
        <w:tabs>
          <w:tab w:val="left" w:pos="2835"/>
        </w:tabs>
        <w:spacing w:after="0" w:line="240" w:lineRule="auto"/>
        <w:ind w:firstLine="567"/>
        <w:rPr>
          <w:rFonts w:ascii="Times New Roman" w:hAnsi="Times New Roman"/>
          <w:sz w:val="28"/>
          <w:szCs w:val="28"/>
          <w:lang w:val="uk-UA"/>
        </w:rPr>
      </w:pPr>
      <w:r>
        <w:rPr>
          <w:rFonts w:ascii="Times New Roman" w:hAnsi="Times New Roman"/>
          <w:sz w:val="28"/>
          <w:szCs w:val="28"/>
          <w:lang w:val="uk-UA"/>
        </w:rPr>
        <w:t>Голова ЦК менеджменту і підприємництва ______________  Інна ДИНЬКО</w:t>
      </w:r>
    </w:p>
    <w:p w14:paraId="1F547A80" w14:textId="77777777" w:rsidR="000934FD" w:rsidRDefault="000934FD" w:rsidP="000934FD">
      <w:pPr>
        <w:spacing w:after="0" w:line="240" w:lineRule="auto"/>
        <w:ind w:left="357" w:firstLine="567"/>
        <w:jc w:val="both"/>
        <w:rPr>
          <w:rFonts w:ascii="Times New Roman" w:hAnsi="Times New Roman"/>
          <w:sz w:val="28"/>
          <w:szCs w:val="28"/>
          <w:vertAlign w:val="superscript"/>
          <w:lang w:val="uk-UA"/>
        </w:rPr>
      </w:pPr>
      <w:r>
        <w:rPr>
          <w:rFonts w:ascii="Times New Roman" w:hAnsi="Times New Roman"/>
          <w:sz w:val="28"/>
          <w:szCs w:val="28"/>
          <w:vertAlign w:val="superscript"/>
          <w:lang w:val="uk-UA"/>
        </w:rPr>
        <w:t xml:space="preserve">                                                                                                                          підпис                                                 </w:t>
      </w:r>
    </w:p>
    <w:p w14:paraId="06EC4211" w14:textId="77777777" w:rsidR="000934FD" w:rsidRDefault="000934FD" w:rsidP="000934FD">
      <w:pPr>
        <w:spacing w:after="0" w:line="360" w:lineRule="auto"/>
        <w:ind w:firstLine="709"/>
        <w:jc w:val="both"/>
        <w:rPr>
          <w:rFonts w:ascii="Times New Roman" w:hAnsi="Times New Roman"/>
          <w:sz w:val="28"/>
          <w:szCs w:val="28"/>
          <w:lang w:val="uk-UA"/>
        </w:rPr>
      </w:pPr>
    </w:p>
    <w:p w14:paraId="30AF372E" w14:textId="77777777" w:rsidR="000934FD" w:rsidRDefault="000934FD" w:rsidP="000934F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Схвалено Педагогічною радою ТФК ЛНТУ </w:t>
      </w:r>
    </w:p>
    <w:p w14:paraId="4CE4B19B" w14:textId="5F917CB6" w:rsidR="000934FD" w:rsidRDefault="000934FD" w:rsidP="000934F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Протокол від </w:t>
      </w:r>
      <w:r w:rsidR="000D2458">
        <w:rPr>
          <w:rFonts w:ascii="Times New Roman" w:hAnsi="Times New Roman"/>
          <w:sz w:val="28"/>
          <w:szCs w:val="28"/>
          <w:lang w:val="uk-UA"/>
        </w:rPr>
        <w:t xml:space="preserve">«___»____________ 2022 року </w:t>
      </w:r>
      <w:r>
        <w:rPr>
          <w:rFonts w:ascii="Times New Roman" w:hAnsi="Times New Roman"/>
          <w:sz w:val="28"/>
          <w:szCs w:val="28"/>
          <w:lang w:val="uk-UA"/>
        </w:rPr>
        <w:t xml:space="preserve">№ </w:t>
      </w:r>
      <w:r w:rsidR="000D2458">
        <w:rPr>
          <w:rFonts w:ascii="Times New Roman" w:hAnsi="Times New Roman"/>
          <w:sz w:val="28"/>
          <w:szCs w:val="28"/>
          <w:lang w:val="uk-UA"/>
        </w:rPr>
        <w:t>___</w:t>
      </w:r>
    </w:p>
    <w:p w14:paraId="7C7E759A" w14:textId="77777777" w:rsidR="000934FD" w:rsidRPr="00C109E4" w:rsidRDefault="000934FD" w:rsidP="000934FD">
      <w:pPr>
        <w:spacing w:after="0"/>
        <w:jc w:val="center"/>
        <w:rPr>
          <w:rFonts w:ascii="Times New Roman" w:hAnsi="Times New Roman"/>
          <w:b/>
          <w:sz w:val="28"/>
          <w:szCs w:val="28"/>
          <w:lang w:val="uk-UA"/>
        </w:rPr>
      </w:pPr>
    </w:p>
    <w:p w14:paraId="1A727D2C" w14:textId="77777777" w:rsidR="000934FD" w:rsidRPr="00C109E4" w:rsidRDefault="000934FD" w:rsidP="000934FD">
      <w:pPr>
        <w:spacing w:after="0"/>
        <w:jc w:val="center"/>
        <w:rPr>
          <w:rFonts w:ascii="Times New Roman" w:hAnsi="Times New Roman"/>
          <w:b/>
          <w:sz w:val="28"/>
          <w:szCs w:val="28"/>
          <w:lang w:val="uk-UA"/>
        </w:rPr>
      </w:pPr>
    </w:p>
    <w:p w14:paraId="3538CDF0" w14:textId="77777777" w:rsidR="000934FD" w:rsidRPr="00C109E4" w:rsidRDefault="000934FD" w:rsidP="000934FD">
      <w:pPr>
        <w:spacing w:after="0"/>
        <w:jc w:val="center"/>
        <w:rPr>
          <w:rFonts w:ascii="Times New Roman" w:hAnsi="Times New Roman"/>
          <w:b/>
          <w:sz w:val="28"/>
          <w:szCs w:val="28"/>
          <w:lang w:val="uk-UA"/>
        </w:rPr>
      </w:pPr>
    </w:p>
    <w:p w14:paraId="5F413891" w14:textId="77777777" w:rsidR="000934FD" w:rsidRPr="00C109E4" w:rsidRDefault="000934FD" w:rsidP="000934FD">
      <w:pPr>
        <w:spacing w:after="0"/>
        <w:rPr>
          <w:rFonts w:ascii="Times New Roman" w:hAnsi="Times New Roman"/>
          <w:sz w:val="28"/>
          <w:szCs w:val="28"/>
          <w:lang w:val="uk-UA"/>
        </w:rPr>
      </w:pPr>
    </w:p>
    <w:p w14:paraId="6423FE59" w14:textId="77777777" w:rsidR="000934FD" w:rsidRPr="00A5409B" w:rsidRDefault="000934FD" w:rsidP="000934FD">
      <w:pPr>
        <w:rPr>
          <w:lang w:val="uk-UA"/>
        </w:rPr>
      </w:pPr>
    </w:p>
    <w:p w14:paraId="53E176D8" w14:textId="77777777" w:rsidR="000934FD" w:rsidRPr="000934FD" w:rsidRDefault="000934FD" w:rsidP="000934FD">
      <w:pPr>
        <w:rPr>
          <w:lang w:val="uk-UA"/>
        </w:rPr>
      </w:pPr>
    </w:p>
    <w:p w14:paraId="0B99267F" w14:textId="77777777" w:rsidR="000934FD" w:rsidRDefault="000934FD" w:rsidP="00980005">
      <w:pPr>
        <w:tabs>
          <w:tab w:val="left" w:pos="2835"/>
        </w:tabs>
        <w:spacing w:after="0"/>
        <w:jc w:val="center"/>
        <w:rPr>
          <w:rFonts w:ascii="Times New Roman" w:hAnsi="Times New Roman"/>
          <w:b/>
          <w:bCs/>
          <w:sz w:val="24"/>
          <w:szCs w:val="24"/>
          <w:lang w:val="uk-UA"/>
        </w:rPr>
      </w:pPr>
    </w:p>
    <w:p w14:paraId="0D668A71" w14:textId="77777777" w:rsidR="000934FD" w:rsidRDefault="000934FD" w:rsidP="00980005">
      <w:pPr>
        <w:tabs>
          <w:tab w:val="left" w:pos="2835"/>
        </w:tabs>
        <w:spacing w:after="0"/>
        <w:jc w:val="center"/>
        <w:rPr>
          <w:rFonts w:ascii="Times New Roman" w:hAnsi="Times New Roman"/>
          <w:b/>
          <w:bCs/>
          <w:sz w:val="24"/>
          <w:szCs w:val="24"/>
          <w:lang w:val="uk-UA"/>
        </w:rPr>
      </w:pPr>
    </w:p>
    <w:p w14:paraId="31D9BC49" w14:textId="30CFF1B1" w:rsidR="002F31AB" w:rsidRPr="00980005" w:rsidRDefault="004A4E8B" w:rsidP="00980005">
      <w:pPr>
        <w:tabs>
          <w:tab w:val="left" w:pos="2835"/>
        </w:tabs>
        <w:spacing w:after="0"/>
        <w:jc w:val="center"/>
        <w:rPr>
          <w:rFonts w:ascii="Times New Roman" w:hAnsi="Times New Roman"/>
          <w:b/>
          <w:sz w:val="28"/>
          <w:szCs w:val="28"/>
          <w:lang w:val="uk-UA"/>
        </w:rPr>
      </w:pPr>
      <w:r>
        <w:rPr>
          <w:rFonts w:ascii="Times New Roman" w:hAnsi="Times New Roman"/>
          <w:b/>
          <w:bCs/>
          <w:sz w:val="24"/>
          <w:szCs w:val="24"/>
          <w:lang w:val="uk-UA"/>
        </w:rPr>
        <w:lastRenderedPageBreak/>
        <w:t xml:space="preserve">1. </w:t>
      </w:r>
      <w:r w:rsidR="002F31AB" w:rsidRPr="00C876D0">
        <w:rPr>
          <w:rFonts w:ascii="Times New Roman" w:hAnsi="Times New Roman"/>
          <w:b/>
          <w:bCs/>
          <w:sz w:val="24"/>
          <w:szCs w:val="24"/>
          <w:lang w:val="uk-UA"/>
        </w:rPr>
        <w:t>ОПИС НАВЧАЛЬНОЇ ДИСЦИПЛІНИ</w:t>
      </w:r>
    </w:p>
    <w:p w14:paraId="09190EF2" w14:textId="77777777" w:rsidR="002F31AB" w:rsidRPr="00C876D0" w:rsidRDefault="002F31AB" w:rsidP="002F31AB">
      <w:pPr>
        <w:rPr>
          <w:sz w:val="24"/>
          <w:szCs w:val="24"/>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6663"/>
        <w:gridCol w:w="4082"/>
      </w:tblGrid>
      <w:tr w:rsidR="002F31AB" w:rsidRPr="004A4E8B" w14:paraId="2F1B4A47" w14:textId="77777777" w:rsidTr="004A4E8B">
        <w:trPr>
          <w:jc w:val="center"/>
        </w:trPr>
        <w:tc>
          <w:tcPr>
            <w:tcW w:w="4531" w:type="dxa"/>
            <w:shd w:val="clear" w:color="auto" w:fill="auto"/>
            <w:vAlign w:val="center"/>
          </w:tcPr>
          <w:p w14:paraId="215F05E6" w14:textId="77777777" w:rsidR="002F31AB" w:rsidRPr="004A4E8B" w:rsidRDefault="002F31AB" w:rsidP="004A4E8B">
            <w:pPr>
              <w:pStyle w:val="a7"/>
              <w:jc w:val="center"/>
              <w:rPr>
                <w:rFonts w:ascii="Times New Roman" w:hAnsi="Times New Roman" w:cs="Times New Roman"/>
                <w:b/>
                <w:bCs/>
                <w:sz w:val="28"/>
                <w:szCs w:val="28"/>
                <w:lang w:val="uk-UA"/>
              </w:rPr>
            </w:pPr>
            <w:r w:rsidRPr="004A4E8B">
              <w:rPr>
                <w:rFonts w:ascii="Times New Roman" w:hAnsi="Times New Roman" w:cs="Times New Roman"/>
                <w:b/>
                <w:bCs/>
                <w:sz w:val="28"/>
                <w:szCs w:val="28"/>
                <w:lang w:val="uk-UA"/>
              </w:rPr>
              <w:t>Найменування показників</w:t>
            </w:r>
          </w:p>
        </w:tc>
        <w:tc>
          <w:tcPr>
            <w:tcW w:w="6663" w:type="dxa"/>
            <w:shd w:val="clear" w:color="auto" w:fill="auto"/>
            <w:vAlign w:val="center"/>
          </w:tcPr>
          <w:p w14:paraId="557213EE" w14:textId="150B7C8D" w:rsidR="002F31AB" w:rsidRPr="004A4E8B" w:rsidRDefault="002F31AB" w:rsidP="004A4E8B">
            <w:pPr>
              <w:pStyle w:val="a7"/>
              <w:jc w:val="center"/>
              <w:rPr>
                <w:rFonts w:ascii="Times New Roman" w:hAnsi="Times New Roman" w:cs="Times New Roman"/>
                <w:b/>
                <w:bCs/>
                <w:sz w:val="28"/>
                <w:szCs w:val="28"/>
                <w:lang w:val="uk-UA"/>
              </w:rPr>
            </w:pPr>
            <w:r w:rsidRPr="004A4E8B">
              <w:rPr>
                <w:rFonts w:ascii="Times New Roman" w:hAnsi="Times New Roman" w:cs="Times New Roman"/>
                <w:b/>
                <w:bCs/>
                <w:sz w:val="28"/>
                <w:szCs w:val="28"/>
                <w:lang w:val="uk-UA"/>
              </w:rPr>
              <w:t>Галузь знань, спеціальність, освітньо-</w:t>
            </w:r>
            <w:r w:rsidR="004A4E8B">
              <w:rPr>
                <w:rFonts w:ascii="Times New Roman" w:hAnsi="Times New Roman" w:cs="Times New Roman"/>
                <w:b/>
                <w:bCs/>
                <w:sz w:val="28"/>
                <w:szCs w:val="28"/>
                <w:lang w:val="uk-UA"/>
              </w:rPr>
              <w:t>професійний рівень</w:t>
            </w:r>
          </w:p>
        </w:tc>
        <w:tc>
          <w:tcPr>
            <w:tcW w:w="4082" w:type="dxa"/>
            <w:shd w:val="clear" w:color="auto" w:fill="auto"/>
            <w:vAlign w:val="center"/>
          </w:tcPr>
          <w:p w14:paraId="14738753" w14:textId="77777777" w:rsidR="002F31AB" w:rsidRPr="004A4E8B" w:rsidRDefault="002F31AB" w:rsidP="004A4E8B">
            <w:pPr>
              <w:pStyle w:val="a7"/>
              <w:jc w:val="center"/>
              <w:rPr>
                <w:rFonts w:ascii="Times New Roman" w:hAnsi="Times New Roman" w:cs="Times New Roman"/>
                <w:b/>
                <w:bCs/>
                <w:sz w:val="28"/>
                <w:szCs w:val="28"/>
                <w:lang w:val="uk-UA"/>
              </w:rPr>
            </w:pPr>
            <w:r w:rsidRPr="004A4E8B">
              <w:rPr>
                <w:rFonts w:ascii="Times New Roman" w:hAnsi="Times New Roman" w:cs="Times New Roman"/>
                <w:b/>
                <w:bCs/>
                <w:sz w:val="28"/>
                <w:szCs w:val="28"/>
                <w:lang w:val="uk-UA"/>
              </w:rPr>
              <w:t>Характеристика навчальної дисципліни</w:t>
            </w:r>
          </w:p>
        </w:tc>
      </w:tr>
      <w:tr w:rsidR="002F31AB" w:rsidRPr="004A4E8B" w14:paraId="49EB5EF6" w14:textId="77777777" w:rsidTr="0088753B">
        <w:trPr>
          <w:trHeight w:val="336"/>
          <w:jc w:val="center"/>
        </w:trPr>
        <w:tc>
          <w:tcPr>
            <w:tcW w:w="4531" w:type="dxa"/>
            <w:vMerge w:val="restart"/>
            <w:shd w:val="clear" w:color="auto" w:fill="auto"/>
            <w:vAlign w:val="center"/>
          </w:tcPr>
          <w:p w14:paraId="44FD5870" w14:textId="77777777"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 xml:space="preserve">Тем – </w:t>
            </w:r>
            <w:r w:rsidR="00C53B35" w:rsidRPr="004A4E8B">
              <w:rPr>
                <w:rFonts w:ascii="Times New Roman" w:hAnsi="Times New Roman" w:cs="Times New Roman"/>
                <w:sz w:val="28"/>
                <w:szCs w:val="28"/>
                <w:lang w:val="uk-UA"/>
              </w:rPr>
              <w:t>6</w:t>
            </w:r>
          </w:p>
        </w:tc>
        <w:tc>
          <w:tcPr>
            <w:tcW w:w="6663" w:type="dxa"/>
            <w:vMerge w:val="restart"/>
            <w:shd w:val="clear" w:color="auto" w:fill="auto"/>
            <w:vAlign w:val="center"/>
          </w:tcPr>
          <w:p w14:paraId="4636A7F0" w14:textId="7F7A56B6" w:rsidR="00E669E2"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Галузь знань:</w:t>
            </w:r>
          </w:p>
          <w:p w14:paraId="39D58791" w14:textId="135D8D8A" w:rsidR="002F31AB" w:rsidRPr="004A4E8B" w:rsidRDefault="00E669E2"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07 Управління та адміністрування</w:t>
            </w:r>
          </w:p>
        </w:tc>
        <w:tc>
          <w:tcPr>
            <w:tcW w:w="4082" w:type="dxa"/>
            <w:tcBorders>
              <w:bottom w:val="single" w:sz="4" w:space="0" w:color="auto"/>
            </w:tcBorders>
            <w:shd w:val="clear" w:color="auto" w:fill="auto"/>
            <w:vAlign w:val="center"/>
          </w:tcPr>
          <w:p w14:paraId="5D98CC88" w14:textId="799D61D1" w:rsidR="002F31AB" w:rsidRPr="004A4E8B" w:rsidRDefault="004A4E8B" w:rsidP="0088753B">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денна</w:t>
            </w:r>
            <w:r w:rsidR="002F31AB" w:rsidRPr="004A4E8B">
              <w:rPr>
                <w:rFonts w:ascii="Times New Roman" w:hAnsi="Times New Roman" w:cs="Times New Roman"/>
                <w:sz w:val="28"/>
                <w:szCs w:val="28"/>
                <w:lang w:val="uk-UA"/>
              </w:rPr>
              <w:t xml:space="preserve"> форма навчання</w:t>
            </w:r>
          </w:p>
        </w:tc>
      </w:tr>
      <w:tr w:rsidR="002F31AB" w:rsidRPr="004A4E8B" w14:paraId="43A78923" w14:textId="77777777" w:rsidTr="004A4E8B">
        <w:trPr>
          <w:trHeight w:val="284"/>
          <w:jc w:val="center"/>
        </w:trPr>
        <w:tc>
          <w:tcPr>
            <w:tcW w:w="4531" w:type="dxa"/>
            <w:vMerge/>
            <w:shd w:val="clear" w:color="auto" w:fill="auto"/>
            <w:vAlign w:val="center"/>
          </w:tcPr>
          <w:p w14:paraId="65A6F03C" w14:textId="77777777" w:rsidR="002F31AB" w:rsidRPr="004A4E8B" w:rsidRDefault="002F31A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505B2B14" w14:textId="77777777" w:rsidR="002F31AB" w:rsidRPr="004A4E8B" w:rsidRDefault="002F31AB" w:rsidP="004A4E8B">
            <w:pPr>
              <w:pStyle w:val="a7"/>
              <w:jc w:val="center"/>
              <w:rPr>
                <w:rFonts w:ascii="Times New Roman" w:hAnsi="Times New Roman" w:cs="Times New Roman"/>
                <w:sz w:val="28"/>
                <w:szCs w:val="28"/>
                <w:lang w:val="uk-UA"/>
              </w:rPr>
            </w:pPr>
          </w:p>
        </w:tc>
        <w:tc>
          <w:tcPr>
            <w:tcW w:w="4082" w:type="dxa"/>
            <w:tcBorders>
              <w:top w:val="single" w:sz="4" w:space="0" w:color="auto"/>
              <w:bottom w:val="single" w:sz="4" w:space="0" w:color="auto"/>
            </w:tcBorders>
            <w:shd w:val="clear" w:color="auto" w:fill="auto"/>
            <w:vAlign w:val="center"/>
          </w:tcPr>
          <w:p w14:paraId="54906CB7" w14:textId="77777777"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Рік підготовки:</w:t>
            </w:r>
          </w:p>
        </w:tc>
      </w:tr>
      <w:tr w:rsidR="002F31AB" w:rsidRPr="004A4E8B" w14:paraId="3FF14039" w14:textId="77777777" w:rsidTr="004A4E8B">
        <w:trPr>
          <w:trHeight w:val="235"/>
          <w:jc w:val="center"/>
        </w:trPr>
        <w:tc>
          <w:tcPr>
            <w:tcW w:w="4531" w:type="dxa"/>
            <w:vMerge/>
            <w:shd w:val="clear" w:color="auto" w:fill="auto"/>
            <w:vAlign w:val="center"/>
          </w:tcPr>
          <w:p w14:paraId="0D44E9B2" w14:textId="77777777" w:rsidR="002F31AB" w:rsidRPr="004A4E8B" w:rsidRDefault="002F31A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27C60D4F" w14:textId="77777777" w:rsidR="002F31AB" w:rsidRPr="004A4E8B" w:rsidRDefault="002F31AB" w:rsidP="004A4E8B">
            <w:pPr>
              <w:pStyle w:val="a7"/>
              <w:jc w:val="center"/>
              <w:rPr>
                <w:rFonts w:ascii="Times New Roman" w:hAnsi="Times New Roman" w:cs="Times New Roman"/>
                <w:sz w:val="28"/>
                <w:szCs w:val="28"/>
                <w:lang w:val="uk-UA"/>
              </w:rPr>
            </w:pPr>
          </w:p>
        </w:tc>
        <w:tc>
          <w:tcPr>
            <w:tcW w:w="4082" w:type="dxa"/>
            <w:tcBorders>
              <w:top w:val="single" w:sz="4" w:space="0" w:color="auto"/>
            </w:tcBorders>
            <w:shd w:val="clear" w:color="auto" w:fill="auto"/>
            <w:vAlign w:val="center"/>
          </w:tcPr>
          <w:p w14:paraId="73F959A7" w14:textId="3510637C" w:rsidR="002F31AB" w:rsidRPr="009A53CC" w:rsidRDefault="00382C6F"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en-US"/>
              </w:rPr>
              <w:t>I</w:t>
            </w:r>
            <w:r w:rsidR="009A53CC">
              <w:rPr>
                <w:rFonts w:ascii="Times New Roman" w:hAnsi="Times New Roman" w:cs="Times New Roman"/>
                <w:sz w:val="28"/>
                <w:szCs w:val="28"/>
                <w:lang w:val="uk-UA"/>
              </w:rPr>
              <w:t>І</w:t>
            </w:r>
          </w:p>
        </w:tc>
      </w:tr>
      <w:tr w:rsidR="002F31AB" w:rsidRPr="004A4E8B" w14:paraId="11B304B8" w14:textId="77777777" w:rsidTr="004A4E8B">
        <w:trPr>
          <w:trHeight w:val="285"/>
          <w:jc w:val="center"/>
        </w:trPr>
        <w:tc>
          <w:tcPr>
            <w:tcW w:w="4531" w:type="dxa"/>
            <w:vMerge w:val="restart"/>
            <w:shd w:val="clear" w:color="auto" w:fill="auto"/>
            <w:vAlign w:val="center"/>
          </w:tcPr>
          <w:p w14:paraId="25399B8E" w14:textId="21FF1ABA"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Загальна кількість годин –</w:t>
            </w:r>
            <w:r w:rsidR="00C109AB" w:rsidRPr="004A4E8B">
              <w:rPr>
                <w:rFonts w:ascii="Times New Roman" w:hAnsi="Times New Roman" w:cs="Times New Roman"/>
                <w:sz w:val="28"/>
                <w:szCs w:val="28"/>
                <w:lang w:val="uk-UA"/>
              </w:rPr>
              <w:t xml:space="preserve"> </w:t>
            </w:r>
            <w:r w:rsidR="004104DC">
              <w:rPr>
                <w:rFonts w:ascii="Times New Roman" w:hAnsi="Times New Roman" w:cs="Times New Roman"/>
                <w:sz w:val="28"/>
                <w:szCs w:val="28"/>
                <w:lang w:val="en-US"/>
              </w:rPr>
              <w:t>9</w:t>
            </w:r>
            <w:r w:rsidR="00C53B35" w:rsidRPr="004A4E8B">
              <w:rPr>
                <w:rFonts w:ascii="Times New Roman" w:hAnsi="Times New Roman" w:cs="Times New Roman"/>
                <w:sz w:val="28"/>
                <w:szCs w:val="28"/>
                <w:lang w:val="uk-UA"/>
              </w:rPr>
              <w:t>0</w:t>
            </w:r>
            <w:r w:rsidR="004A4E8B">
              <w:rPr>
                <w:rFonts w:ascii="Times New Roman" w:hAnsi="Times New Roman" w:cs="Times New Roman"/>
                <w:sz w:val="28"/>
                <w:szCs w:val="28"/>
                <w:lang w:val="uk-UA"/>
              </w:rPr>
              <w:t xml:space="preserve"> </w:t>
            </w:r>
            <w:r w:rsidRPr="004A4E8B">
              <w:rPr>
                <w:rFonts w:ascii="Times New Roman" w:hAnsi="Times New Roman" w:cs="Times New Roman"/>
                <w:sz w:val="28"/>
                <w:szCs w:val="28"/>
                <w:lang w:val="uk-UA"/>
              </w:rPr>
              <w:t>год</w:t>
            </w:r>
            <w:r w:rsidR="004A4E8B">
              <w:rPr>
                <w:rFonts w:ascii="Times New Roman" w:hAnsi="Times New Roman" w:cs="Times New Roman"/>
                <w:sz w:val="28"/>
                <w:szCs w:val="28"/>
                <w:lang w:val="uk-UA"/>
              </w:rPr>
              <w:t>.</w:t>
            </w:r>
          </w:p>
        </w:tc>
        <w:tc>
          <w:tcPr>
            <w:tcW w:w="6663" w:type="dxa"/>
            <w:vMerge w:val="restart"/>
            <w:shd w:val="clear" w:color="auto" w:fill="auto"/>
            <w:vAlign w:val="center"/>
          </w:tcPr>
          <w:p w14:paraId="2E11700D" w14:textId="77777777"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Спеціальність:</w:t>
            </w:r>
          </w:p>
          <w:p w14:paraId="6E0477EA" w14:textId="3EC915A5" w:rsidR="002F31AB" w:rsidRPr="004A4E8B" w:rsidRDefault="00E669E2"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073 Менеджмент</w:t>
            </w:r>
          </w:p>
        </w:tc>
        <w:tc>
          <w:tcPr>
            <w:tcW w:w="4082" w:type="dxa"/>
            <w:tcBorders>
              <w:bottom w:val="single" w:sz="4" w:space="0" w:color="auto"/>
            </w:tcBorders>
            <w:shd w:val="clear" w:color="auto" w:fill="auto"/>
            <w:vAlign w:val="center"/>
          </w:tcPr>
          <w:p w14:paraId="3C793A01" w14:textId="77777777"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Семестр:</w:t>
            </w:r>
          </w:p>
        </w:tc>
      </w:tr>
      <w:tr w:rsidR="002F31AB" w:rsidRPr="004A4E8B" w14:paraId="3741A8BC" w14:textId="77777777" w:rsidTr="004A4E8B">
        <w:trPr>
          <w:trHeight w:val="301"/>
          <w:jc w:val="center"/>
        </w:trPr>
        <w:tc>
          <w:tcPr>
            <w:tcW w:w="4531" w:type="dxa"/>
            <w:vMerge/>
            <w:shd w:val="clear" w:color="auto" w:fill="auto"/>
            <w:vAlign w:val="center"/>
          </w:tcPr>
          <w:p w14:paraId="1BC8BDD8" w14:textId="77777777" w:rsidR="002F31AB" w:rsidRPr="004A4E8B" w:rsidRDefault="002F31A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7F27C761" w14:textId="77777777" w:rsidR="002F31AB" w:rsidRPr="004A4E8B" w:rsidRDefault="002F31AB" w:rsidP="004A4E8B">
            <w:pPr>
              <w:pStyle w:val="a7"/>
              <w:jc w:val="center"/>
              <w:rPr>
                <w:rFonts w:ascii="Times New Roman" w:hAnsi="Times New Roman" w:cs="Times New Roman"/>
                <w:sz w:val="28"/>
                <w:szCs w:val="28"/>
                <w:lang w:val="uk-UA"/>
              </w:rPr>
            </w:pPr>
          </w:p>
        </w:tc>
        <w:tc>
          <w:tcPr>
            <w:tcW w:w="4082" w:type="dxa"/>
            <w:tcBorders>
              <w:top w:val="single" w:sz="4" w:space="0" w:color="auto"/>
            </w:tcBorders>
            <w:shd w:val="clear" w:color="auto" w:fill="auto"/>
            <w:vAlign w:val="center"/>
          </w:tcPr>
          <w:p w14:paraId="3418D21E" w14:textId="531ED9BF" w:rsidR="002F31AB" w:rsidRPr="004A4E8B" w:rsidRDefault="009A53CC" w:rsidP="004A4E8B">
            <w:pPr>
              <w:pStyle w:val="a7"/>
              <w:jc w:val="center"/>
              <w:rPr>
                <w:rFonts w:ascii="Times New Roman" w:hAnsi="Times New Roman" w:cs="Times New Roman"/>
                <w:sz w:val="28"/>
                <w:szCs w:val="28"/>
              </w:rPr>
            </w:pPr>
            <w:r>
              <w:rPr>
                <w:rFonts w:ascii="Times New Roman" w:hAnsi="Times New Roman" w:cs="Times New Roman"/>
                <w:sz w:val="28"/>
                <w:szCs w:val="28"/>
                <w:lang w:val="en-US"/>
              </w:rPr>
              <w:t>I</w:t>
            </w:r>
            <w:r w:rsidR="00E669E2" w:rsidRPr="004A4E8B">
              <w:rPr>
                <w:rFonts w:ascii="Times New Roman" w:hAnsi="Times New Roman" w:cs="Times New Roman"/>
                <w:sz w:val="28"/>
                <w:szCs w:val="28"/>
                <w:lang w:val="en-US"/>
              </w:rPr>
              <w:t>V</w:t>
            </w:r>
          </w:p>
        </w:tc>
      </w:tr>
      <w:tr w:rsidR="002F31AB" w:rsidRPr="004A4E8B" w14:paraId="53E6BECB" w14:textId="77777777" w:rsidTr="004A4E8B">
        <w:trPr>
          <w:trHeight w:val="249"/>
          <w:jc w:val="center"/>
        </w:trPr>
        <w:tc>
          <w:tcPr>
            <w:tcW w:w="4531" w:type="dxa"/>
            <w:vMerge w:val="restart"/>
            <w:shd w:val="clear" w:color="auto" w:fill="auto"/>
            <w:vAlign w:val="center"/>
          </w:tcPr>
          <w:p w14:paraId="6CF2F3FC" w14:textId="77777777"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 xml:space="preserve">Для </w:t>
            </w:r>
            <w:r w:rsidR="000B439E" w:rsidRPr="004A4E8B">
              <w:rPr>
                <w:rFonts w:ascii="Times New Roman" w:hAnsi="Times New Roman" w:cs="Times New Roman"/>
                <w:sz w:val="28"/>
                <w:szCs w:val="28"/>
                <w:lang w:val="uk-UA"/>
              </w:rPr>
              <w:t>заочної</w:t>
            </w:r>
            <w:r w:rsidRPr="004A4E8B">
              <w:rPr>
                <w:rFonts w:ascii="Times New Roman" w:hAnsi="Times New Roman" w:cs="Times New Roman"/>
                <w:sz w:val="28"/>
                <w:szCs w:val="28"/>
                <w:lang w:val="uk-UA"/>
              </w:rPr>
              <w:t xml:space="preserve"> форми навчання:</w:t>
            </w:r>
          </w:p>
          <w:p w14:paraId="37392197" w14:textId="10E3F25F"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 xml:space="preserve">аудиторних – </w:t>
            </w:r>
            <w:r w:rsidR="00D95396">
              <w:rPr>
                <w:rFonts w:ascii="Times New Roman" w:hAnsi="Times New Roman" w:cs="Times New Roman"/>
                <w:sz w:val="28"/>
                <w:szCs w:val="28"/>
                <w:lang w:val="uk-UA"/>
              </w:rPr>
              <w:t xml:space="preserve">46 </w:t>
            </w:r>
            <w:r w:rsidRPr="004A4E8B">
              <w:rPr>
                <w:rFonts w:ascii="Times New Roman" w:hAnsi="Times New Roman" w:cs="Times New Roman"/>
                <w:sz w:val="28"/>
                <w:szCs w:val="28"/>
                <w:lang w:val="uk-UA"/>
              </w:rPr>
              <w:t>год</w:t>
            </w:r>
            <w:r w:rsidR="00163654" w:rsidRPr="004A4E8B">
              <w:rPr>
                <w:rFonts w:ascii="Times New Roman" w:hAnsi="Times New Roman" w:cs="Times New Roman"/>
                <w:sz w:val="28"/>
                <w:szCs w:val="28"/>
                <w:lang w:val="uk-UA"/>
              </w:rPr>
              <w:t>.</w:t>
            </w:r>
          </w:p>
          <w:p w14:paraId="4291BB21" w14:textId="1BB08FF3" w:rsidR="002F31AB" w:rsidRPr="004104DC" w:rsidRDefault="002F31AB" w:rsidP="004104DC">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 xml:space="preserve">самостійних – </w:t>
            </w:r>
            <w:r w:rsidR="00D95396">
              <w:rPr>
                <w:rFonts w:ascii="Times New Roman" w:hAnsi="Times New Roman" w:cs="Times New Roman"/>
                <w:sz w:val="28"/>
                <w:szCs w:val="28"/>
                <w:lang w:val="uk-UA"/>
              </w:rPr>
              <w:t>4</w:t>
            </w:r>
            <w:r w:rsidR="004A4E8B">
              <w:rPr>
                <w:rFonts w:ascii="Times New Roman" w:hAnsi="Times New Roman" w:cs="Times New Roman"/>
                <w:sz w:val="28"/>
                <w:szCs w:val="28"/>
                <w:lang w:val="uk-UA"/>
              </w:rPr>
              <w:t xml:space="preserve">4 </w:t>
            </w:r>
            <w:r w:rsidRPr="004A4E8B">
              <w:rPr>
                <w:rFonts w:ascii="Times New Roman" w:hAnsi="Times New Roman" w:cs="Times New Roman"/>
                <w:sz w:val="28"/>
                <w:szCs w:val="28"/>
                <w:lang w:val="uk-UA"/>
              </w:rPr>
              <w:t>год</w:t>
            </w:r>
            <w:r w:rsidR="00163654" w:rsidRPr="004A4E8B">
              <w:rPr>
                <w:rFonts w:ascii="Times New Roman" w:hAnsi="Times New Roman" w:cs="Times New Roman"/>
                <w:sz w:val="28"/>
                <w:szCs w:val="28"/>
                <w:lang w:val="uk-UA"/>
              </w:rPr>
              <w:t>.</w:t>
            </w:r>
          </w:p>
        </w:tc>
        <w:tc>
          <w:tcPr>
            <w:tcW w:w="6663" w:type="dxa"/>
            <w:vMerge w:val="restart"/>
            <w:shd w:val="clear" w:color="auto" w:fill="auto"/>
            <w:vAlign w:val="center"/>
          </w:tcPr>
          <w:p w14:paraId="6BC4A805" w14:textId="192B2C61" w:rsidR="002F31AB" w:rsidRPr="004A4E8B" w:rsidRDefault="004A4E8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Освітньо-професійний рівень</w:t>
            </w:r>
            <w:r w:rsidR="002F31AB" w:rsidRPr="004A4E8B">
              <w:rPr>
                <w:rFonts w:ascii="Times New Roman" w:hAnsi="Times New Roman" w:cs="Times New Roman"/>
                <w:sz w:val="28"/>
                <w:szCs w:val="28"/>
                <w:lang w:val="uk-UA"/>
              </w:rPr>
              <w:t>:</w:t>
            </w:r>
          </w:p>
          <w:p w14:paraId="726EA925" w14:textId="63FA9B8C"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фаховий молодший бакалавр</w:t>
            </w:r>
          </w:p>
        </w:tc>
        <w:tc>
          <w:tcPr>
            <w:tcW w:w="4082" w:type="dxa"/>
            <w:tcBorders>
              <w:bottom w:val="single" w:sz="4" w:space="0" w:color="auto"/>
            </w:tcBorders>
            <w:shd w:val="clear" w:color="auto" w:fill="auto"/>
            <w:vAlign w:val="center"/>
          </w:tcPr>
          <w:p w14:paraId="1A5BEED9" w14:textId="77777777"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Лекції:</w:t>
            </w:r>
          </w:p>
        </w:tc>
      </w:tr>
      <w:tr w:rsidR="002F31AB" w:rsidRPr="004A4E8B" w14:paraId="7B637B5F" w14:textId="77777777" w:rsidTr="004A4E8B">
        <w:trPr>
          <w:trHeight w:val="318"/>
          <w:jc w:val="center"/>
        </w:trPr>
        <w:tc>
          <w:tcPr>
            <w:tcW w:w="4531" w:type="dxa"/>
            <w:vMerge/>
            <w:shd w:val="clear" w:color="auto" w:fill="auto"/>
            <w:vAlign w:val="center"/>
          </w:tcPr>
          <w:p w14:paraId="563241EB" w14:textId="77777777" w:rsidR="002F31AB" w:rsidRPr="004A4E8B" w:rsidRDefault="002F31A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6117BBD8" w14:textId="77777777" w:rsidR="002F31AB" w:rsidRPr="004A4E8B" w:rsidRDefault="002F31AB" w:rsidP="004A4E8B">
            <w:pPr>
              <w:pStyle w:val="a7"/>
              <w:jc w:val="center"/>
              <w:rPr>
                <w:rFonts w:ascii="Times New Roman" w:hAnsi="Times New Roman" w:cs="Times New Roman"/>
                <w:sz w:val="28"/>
                <w:szCs w:val="28"/>
                <w:lang w:val="uk-UA"/>
              </w:rPr>
            </w:pPr>
          </w:p>
        </w:tc>
        <w:tc>
          <w:tcPr>
            <w:tcW w:w="4082" w:type="dxa"/>
            <w:tcBorders>
              <w:top w:val="single" w:sz="4" w:space="0" w:color="auto"/>
              <w:bottom w:val="single" w:sz="4" w:space="0" w:color="auto"/>
            </w:tcBorders>
            <w:shd w:val="clear" w:color="auto" w:fill="auto"/>
            <w:vAlign w:val="center"/>
          </w:tcPr>
          <w:p w14:paraId="668E47C0" w14:textId="6E6E6AB4" w:rsidR="002F31AB" w:rsidRPr="004A4E8B" w:rsidRDefault="009A53CC" w:rsidP="004A4E8B">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30</w:t>
            </w:r>
            <w:r w:rsidR="00C86EC8" w:rsidRPr="004A4E8B">
              <w:rPr>
                <w:rFonts w:ascii="Times New Roman" w:hAnsi="Times New Roman" w:cs="Times New Roman"/>
                <w:sz w:val="28"/>
                <w:szCs w:val="28"/>
                <w:lang w:val="uk-UA"/>
              </w:rPr>
              <w:t xml:space="preserve"> </w:t>
            </w:r>
            <w:r w:rsidR="00163654" w:rsidRPr="004A4E8B">
              <w:rPr>
                <w:rFonts w:ascii="Times New Roman" w:hAnsi="Times New Roman" w:cs="Times New Roman"/>
                <w:sz w:val="28"/>
                <w:szCs w:val="28"/>
                <w:lang w:val="uk-UA"/>
              </w:rPr>
              <w:t>год.</w:t>
            </w:r>
          </w:p>
        </w:tc>
      </w:tr>
      <w:tr w:rsidR="002F31AB" w:rsidRPr="004A4E8B" w14:paraId="4C0A5B69" w14:textId="77777777" w:rsidTr="004A4E8B">
        <w:trPr>
          <w:trHeight w:val="341"/>
          <w:jc w:val="center"/>
        </w:trPr>
        <w:tc>
          <w:tcPr>
            <w:tcW w:w="4531" w:type="dxa"/>
            <w:vMerge/>
            <w:shd w:val="clear" w:color="auto" w:fill="auto"/>
            <w:vAlign w:val="center"/>
          </w:tcPr>
          <w:p w14:paraId="3280D78F" w14:textId="77777777" w:rsidR="002F31AB" w:rsidRPr="004A4E8B" w:rsidRDefault="002F31A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13DA6018" w14:textId="77777777" w:rsidR="002F31AB" w:rsidRPr="004A4E8B" w:rsidRDefault="002F31AB" w:rsidP="004A4E8B">
            <w:pPr>
              <w:pStyle w:val="a7"/>
              <w:jc w:val="center"/>
              <w:rPr>
                <w:rFonts w:ascii="Times New Roman" w:hAnsi="Times New Roman" w:cs="Times New Roman"/>
                <w:sz w:val="28"/>
                <w:szCs w:val="28"/>
                <w:lang w:val="uk-UA"/>
              </w:rPr>
            </w:pPr>
          </w:p>
        </w:tc>
        <w:tc>
          <w:tcPr>
            <w:tcW w:w="4082" w:type="dxa"/>
            <w:tcBorders>
              <w:top w:val="single" w:sz="4" w:space="0" w:color="auto"/>
              <w:bottom w:val="single" w:sz="4" w:space="0" w:color="auto"/>
            </w:tcBorders>
            <w:shd w:val="clear" w:color="auto" w:fill="auto"/>
            <w:vAlign w:val="center"/>
          </w:tcPr>
          <w:p w14:paraId="3BA535B6" w14:textId="77777777"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Практичні:</w:t>
            </w:r>
          </w:p>
        </w:tc>
      </w:tr>
      <w:tr w:rsidR="002F31AB" w:rsidRPr="004A4E8B" w14:paraId="0871C891" w14:textId="77777777" w:rsidTr="0078389F">
        <w:trPr>
          <w:trHeight w:val="319"/>
          <w:jc w:val="center"/>
        </w:trPr>
        <w:tc>
          <w:tcPr>
            <w:tcW w:w="4531" w:type="dxa"/>
            <w:vMerge/>
            <w:shd w:val="clear" w:color="auto" w:fill="auto"/>
            <w:vAlign w:val="center"/>
          </w:tcPr>
          <w:p w14:paraId="4461B23F" w14:textId="77777777" w:rsidR="002F31AB" w:rsidRPr="004A4E8B" w:rsidRDefault="002F31A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72FFF253" w14:textId="77777777" w:rsidR="002F31AB" w:rsidRPr="004A4E8B" w:rsidRDefault="002F31AB" w:rsidP="004A4E8B">
            <w:pPr>
              <w:pStyle w:val="a7"/>
              <w:jc w:val="center"/>
              <w:rPr>
                <w:rFonts w:ascii="Times New Roman" w:hAnsi="Times New Roman" w:cs="Times New Roman"/>
                <w:sz w:val="28"/>
                <w:szCs w:val="28"/>
                <w:lang w:val="uk-UA"/>
              </w:rPr>
            </w:pPr>
          </w:p>
        </w:tc>
        <w:tc>
          <w:tcPr>
            <w:tcW w:w="4082" w:type="dxa"/>
            <w:tcBorders>
              <w:top w:val="single" w:sz="4" w:space="0" w:color="auto"/>
              <w:bottom w:val="single" w:sz="4" w:space="0" w:color="auto"/>
            </w:tcBorders>
            <w:shd w:val="clear" w:color="auto" w:fill="auto"/>
            <w:vAlign w:val="center"/>
          </w:tcPr>
          <w:p w14:paraId="60005961" w14:textId="3C6D0E7F" w:rsidR="002F31AB" w:rsidRPr="004A4E8B" w:rsidRDefault="004A4E8B" w:rsidP="004A4E8B">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9A53CC">
              <w:rPr>
                <w:rFonts w:ascii="Times New Roman" w:hAnsi="Times New Roman" w:cs="Times New Roman"/>
                <w:sz w:val="28"/>
                <w:szCs w:val="28"/>
                <w:lang w:val="uk-UA"/>
              </w:rPr>
              <w:t xml:space="preserve">6 </w:t>
            </w:r>
            <w:r w:rsidR="002F31AB" w:rsidRPr="004A4E8B">
              <w:rPr>
                <w:rFonts w:ascii="Times New Roman" w:hAnsi="Times New Roman" w:cs="Times New Roman"/>
                <w:sz w:val="28"/>
                <w:szCs w:val="28"/>
                <w:lang w:val="uk-UA"/>
              </w:rPr>
              <w:t>год</w:t>
            </w:r>
            <w:r w:rsidR="009546BA" w:rsidRPr="004A4E8B">
              <w:rPr>
                <w:rFonts w:ascii="Times New Roman" w:hAnsi="Times New Roman" w:cs="Times New Roman"/>
                <w:sz w:val="28"/>
                <w:szCs w:val="28"/>
                <w:lang w:val="uk-UA"/>
              </w:rPr>
              <w:t>.</w:t>
            </w:r>
          </w:p>
        </w:tc>
      </w:tr>
      <w:tr w:rsidR="004A4E8B" w:rsidRPr="004A4E8B" w14:paraId="6E6B96E5" w14:textId="77777777" w:rsidTr="004A4E8B">
        <w:trPr>
          <w:trHeight w:val="259"/>
          <w:jc w:val="center"/>
        </w:trPr>
        <w:tc>
          <w:tcPr>
            <w:tcW w:w="4531" w:type="dxa"/>
            <w:vMerge/>
            <w:shd w:val="clear" w:color="auto" w:fill="auto"/>
            <w:vAlign w:val="center"/>
          </w:tcPr>
          <w:p w14:paraId="64E183AA" w14:textId="77777777" w:rsidR="004A4E8B" w:rsidRPr="004A4E8B" w:rsidRDefault="004A4E8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3A84EF78" w14:textId="77777777" w:rsidR="004A4E8B" w:rsidRPr="004A4E8B" w:rsidRDefault="004A4E8B" w:rsidP="004A4E8B">
            <w:pPr>
              <w:pStyle w:val="a7"/>
              <w:jc w:val="center"/>
              <w:rPr>
                <w:rFonts w:ascii="Times New Roman" w:hAnsi="Times New Roman" w:cs="Times New Roman"/>
                <w:sz w:val="28"/>
                <w:szCs w:val="28"/>
                <w:lang w:val="uk-UA"/>
              </w:rPr>
            </w:pPr>
          </w:p>
        </w:tc>
        <w:tc>
          <w:tcPr>
            <w:tcW w:w="4082" w:type="dxa"/>
            <w:tcBorders>
              <w:top w:val="single" w:sz="4" w:space="0" w:color="auto"/>
              <w:bottom w:val="single" w:sz="4" w:space="0" w:color="auto"/>
            </w:tcBorders>
            <w:shd w:val="clear" w:color="auto" w:fill="auto"/>
            <w:vAlign w:val="center"/>
          </w:tcPr>
          <w:p w14:paraId="18E398DA" w14:textId="793DEBA6" w:rsidR="004A4E8B" w:rsidRDefault="004A4E8B" w:rsidP="004A4E8B">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Самостійна робота:</w:t>
            </w:r>
          </w:p>
        </w:tc>
      </w:tr>
      <w:tr w:rsidR="004A4E8B" w:rsidRPr="004A4E8B" w14:paraId="5D72751E" w14:textId="77777777" w:rsidTr="004A4E8B">
        <w:trPr>
          <w:trHeight w:val="221"/>
          <w:jc w:val="center"/>
        </w:trPr>
        <w:tc>
          <w:tcPr>
            <w:tcW w:w="4531" w:type="dxa"/>
            <w:vMerge/>
            <w:shd w:val="clear" w:color="auto" w:fill="auto"/>
            <w:vAlign w:val="center"/>
          </w:tcPr>
          <w:p w14:paraId="3088B5C5" w14:textId="77777777" w:rsidR="004A4E8B" w:rsidRPr="004A4E8B" w:rsidRDefault="004A4E8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07B213AC" w14:textId="77777777" w:rsidR="004A4E8B" w:rsidRPr="004A4E8B" w:rsidRDefault="004A4E8B" w:rsidP="004A4E8B">
            <w:pPr>
              <w:pStyle w:val="a7"/>
              <w:jc w:val="center"/>
              <w:rPr>
                <w:rFonts w:ascii="Times New Roman" w:hAnsi="Times New Roman" w:cs="Times New Roman"/>
                <w:sz w:val="28"/>
                <w:szCs w:val="28"/>
                <w:lang w:val="uk-UA"/>
              </w:rPr>
            </w:pPr>
          </w:p>
        </w:tc>
        <w:tc>
          <w:tcPr>
            <w:tcW w:w="4082" w:type="dxa"/>
            <w:tcBorders>
              <w:top w:val="single" w:sz="4" w:space="0" w:color="auto"/>
              <w:bottom w:val="single" w:sz="4" w:space="0" w:color="auto"/>
            </w:tcBorders>
            <w:shd w:val="clear" w:color="auto" w:fill="auto"/>
            <w:vAlign w:val="center"/>
          </w:tcPr>
          <w:p w14:paraId="55A95D70" w14:textId="1823037F" w:rsidR="004A4E8B" w:rsidRDefault="009A53CC" w:rsidP="004A4E8B">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004A4E8B">
              <w:rPr>
                <w:rFonts w:ascii="Times New Roman" w:hAnsi="Times New Roman" w:cs="Times New Roman"/>
                <w:sz w:val="28"/>
                <w:szCs w:val="28"/>
                <w:lang w:val="uk-UA"/>
              </w:rPr>
              <w:t>4 год.</w:t>
            </w:r>
          </w:p>
        </w:tc>
      </w:tr>
      <w:tr w:rsidR="002F31AB" w:rsidRPr="004A4E8B" w14:paraId="64F4B834" w14:textId="77777777" w:rsidTr="004A4E8B">
        <w:trPr>
          <w:trHeight w:val="331"/>
          <w:jc w:val="center"/>
        </w:trPr>
        <w:tc>
          <w:tcPr>
            <w:tcW w:w="4531" w:type="dxa"/>
            <w:vMerge/>
            <w:shd w:val="clear" w:color="auto" w:fill="auto"/>
            <w:vAlign w:val="center"/>
          </w:tcPr>
          <w:p w14:paraId="10280C7D" w14:textId="77777777" w:rsidR="002F31AB" w:rsidRPr="004A4E8B" w:rsidRDefault="002F31A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6B73D885" w14:textId="77777777" w:rsidR="002F31AB" w:rsidRPr="004A4E8B" w:rsidRDefault="002F31AB" w:rsidP="004A4E8B">
            <w:pPr>
              <w:pStyle w:val="a7"/>
              <w:jc w:val="center"/>
              <w:rPr>
                <w:rFonts w:ascii="Times New Roman" w:hAnsi="Times New Roman" w:cs="Times New Roman"/>
                <w:sz w:val="28"/>
                <w:szCs w:val="28"/>
                <w:lang w:val="uk-UA"/>
              </w:rPr>
            </w:pPr>
          </w:p>
        </w:tc>
        <w:tc>
          <w:tcPr>
            <w:tcW w:w="4082" w:type="dxa"/>
            <w:tcBorders>
              <w:top w:val="single" w:sz="4" w:space="0" w:color="auto"/>
              <w:bottom w:val="single" w:sz="4" w:space="0" w:color="auto"/>
            </w:tcBorders>
            <w:shd w:val="clear" w:color="auto" w:fill="auto"/>
            <w:vAlign w:val="center"/>
          </w:tcPr>
          <w:p w14:paraId="56466099" w14:textId="77777777"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Вид контролю:</w:t>
            </w:r>
          </w:p>
        </w:tc>
      </w:tr>
      <w:tr w:rsidR="002F31AB" w:rsidRPr="004A4E8B" w14:paraId="0BA9E487" w14:textId="77777777" w:rsidTr="004A4E8B">
        <w:trPr>
          <w:trHeight w:val="318"/>
          <w:jc w:val="center"/>
        </w:trPr>
        <w:tc>
          <w:tcPr>
            <w:tcW w:w="4531" w:type="dxa"/>
            <w:vMerge/>
            <w:shd w:val="clear" w:color="auto" w:fill="auto"/>
            <w:vAlign w:val="center"/>
          </w:tcPr>
          <w:p w14:paraId="1B4B8EF1" w14:textId="77777777" w:rsidR="002F31AB" w:rsidRPr="004A4E8B" w:rsidRDefault="002F31A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3CB7642E" w14:textId="77777777" w:rsidR="002F31AB" w:rsidRPr="004A4E8B" w:rsidRDefault="002F31AB" w:rsidP="004A4E8B">
            <w:pPr>
              <w:pStyle w:val="a7"/>
              <w:jc w:val="center"/>
              <w:rPr>
                <w:rFonts w:ascii="Times New Roman" w:hAnsi="Times New Roman" w:cs="Times New Roman"/>
                <w:sz w:val="28"/>
                <w:szCs w:val="28"/>
                <w:lang w:val="uk-UA"/>
              </w:rPr>
            </w:pPr>
          </w:p>
        </w:tc>
        <w:tc>
          <w:tcPr>
            <w:tcW w:w="4082" w:type="dxa"/>
            <w:tcBorders>
              <w:top w:val="single" w:sz="4" w:space="0" w:color="auto"/>
            </w:tcBorders>
            <w:shd w:val="clear" w:color="auto" w:fill="auto"/>
            <w:vAlign w:val="center"/>
          </w:tcPr>
          <w:p w14:paraId="628B0E21" w14:textId="77777777" w:rsidR="002F31AB" w:rsidRPr="004A4E8B" w:rsidRDefault="00C109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Екзамен</w:t>
            </w:r>
          </w:p>
        </w:tc>
      </w:tr>
    </w:tbl>
    <w:p w14:paraId="0FB0CF09" w14:textId="77777777" w:rsidR="002F31AB" w:rsidRPr="00C876D0" w:rsidRDefault="002F31AB" w:rsidP="002F31AB">
      <w:pPr>
        <w:rPr>
          <w:sz w:val="24"/>
          <w:szCs w:val="24"/>
          <w:lang w:val="uk-UA"/>
        </w:rPr>
      </w:pPr>
    </w:p>
    <w:p w14:paraId="0D034465" w14:textId="77777777" w:rsidR="002F31AB" w:rsidRDefault="002F31AB" w:rsidP="002F31AB">
      <w:pPr>
        <w:spacing w:after="0"/>
        <w:rPr>
          <w:rFonts w:ascii="Times New Roman" w:hAnsi="Times New Roman"/>
          <w:sz w:val="28"/>
          <w:szCs w:val="28"/>
          <w:lang w:val="uk-UA"/>
        </w:rPr>
      </w:pPr>
      <w:r>
        <w:rPr>
          <w:rFonts w:ascii="Times New Roman" w:hAnsi="Times New Roman"/>
          <w:sz w:val="28"/>
          <w:szCs w:val="28"/>
          <w:lang w:val="uk-UA"/>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11312"/>
      </w:tblGrid>
      <w:tr w:rsidR="002F31AB" w:rsidRPr="00DD72A3" w14:paraId="7300420F" w14:textId="77777777" w:rsidTr="00980005">
        <w:tc>
          <w:tcPr>
            <w:tcW w:w="15276" w:type="dxa"/>
            <w:gridSpan w:val="2"/>
            <w:vAlign w:val="center"/>
          </w:tcPr>
          <w:p w14:paraId="51638C0A" w14:textId="77777777" w:rsidR="002F31AB" w:rsidRPr="00FD34BE" w:rsidRDefault="002F31AB" w:rsidP="00FD34BE">
            <w:pPr>
              <w:pStyle w:val="a7"/>
              <w:jc w:val="center"/>
              <w:rPr>
                <w:rFonts w:ascii="Times New Roman" w:hAnsi="Times New Roman" w:cs="Times New Roman"/>
                <w:b/>
                <w:bCs/>
                <w:sz w:val="28"/>
                <w:szCs w:val="28"/>
                <w:lang w:val="uk-UA"/>
              </w:rPr>
            </w:pPr>
            <w:r w:rsidRPr="00FD34BE">
              <w:rPr>
                <w:rFonts w:ascii="Times New Roman" w:hAnsi="Times New Roman" w:cs="Times New Roman"/>
                <w:b/>
                <w:bCs/>
                <w:sz w:val="28"/>
                <w:szCs w:val="28"/>
                <w:lang w:val="uk-UA"/>
              </w:rPr>
              <w:lastRenderedPageBreak/>
              <w:t>2. Мета дисципліни, передумови її вивчення та заплановані результати навчання</w:t>
            </w:r>
          </w:p>
        </w:tc>
      </w:tr>
      <w:tr w:rsidR="002F31AB" w:rsidRPr="00382C6F" w14:paraId="1C53A9F4" w14:textId="77777777" w:rsidTr="00FD34BE">
        <w:trPr>
          <w:trHeight w:val="2631"/>
        </w:trPr>
        <w:tc>
          <w:tcPr>
            <w:tcW w:w="3964" w:type="dxa"/>
          </w:tcPr>
          <w:p w14:paraId="6BF31EE6" w14:textId="77777777" w:rsidR="002F31AB" w:rsidRPr="00FD34BE" w:rsidRDefault="002F31AB" w:rsidP="00FD34BE">
            <w:pPr>
              <w:pStyle w:val="a7"/>
              <w:rPr>
                <w:rFonts w:ascii="Times New Roman" w:hAnsi="Times New Roman" w:cs="Times New Roman"/>
                <w:sz w:val="28"/>
                <w:szCs w:val="28"/>
                <w:lang w:val="uk-UA"/>
              </w:rPr>
            </w:pPr>
            <w:r w:rsidRPr="00FD34BE">
              <w:rPr>
                <w:rFonts w:ascii="Times New Roman" w:hAnsi="Times New Roman" w:cs="Times New Roman"/>
                <w:sz w:val="28"/>
                <w:szCs w:val="28"/>
                <w:lang w:val="uk-UA"/>
              </w:rPr>
              <w:t>Місце дисципліни в освітній програмі:</w:t>
            </w:r>
          </w:p>
        </w:tc>
        <w:tc>
          <w:tcPr>
            <w:tcW w:w="11312" w:type="dxa"/>
          </w:tcPr>
          <w:p w14:paraId="54FDA478" w14:textId="77777777" w:rsidR="00FD34BE" w:rsidRDefault="00491C31" w:rsidP="00FD34BE">
            <w:pPr>
              <w:pStyle w:val="a7"/>
              <w:jc w:val="both"/>
              <w:rPr>
                <w:rFonts w:ascii="Times New Roman" w:hAnsi="Times New Roman" w:cs="Times New Roman"/>
                <w:sz w:val="28"/>
                <w:szCs w:val="28"/>
                <w:lang w:val="uk-UA"/>
              </w:rPr>
            </w:pPr>
            <w:r w:rsidRPr="00FD34BE">
              <w:rPr>
                <w:rStyle w:val="fontstyle01"/>
                <w:sz w:val="28"/>
                <w:szCs w:val="28"/>
                <w:lang w:val="uk-UA"/>
              </w:rPr>
              <w:t xml:space="preserve">Метою вивчення </w:t>
            </w:r>
            <w:r w:rsidRPr="00FD34BE">
              <w:rPr>
                <w:rStyle w:val="fontstyle21"/>
                <w:sz w:val="28"/>
                <w:szCs w:val="28"/>
                <w:lang w:val="uk-UA"/>
              </w:rPr>
              <w:t>навчальної дисципліни «К</w:t>
            </w:r>
            <w:r w:rsidR="004B5D8B" w:rsidRPr="00FD34BE">
              <w:rPr>
                <w:rStyle w:val="fontstyle21"/>
                <w:sz w:val="28"/>
                <w:szCs w:val="28"/>
                <w:lang w:val="uk-UA"/>
              </w:rPr>
              <w:t>онфліктологія</w:t>
            </w:r>
            <w:r w:rsidRPr="00FD34BE">
              <w:rPr>
                <w:rStyle w:val="fontstyle21"/>
                <w:sz w:val="28"/>
                <w:szCs w:val="28"/>
                <w:lang w:val="uk-UA"/>
              </w:rPr>
              <w:t>» є</w:t>
            </w:r>
            <w:r w:rsidR="000421E8" w:rsidRPr="00FD34BE">
              <w:rPr>
                <w:rStyle w:val="fontstyle21"/>
                <w:sz w:val="28"/>
                <w:szCs w:val="28"/>
                <w:lang w:val="uk-UA"/>
              </w:rPr>
              <w:t xml:space="preserve"> </w:t>
            </w:r>
            <w:r w:rsidRPr="00FD34BE">
              <w:rPr>
                <w:rStyle w:val="fontstyle21"/>
                <w:sz w:val="28"/>
                <w:szCs w:val="28"/>
                <w:lang w:val="uk-UA"/>
              </w:rPr>
              <w:t xml:space="preserve">формування у здобувачів </w:t>
            </w:r>
            <w:r w:rsidRPr="00FD34BE">
              <w:rPr>
                <w:rStyle w:val="fontstyle21"/>
                <w:color w:val="212121"/>
                <w:sz w:val="28"/>
                <w:szCs w:val="28"/>
                <w:lang w:val="uk-UA"/>
              </w:rPr>
              <w:t xml:space="preserve">фахової передвищої освіти системи </w:t>
            </w:r>
            <w:r w:rsidRPr="00FD34BE">
              <w:rPr>
                <w:rStyle w:val="fontstyle21"/>
                <w:sz w:val="28"/>
                <w:szCs w:val="28"/>
                <w:lang w:val="uk-UA"/>
              </w:rPr>
              <w:t>знань</w:t>
            </w:r>
            <w:r w:rsidR="000421E8" w:rsidRPr="00FD34BE">
              <w:rPr>
                <w:rStyle w:val="fontstyle21"/>
                <w:sz w:val="28"/>
                <w:szCs w:val="28"/>
                <w:lang w:val="uk-UA"/>
              </w:rPr>
              <w:t xml:space="preserve"> </w:t>
            </w:r>
            <w:r w:rsidR="004B5D8B" w:rsidRPr="00FD34BE">
              <w:rPr>
                <w:rFonts w:ascii="Times New Roman" w:hAnsi="Times New Roman" w:cs="Times New Roman"/>
                <w:sz w:val="28"/>
                <w:szCs w:val="28"/>
                <w:lang w:val="uk-UA"/>
              </w:rPr>
              <w:t>щодо управління конфліктами в організаціях.</w:t>
            </w:r>
          </w:p>
          <w:p w14:paraId="0D1E63E9" w14:textId="77777777" w:rsidR="00FD34BE" w:rsidRDefault="00491C31" w:rsidP="00FD34BE">
            <w:pPr>
              <w:pStyle w:val="a7"/>
              <w:jc w:val="both"/>
              <w:rPr>
                <w:rStyle w:val="fontstyle21"/>
                <w:sz w:val="28"/>
                <w:szCs w:val="28"/>
              </w:rPr>
            </w:pPr>
            <w:r w:rsidRPr="00FD34BE">
              <w:rPr>
                <w:rStyle w:val="fontstyle21"/>
                <w:sz w:val="28"/>
                <w:szCs w:val="28"/>
              </w:rPr>
              <w:t xml:space="preserve">Для досягнення мети визначено такі основні </w:t>
            </w:r>
            <w:r w:rsidRPr="00FD34BE">
              <w:rPr>
                <w:rStyle w:val="fontstyle21"/>
                <w:b/>
                <w:bCs/>
                <w:sz w:val="28"/>
                <w:szCs w:val="28"/>
              </w:rPr>
              <w:t>завдання</w:t>
            </w:r>
            <w:r w:rsidRPr="00FD34BE">
              <w:rPr>
                <w:rStyle w:val="fontstyle21"/>
                <w:sz w:val="28"/>
                <w:szCs w:val="28"/>
              </w:rPr>
              <w:t>:</w:t>
            </w:r>
          </w:p>
          <w:p w14:paraId="6B3FA081" w14:textId="77777777" w:rsidR="00FD34BE" w:rsidRDefault="004B5D8B" w:rsidP="00FD34BE">
            <w:pPr>
              <w:pStyle w:val="a7"/>
              <w:jc w:val="both"/>
              <w:rPr>
                <w:rFonts w:ascii="Times New Roman" w:hAnsi="Times New Roman" w:cs="Times New Roman"/>
                <w:sz w:val="28"/>
                <w:szCs w:val="28"/>
              </w:rPr>
            </w:pPr>
            <w:r w:rsidRPr="00FD34BE">
              <w:rPr>
                <w:rFonts w:ascii="Times New Roman" w:hAnsi="Times New Roman" w:cs="Times New Roman"/>
                <w:sz w:val="28"/>
                <w:szCs w:val="28"/>
                <w:lang w:val="uk-UA"/>
              </w:rPr>
              <w:t>-</w:t>
            </w:r>
            <w:r w:rsidR="00FD34BE" w:rsidRPr="00FD34BE">
              <w:rPr>
                <w:rFonts w:ascii="Times New Roman" w:hAnsi="Times New Roman" w:cs="Times New Roman"/>
                <w:sz w:val="28"/>
                <w:szCs w:val="28"/>
              </w:rPr>
              <w:t xml:space="preserve"> </w:t>
            </w:r>
            <w:r w:rsidRPr="00FD34BE">
              <w:rPr>
                <w:rFonts w:ascii="Times New Roman" w:hAnsi="Times New Roman" w:cs="Times New Roman"/>
                <w:sz w:val="28"/>
                <w:szCs w:val="28"/>
              </w:rPr>
              <w:t>формування понятійного апарату на основі теоретичного вивчення дисципліни;</w:t>
            </w:r>
          </w:p>
          <w:p w14:paraId="63E3F91D" w14:textId="77777777" w:rsidR="00FD34BE" w:rsidRDefault="004B5D8B" w:rsidP="00FD34BE">
            <w:pPr>
              <w:pStyle w:val="a7"/>
              <w:jc w:val="both"/>
              <w:rPr>
                <w:rFonts w:ascii="Times New Roman" w:hAnsi="Times New Roman" w:cs="Times New Roman"/>
                <w:sz w:val="28"/>
                <w:szCs w:val="28"/>
              </w:rPr>
            </w:pPr>
            <w:r w:rsidRPr="00FD34BE">
              <w:rPr>
                <w:rFonts w:ascii="Times New Roman" w:hAnsi="Times New Roman" w:cs="Times New Roman"/>
                <w:sz w:val="28"/>
                <w:szCs w:val="28"/>
              </w:rPr>
              <w:t>- формування умінь і навичок аналізу і прогнозування конфліктологіческих аспектів професійної діяльності;</w:t>
            </w:r>
          </w:p>
          <w:p w14:paraId="050B449B" w14:textId="4D1CC5FA" w:rsidR="00163654" w:rsidRPr="00FD34BE" w:rsidRDefault="004B5D8B" w:rsidP="00FD34BE">
            <w:pPr>
              <w:pStyle w:val="a7"/>
              <w:jc w:val="both"/>
              <w:rPr>
                <w:rFonts w:ascii="Times New Roman" w:hAnsi="Times New Roman" w:cs="Times New Roman"/>
                <w:sz w:val="28"/>
                <w:szCs w:val="28"/>
                <w:lang w:val="uk-UA"/>
              </w:rPr>
            </w:pPr>
            <w:r w:rsidRPr="00FD34BE">
              <w:rPr>
                <w:rFonts w:ascii="Times New Roman" w:hAnsi="Times New Roman" w:cs="Times New Roman"/>
                <w:sz w:val="28"/>
                <w:szCs w:val="28"/>
              </w:rPr>
              <w:t>- набуття практичних навичок і умінь поведінки в конфліктних ситуаціях, а також оцінки, прогнозування, профілактики конфліктів</w:t>
            </w:r>
            <w:r w:rsidRPr="00FD34BE">
              <w:rPr>
                <w:rFonts w:ascii="Times New Roman" w:hAnsi="Times New Roman" w:cs="Times New Roman"/>
                <w:sz w:val="28"/>
                <w:szCs w:val="28"/>
                <w:lang w:val="uk-UA"/>
              </w:rPr>
              <w:t>,</w:t>
            </w:r>
            <w:r w:rsidRPr="00FD34BE">
              <w:rPr>
                <w:rFonts w:ascii="Times New Roman" w:hAnsi="Times New Roman" w:cs="Times New Roman"/>
                <w:sz w:val="28"/>
                <w:szCs w:val="28"/>
              </w:rPr>
              <w:t xml:space="preserve"> способів їх вирішення та управління ними.</w:t>
            </w:r>
          </w:p>
        </w:tc>
      </w:tr>
      <w:tr w:rsidR="002F31AB" w:rsidRPr="00DD72A3" w14:paraId="2ECEF604" w14:textId="77777777" w:rsidTr="009C141E">
        <w:trPr>
          <w:trHeight w:val="1976"/>
        </w:trPr>
        <w:tc>
          <w:tcPr>
            <w:tcW w:w="3964" w:type="dxa"/>
          </w:tcPr>
          <w:p w14:paraId="50ABBF98" w14:textId="77777777" w:rsidR="002F31AB" w:rsidRPr="00FD34BE" w:rsidRDefault="002F31AB" w:rsidP="00FD34BE">
            <w:pPr>
              <w:pStyle w:val="a7"/>
              <w:rPr>
                <w:rFonts w:ascii="Times New Roman" w:hAnsi="Times New Roman" w:cs="Times New Roman"/>
                <w:sz w:val="28"/>
                <w:szCs w:val="28"/>
                <w:lang w:val="uk-UA"/>
              </w:rPr>
            </w:pPr>
            <w:r w:rsidRPr="00FD34BE">
              <w:rPr>
                <w:rFonts w:ascii="Times New Roman" w:hAnsi="Times New Roman" w:cs="Times New Roman"/>
                <w:sz w:val="28"/>
                <w:szCs w:val="28"/>
                <w:lang w:val="uk-UA"/>
              </w:rPr>
              <w:t>Компетентності загальні або фахові:</w:t>
            </w:r>
          </w:p>
        </w:tc>
        <w:tc>
          <w:tcPr>
            <w:tcW w:w="11312" w:type="dxa"/>
          </w:tcPr>
          <w:p w14:paraId="02F6B7CE" w14:textId="3B238008" w:rsidR="00FD34BE" w:rsidRDefault="00D75DB2" w:rsidP="00FD34BE">
            <w:pPr>
              <w:pStyle w:val="a7"/>
              <w:jc w:val="both"/>
              <w:rPr>
                <w:rStyle w:val="fontstyle01"/>
                <w:b w:val="0"/>
                <w:bCs w:val="0"/>
                <w:sz w:val="28"/>
                <w:szCs w:val="28"/>
              </w:rPr>
            </w:pPr>
            <w:r w:rsidRPr="00FD34BE">
              <w:rPr>
                <w:rStyle w:val="fontstyle01"/>
                <w:b w:val="0"/>
                <w:bCs w:val="0"/>
                <w:sz w:val="28"/>
                <w:szCs w:val="28"/>
              </w:rPr>
              <w:t xml:space="preserve">СК </w:t>
            </w:r>
            <w:r w:rsidR="009768C1">
              <w:rPr>
                <w:rStyle w:val="fontstyle01"/>
                <w:b w:val="0"/>
                <w:bCs w:val="0"/>
                <w:sz w:val="28"/>
                <w:szCs w:val="28"/>
                <w:lang w:val="uk-UA"/>
              </w:rPr>
              <w:t>4</w:t>
            </w:r>
            <w:r w:rsidRPr="00FD34BE">
              <w:rPr>
                <w:rStyle w:val="fontstyle01"/>
                <w:b w:val="0"/>
                <w:bCs w:val="0"/>
                <w:sz w:val="28"/>
                <w:szCs w:val="28"/>
              </w:rPr>
              <w:t>. Здатність управляти підрозділом і налагоджувати</w:t>
            </w:r>
            <w:r w:rsidRPr="00FD34BE">
              <w:rPr>
                <w:rStyle w:val="fontstyle01"/>
                <w:b w:val="0"/>
                <w:bCs w:val="0"/>
                <w:sz w:val="28"/>
                <w:szCs w:val="28"/>
                <w:lang w:val="uk-UA"/>
              </w:rPr>
              <w:t xml:space="preserve"> </w:t>
            </w:r>
            <w:r w:rsidRPr="00FD34BE">
              <w:rPr>
                <w:rStyle w:val="fontstyle01"/>
                <w:b w:val="0"/>
                <w:bCs w:val="0"/>
                <w:sz w:val="28"/>
                <w:szCs w:val="28"/>
              </w:rPr>
              <w:t>необхідні комунікації в процесі управління.</w:t>
            </w:r>
          </w:p>
          <w:p w14:paraId="4FADD8AA" w14:textId="28433A62" w:rsidR="00FD34BE" w:rsidRDefault="00D75DB2" w:rsidP="00FD34BE">
            <w:pPr>
              <w:pStyle w:val="a7"/>
              <w:jc w:val="both"/>
              <w:rPr>
                <w:rStyle w:val="fontstyle01"/>
                <w:b w:val="0"/>
                <w:bCs w:val="0"/>
                <w:sz w:val="28"/>
                <w:szCs w:val="28"/>
              </w:rPr>
            </w:pPr>
            <w:r w:rsidRPr="00FD34BE">
              <w:rPr>
                <w:rStyle w:val="fontstyle01"/>
                <w:b w:val="0"/>
                <w:bCs w:val="0"/>
                <w:sz w:val="28"/>
                <w:szCs w:val="28"/>
              </w:rPr>
              <w:t xml:space="preserve">СК </w:t>
            </w:r>
            <w:r w:rsidR="009768C1">
              <w:rPr>
                <w:rStyle w:val="fontstyle01"/>
                <w:b w:val="0"/>
                <w:bCs w:val="0"/>
                <w:sz w:val="28"/>
                <w:szCs w:val="28"/>
                <w:lang w:val="uk-UA"/>
              </w:rPr>
              <w:t>5</w:t>
            </w:r>
            <w:r w:rsidRPr="00FD34BE">
              <w:rPr>
                <w:rStyle w:val="fontstyle01"/>
                <w:b w:val="0"/>
                <w:bCs w:val="0"/>
                <w:sz w:val="28"/>
                <w:szCs w:val="28"/>
              </w:rPr>
              <w:t>. Здатність формувати і демонструвати лідерські</w:t>
            </w:r>
            <w:r w:rsidRPr="00FD34BE">
              <w:rPr>
                <w:rStyle w:val="fontstyle01"/>
                <w:b w:val="0"/>
                <w:bCs w:val="0"/>
                <w:sz w:val="28"/>
                <w:szCs w:val="28"/>
                <w:lang w:val="uk-UA"/>
              </w:rPr>
              <w:t xml:space="preserve"> </w:t>
            </w:r>
            <w:r w:rsidRPr="00FD34BE">
              <w:rPr>
                <w:rStyle w:val="fontstyle01"/>
                <w:b w:val="0"/>
                <w:bCs w:val="0"/>
                <w:sz w:val="28"/>
                <w:szCs w:val="28"/>
              </w:rPr>
              <w:t>якості та поведінкові навички.</w:t>
            </w:r>
          </w:p>
          <w:p w14:paraId="67EB7A91" w14:textId="099CEE73" w:rsidR="00FD34BE" w:rsidRDefault="00D75DB2" w:rsidP="00FD34BE">
            <w:pPr>
              <w:pStyle w:val="a7"/>
              <w:jc w:val="both"/>
              <w:rPr>
                <w:rStyle w:val="fontstyle01"/>
                <w:b w:val="0"/>
                <w:bCs w:val="0"/>
                <w:sz w:val="28"/>
                <w:szCs w:val="28"/>
              </w:rPr>
            </w:pPr>
            <w:r w:rsidRPr="00FD34BE">
              <w:rPr>
                <w:rStyle w:val="fontstyle01"/>
                <w:b w:val="0"/>
                <w:bCs w:val="0"/>
                <w:sz w:val="28"/>
                <w:szCs w:val="28"/>
              </w:rPr>
              <w:t xml:space="preserve">СК </w:t>
            </w:r>
            <w:r w:rsidR="009768C1">
              <w:rPr>
                <w:rStyle w:val="fontstyle01"/>
                <w:b w:val="0"/>
                <w:bCs w:val="0"/>
                <w:sz w:val="28"/>
                <w:szCs w:val="28"/>
                <w:lang w:val="uk-UA"/>
              </w:rPr>
              <w:t>8</w:t>
            </w:r>
            <w:r w:rsidRPr="00FD34BE">
              <w:rPr>
                <w:rStyle w:val="fontstyle01"/>
                <w:b w:val="0"/>
                <w:bCs w:val="0"/>
                <w:sz w:val="28"/>
                <w:szCs w:val="28"/>
              </w:rPr>
              <w:t>. Здатність працювати в команді та налагоджувати</w:t>
            </w:r>
            <w:r w:rsidRPr="00FD34BE">
              <w:rPr>
                <w:rStyle w:val="fontstyle01"/>
                <w:b w:val="0"/>
                <w:bCs w:val="0"/>
                <w:sz w:val="28"/>
                <w:szCs w:val="28"/>
                <w:lang w:val="uk-UA"/>
              </w:rPr>
              <w:t xml:space="preserve"> </w:t>
            </w:r>
            <w:r w:rsidRPr="00FD34BE">
              <w:rPr>
                <w:rStyle w:val="fontstyle01"/>
                <w:b w:val="0"/>
                <w:bCs w:val="0"/>
                <w:sz w:val="28"/>
                <w:szCs w:val="28"/>
              </w:rPr>
              <w:t>міжособистісну взаємодію під час розв’язання</w:t>
            </w:r>
            <w:r w:rsidR="00FD34BE" w:rsidRPr="00FD34BE">
              <w:rPr>
                <w:rStyle w:val="fontstyle01"/>
                <w:b w:val="0"/>
                <w:bCs w:val="0"/>
                <w:sz w:val="28"/>
                <w:szCs w:val="28"/>
              </w:rPr>
              <w:t xml:space="preserve"> </w:t>
            </w:r>
            <w:r w:rsidRPr="00FD34BE">
              <w:rPr>
                <w:rStyle w:val="fontstyle01"/>
                <w:b w:val="0"/>
                <w:bCs w:val="0"/>
                <w:sz w:val="28"/>
                <w:szCs w:val="28"/>
              </w:rPr>
              <w:t>професійних завдань.</w:t>
            </w:r>
          </w:p>
          <w:p w14:paraId="665D92A0" w14:textId="7AA05905" w:rsidR="002F31AB" w:rsidRPr="00FD34BE" w:rsidRDefault="00D75DB2" w:rsidP="00FD34BE">
            <w:pPr>
              <w:pStyle w:val="a7"/>
              <w:jc w:val="both"/>
              <w:rPr>
                <w:rFonts w:ascii="Times New Roman" w:hAnsi="Times New Roman" w:cs="Times New Roman"/>
                <w:bCs/>
                <w:sz w:val="28"/>
                <w:szCs w:val="28"/>
              </w:rPr>
            </w:pPr>
            <w:r w:rsidRPr="00FD34BE">
              <w:rPr>
                <w:rStyle w:val="fontstyle01"/>
                <w:b w:val="0"/>
                <w:bCs w:val="0"/>
                <w:sz w:val="28"/>
                <w:szCs w:val="28"/>
              </w:rPr>
              <w:t xml:space="preserve">СК </w:t>
            </w:r>
            <w:r w:rsidR="009768C1">
              <w:rPr>
                <w:rStyle w:val="fontstyle01"/>
                <w:b w:val="0"/>
                <w:bCs w:val="0"/>
                <w:sz w:val="28"/>
                <w:szCs w:val="28"/>
                <w:lang w:val="uk-UA"/>
              </w:rPr>
              <w:t>10</w:t>
            </w:r>
            <w:r w:rsidRPr="00FD34BE">
              <w:rPr>
                <w:rStyle w:val="fontstyle01"/>
                <w:b w:val="0"/>
                <w:bCs w:val="0"/>
                <w:sz w:val="28"/>
                <w:szCs w:val="28"/>
              </w:rPr>
              <w:t>. Розуміння принципів психології та використання їх</w:t>
            </w:r>
            <w:r w:rsidRPr="00FD34BE">
              <w:rPr>
                <w:rStyle w:val="fontstyle01"/>
                <w:b w:val="0"/>
                <w:bCs w:val="0"/>
                <w:sz w:val="28"/>
                <w:szCs w:val="28"/>
                <w:lang w:val="uk-UA"/>
              </w:rPr>
              <w:t xml:space="preserve"> </w:t>
            </w:r>
            <w:r w:rsidRPr="00FD34BE">
              <w:rPr>
                <w:rStyle w:val="fontstyle01"/>
                <w:b w:val="0"/>
                <w:bCs w:val="0"/>
                <w:sz w:val="28"/>
                <w:szCs w:val="28"/>
              </w:rPr>
              <w:t>у професійній діяльності.</w:t>
            </w:r>
          </w:p>
        </w:tc>
      </w:tr>
      <w:tr w:rsidR="002F31AB" w:rsidRPr="00DD72A3" w14:paraId="4493F3CC" w14:textId="77777777" w:rsidTr="00491C31">
        <w:tc>
          <w:tcPr>
            <w:tcW w:w="3964" w:type="dxa"/>
          </w:tcPr>
          <w:p w14:paraId="54C0D4E3" w14:textId="77777777" w:rsidR="002F31AB" w:rsidRPr="00FD34BE" w:rsidRDefault="002F31AB" w:rsidP="00FD34BE">
            <w:pPr>
              <w:pStyle w:val="a7"/>
              <w:rPr>
                <w:rFonts w:ascii="Times New Roman" w:hAnsi="Times New Roman" w:cs="Times New Roman"/>
                <w:sz w:val="28"/>
                <w:szCs w:val="28"/>
                <w:lang w:val="uk-UA"/>
              </w:rPr>
            </w:pPr>
            <w:r w:rsidRPr="00FD34BE">
              <w:rPr>
                <w:rFonts w:ascii="Times New Roman" w:hAnsi="Times New Roman" w:cs="Times New Roman"/>
                <w:sz w:val="28"/>
                <w:szCs w:val="28"/>
                <w:lang w:val="uk-UA"/>
              </w:rPr>
              <w:t>Програмні результати навчання:</w:t>
            </w:r>
          </w:p>
        </w:tc>
        <w:tc>
          <w:tcPr>
            <w:tcW w:w="11312" w:type="dxa"/>
          </w:tcPr>
          <w:p w14:paraId="15C0CA52" w14:textId="02FDFB60" w:rsidR="00FD34BE" w:rsidRDefault="00DB5826" w:rsidP="00FD34BE">
            <w:pPr>
              <w:pStyle w:val="a7"/>
              <w:jc w:val="both"/>
              <w:rPr>
                <w:rStyle w:val="fontstyle01"/>
                <w:b w:val="0"/>
                <w:bCs w:val="0"/>
                <w:sz w:val="28"/>
                <w:szCs w:val="28"/>
              </w:rPr>
            </w:pPr>
            <w:r w:rsidRPr="00FD34BE">
              <w:rPr>
                <w:rFonts w:ascii="Times New Roman" w:hAnsi="Times New Roman" w:cs="Times New Roman"/>
                <w:sz w:val="28"/>
                <w:szCs w:val="28"/>
              </w:rPr>
              <w:t xml:space="preserve">РН </w:t>
            </w:r>
            <w:r w:rsidR="009768C1">
              <w:rPr>
                <w:rFonts w:ascii="Times New Roman" w:hAnsi="Times New Roman" w:cs="Times New Roman"/>
                <w:sz w:val="28"/>
                <w:szCs w:val="28"/>
                <w:lang w:val="uk-UA"/>
              </w:rPr>
              <w:t>9</w:t>
            </w:r>
            <w:r w:rsidR="00C109AB" w:rsidRPr="00FD34BE">
              <w:rPr>
                <w:rStyle w:val="fontstyle01"/>
                <w:b w:val="0"/>
                <w:bCs w:val="0"/>
                <w:sz w:val="28"/>
                <w:szCs w:val="28"/>
              </w:rPr>
              <w:t>. Пропонувати ефективні методи мотивування</w:t>
            </w:r>
            <w:r w:rsidR="00C109AB" w:rsidRPr="00FD34BE">
              <w:rPr>
                <w:rStyle w:val="fontstyle01"/>
                <w:b w:val="0"/>
                <w:bCs w:val="0"/>
                <w:sz w:val="28"/>
                <w:szCs w:val="28"/>
                <w:lang w:val="uk-UA"/>
              </w:rPr>
              <w:t xml:space="preserve"> </w:t>
            </w:r>
            <w:r w:rsidR="00C109AB" w:rsidRPr="00FD34BE">
              <w:rPr>
                <w:rStyle w:val="fontstyle01"/>
                <w:b w:val="0"/>
                <w:bCs w:val="0"/>
                <w:sz w:val="28"/>
                <w:szCs w:val="28"/>
              </w:rPr>
              <w:t>персоналу підприємства (підрозділу) для підвищення</w:t>
            </w:r>
            <w:r w:rsidR="00FD34BE" w:rsidRPr="00FD34BE">
              <w:rPr>
                <w:rStyle w:val="fontstyle01"/>
                <w:b w:val="0"/>
                <w:bCs w:val="0"/>
                <w:sz w:val="28"/>
                <w:szCs w:val="28"/>
              </w:rPr>
              <w:t xml:space="preserve"> </w:t>
            </w:r>
            <w:r w:rsidR="00C109AB" w:rsidRPr="00FD34BE">
              <w:rPr>
                <w:rStyle w:val="fontstyle01"/>
                <w:b w:val="0"/>
                <w:bCs w:val="0"/>
                <w:sz w:val="28"/>
                <w:szCs w:val="28"/>
              </w:rPr>
              <w:t>продуктивності праці.</w:t>
            </w:r>
          </w:p>
          <w:p w14:paraId="0586E361" w14:textId="64A130F8" w:rsidR="00FD34BE" w:rsidRDefault="00C109AB" w:rsidP="00FD34BE">
            <w:pPr>
              <w:pStyle w:val="a7"/>
              <w:jc w:val="both"/>
              <w:rPr>
                <w:rStyle w:val="fontstyle01"/>
                <w:b w:val="0"/>
                <w:bCs w:val="0"/>
                <w:sz w:val="28"/>
                <w:szCs w:val="28"/>
              </w:rPr>
            </w:pPr>
            <w:r w:rsidRPr="00FD34BE">
              <w:rPr>
                <w:rStyle w:val="fontstyle01"/>
                <w:b w:val="0"/>
                <w:bCs w:val="0"/>
                <w:sz w:val="28"/>
                <w:szCs w:val="28"/>
              </w:rPr>
              <w:t xml:space="preserve">РН </w:t>
            </w:r>
            <w:r w:rsidR="009768C1">
              <w:rPr>
                <w:rStyle w:val="fontstyle01"/>
                <w:b w:val="0"/>
                <w:bCs w:val="0"/>
                <w:sz w:val="28"/>
                <w:szCs w:val="28"/>
                <w:lang w:val="uk-UA"/>
              </w:rPr>
              <w:t>1</w:t>
            </w:r>
            <w:r w:rsidRPr="00FD34BE">
              <w:rPr>
                <w:rStyle w:val="fontstyle01"/>
                <w:b w:val="0"/>
                <w:bCs w:val="0"/>
                <w:sz w:val="28"/>
                <w:szCs w:val="28"/>
                <w:lang w:val="uk-UA"/>
              </w:rPr>
              <w:t>2</w:t>
            </w:r>
            <w:r w:rsidRPr="00FD34BE">
              <w:rPr>
                <w:rStyle w:val="fontstyle01"/>
                <w:b w:val="0"/>
                <w:bCs w:val="0"/>
                <w:sz w:val="28"/>
                <w:szCs w:val="28"/>
              </w:rPr>
              <w:t>. Демонструвати навички командної роботи,</w:t>
            </w:r>
            <w:r w:rsidRPr="00FD34BE">
              <w:rPr>
                <w:rStyle w:val="fontstyle01"/>
                <w:b w:val="0"/>
                <w:bCs w:val="0"/>
                <w:sz w:val="28"/>
                <w:szCs w:val="28"/>
                <w:lang w:val="uk-UA"/>
              </w:rPr>
              <w:t xml:space="preserve"> </w:t>
            </w:r>
            <w:r w:rsidRPr="00FD34BE">
              <w:rPr>
                <w:rStyle w:val="fontstyle01"/>
                <w:b w:val="0"/>
                <w:bCs w:val="0"/>
                <w:sz w:val="28"/>
                <w:szCs w:val="28"/>
              </w:rPr>
              <w:t>лідерства для налагодження комунікації у професійній</w:t>
            </w:r>
            <w:r w:rsidR="00FD34BE" w:rsidRPr="00FD34BE">
              <w:rPr>
                <w:rStyle w:val="fontstyle01"/>
                <w:b w:val="0"/>
                <w:bCs w:val="0"/>
                <w:sz w:val="28"/>
                <w:szCs w:val="28"/>
              </w:rPr>
              <w:t xml:space="preserve"> </w:t>
            </w:r>
            <w:r w:rsidRPr="00FD34BE">
              <w:rPr>
                <w:rStyle w:val="fontstyle01"/>
                <w:b w:val="0"/>
                <w:bCs w:val="0"/>
                <w:sz w:val="28"/>
                <w:szCs w:val="28"/>
              </w:rPr>
              <w:t>діяльності.</w:t>
            </w:r>
          </w:p>
          <w:p w14:paraId="06E61A84" w14:textId="3A2C96E8" w:rsidR="0093190B" w:rsidRPr="00FD34BE" w:rsidRDefault="00C109AB" w:rsidP="00FD34BE">
            <w:pPr>
              <w:pStyle w:val="a7"/>
              <w:jc w:val="both"/>
              <w:rPr>
                <w:rFonts w:ascii="Times New Roman" w:hAnsi="Times New Roman" w:cs="Times New Roman"/>
                <w:bCs/>
                <w:sz w:val="28"/>
                <w:szCs w:val="28"/>
              </w:rPr>
            </w:pPr>
            <w:r w:rsidRPr="00FD34BE">
              <w:rPr>
                <w:rStyle w:val="fontstyle01"/>
                <w:b w:val="0"/>
                <w:bCs w:val="0"/>
                <w:sz w:val="28"/>
                <w:szCs w:val="28"/>
              </w:rPr>
              <w:t xml:space="preserve">РН </w:t>
            </w:r>
            <w:r w:rsidR="009768C1">
              <w:rPr>
                <w:rStyle w:val="fontstyle01"/>
                <w:b w:val="0"/>
                <w:bCs w:val="0"/>
                <w:sz w:val="28"/>
                <w:szCs w:val="28"/>
                <w:lang w:val="uk-UA"/>
              </w:rPr>
              <w:t>16</w:t>
            </w:r>
            <w:r w:rsidRPr="00FD34BE">
              <w:rPr>
                <w:rStyle w:val="fontstyle01"/>
                <w:b w:val="0"/>
                <w:bCs w:val="0"/>
                <w:sz w:val="28"/>
                <w:szCs w:val="28"/>
              </w:rPr>
              <w:t>. Застосовувати знання з психології для розв’язання</w:t>
            </w:r>
            <w:r w:rsidRPr="00FD34BE">
              <w:rPr>
                <w:rStyle w:val="fontstyle01"/>
                <w:b w:val="0"/>
                <w:bCs w:val="0"/>
                <w:sz w:val="28"/>
                <w:szCs w:val="28"/>
                <w:lang w:val="uk-UA"/>
              </w:rPr>
              <w:t xml:space="preserve"> </w:t>
            </w:r>
            <w:r w:rsidRPr="00FD34BE">
              <w:rPr>
                <w:rStyle w:val="fontstyle01"/>
                <w:b w:val="0"/>
                <w:bCs w:val="0"/>
                <w:sz w:val="28"/>
                <w:szCs w:val="28"/>
              </w:rPr>
              <w:t>професійних завдань.</w:t>
            </w:r>
          </w:p>
        </w:tc>
      </w:tr>
      <w:tr w:rsidR="002F31AB" w:rsidRPr="00DD72A3" w14:paraId="4CB756F2" w14:textId="77777777" w:rsidTr="00980005">
        <w:tc>
          <w:tcPr>
            <w:tcW w:w="15276" w:type="dxa"/>
            <w:gridSpan w:val="2"/>
            <w:vAlign w:val="center"/>
          </w:tcPr>
          <w:p w14:paraId="7AFCBBA3" w14:textId="77777777" w:rsidR="002F31AB" w:rsidRPr="00FD34BE" w:rsidRDefault="002F31AB" w:rsidP="00FD34BE">
            <w:pPr>
              <w:pStyle w:val="a7"/>
              <w:jc w:val="center"/>
              <w:rPr>
                <w:rFonts w:ascii="Times New Roman" w:hAnsi="Times New Roman" w:cs="Times New Roman"/>
                <w:sz w:val="28"/>
                <w:szCs w:val="28"/>
                <w:lang w:val="uk-UA"/>
              </w:rPr>
            </w:pPr>
            <w:r w:rsidRPr="00FD34BE">
              <w:rPr>
                <w:rFonts w:ascii="Times New Roman" w:hAnsi="Times New Roman" w:cs="Times New Roman"/>
                <w:sz w:val="28"/>
                <w:szCs w:val="28"/>
                <w:lang w:val="uk-UA"/>
              </w:rPr>
              <w:t>Передумови для вивчення дисципліни:</w:t>
            </w:r>
          </w:p>
        </w:tc>
      </w:tr>
      <w:tr w:rsidR="002F31AB" w:rsidRPr="00DD72A3" w14:paraId="09CDA99D" w14:textId="77777777" w:rsidTr="00BF031F">
        <w:trPr>
          <w:trHeight w:val="699"/>
        </w:trPr>
        <w:tc>
          <w:tcPr>
            <w:tcW w:w="15276" w:type="dxa"/>
            <w:gridSpan w:val="2"/>
          </w:tcPr>
          <w:p w14:paraId="308F7023" w14:textId="62423B97" w:rsidR="002F31AB" w:rsidRPr="00FD34BE" w:rsidRDefault="002F31AB" w:rsidP="00FD34BE">
            <w:pPr>
              <w:pStyle w:val="a7"/>
              <w:jc w:val="both"/>
              <w:rPr>
                <w:rFonts w:ascii="Times New Roman" w:hAnsi="Times New Roman" w:cs="Times New Roman"/>
                <w:sz w:val="28"/>
                <w:szCs w:val="28"/>
                <w:lang w:val="uk-UA"/>
              </w:rPr>
            </w:pPr>
            <w:r w:rsidRPr="00FD34BE">
              <w:rPr>
                <w:rFonts w:ascii="Times New Roman" w:hAnsi="Times New Roman" w:cs="Times New Roman"/>
                <w:sz w:val="28"/>
                <w:szCs w:val="28"/>
                <w:lang w:val="uk-UA"/>
              </w:rPr>
              <w:t>Для вивчення дисципліни «</w:t>
            </w:r>
            <w:r w:rsidR="00FD34BE">
              <w:rPr>
                <w:rFonts w:ascii="Times New Roman" w:hAnsi="Times New Roman" w:cs="Times New Roman"/>
                <w:sz w:val="28"/>
                <w:szCs w:val="28"/>
                <w:lang w:val="uk-UA"/>
              </w:rPr>
              <w:t>Конфліктологія</w:t>
            </w:r>
            <w:r w:rsidRPr="00FD34BE">
              <w:rPr>
                <w:rFonts w:ascii="Times New Roman" w:hAnsi="Times New Roman" w:cs="Times New Roman"/>
                <w:sz w:val="28"/>
                <w:szCs w:val="28"/>
                <w:lang w:val="uk-UA"/>
              </w:rPr>
              <w:t>» необхідними є набуті компетентності з навчальн</w:t>
            </w:r>
            <w:r w:rsidR="00564769">
              <w:rPr>
                <w:rFonts w:ascii="Times New Roman" w:hAnsi="Times New Roman" w:cs="Times New Roman"/>
                <w:sz w:val="28"/>
                <w:szCs w:val="28"/>
                <w:lang w:val="uk-UA"/>
              </w:rPr>
              <w:t>ої</w:t>
            </w:r>
            <w:r w:rsidRPr="00FD34BE">
              <w:rPr>
                <w:rFonts w:ascii="Times New Roman" w:hAnsi="Times New Roman" w:cs="Times New Roman"/>
                <w:sz w:val="28"/>
                <w:szCs w:val="28"/>
                <w:lang w:val="uk-UA"/>
              </w:rPr>
              <w:t xml:space="preserve"> дисциплін</w:t>
            </w:r>
            <w:r w:rsidR="00564769">
              <w:rPr>
                <w:rFonts w:ascii="Times New Roman" w:hAnsi="Times New Roman" w:cs="Times New Roman"/>
                <w:sz w:val="28"/>
                <w:szCs w:val="28"/>
                <w:lang w:val="uk-UA"/>
              </w:rPr>
              <w:t xml:space="preserve">и </w:t>
            </w:r>
            <w:r w:rsidR="00936744" w:rsidRPr="00FD34BE">
              <w:rPr>
                <w:rFonts w:ascii="Times New Roman" w:hAnsi="Times New Roman" w:cs="Times New Roman"/>
                <w:sz w:val="28"/>
                <w:szCs w:val="28"/>
                <w:lang w:val="uk-UA"/>
              </w:rPr>
              <w:t>«</w:t>
            </w:r>
            <w:r w:rsidR="00C109AB" w:rsidRPr="00FD34BE">
              <w:rPr>
                <w:rFonts w:ascii="Times New Roman" w:hAnsi="Times New Roman" w:cs="Times New Roman"/>
                <w:sz w:val="28"/>
                <w:szCs w:val="28"/>
                <w:lang w:val="uk-UA"/>
              </w:rPr>
              <w:t>Основи психології</w:t>
            </w:r>
            <w:r w:rsidR="00936744" w:rsidRPr="00FD34BE">
              <w:rPr>
                <w:rFonts w:ascii="Times New Roman" w:hAnsi="Times New Roman" w:cs="Times New Roman"/>
                <w:sz w:val="28"/>
                <w:szCs w:val="28"/>
                <w:lang w:val="uk-UA"/>
              </w:rPr>
              <w:t>»</w:t>
            </w:r>
            <w:r w:rsidRPr="00FD34BE">
              <w:rPr>
                <w:rFonts w:ascii="Times New Roman" w:hAnsi="Times New Roman" w:cs="Times New Roman"/>
                <w:sz w:val="28"/>
                <w:szCs w:val="28"/>
                <w:lang w:val="uk-UA"/>
              </w:rPr>
              <w:t>.</w:t>
            </w:r>
          </w:p>
        </w:tc>
      </w:tr>
    </w:tbl>
    <w:p w14:paraId="31F096AC" w14:textId="77777777" w:rsidR="00163654" w:rsidRDefault="00163654" w:rsidP="00EA7BE4">
      <w:pPr>
        <w:spacing w:after="0"/>
        <w:jc w:val="both"/>
        <w:rPr>
          <w:rFonts w:ascii="Times New Roman" w:hAnsi="Times New Roman"/>
          <w:sz w:val="24"/>
          <w:szCs w:val="24"/>
          <w:lang w:val="uk-UA"/>
        </w:rPr>
      </w:pPr>
    </w:p>
    <w:p w14:paraId="75D10585" w14:textId="77777777" w:rsidR="00980005" w:rsidRDefault="00980005" w:rsidP="00EA7BE4">
      <w:pPr>
        <w:spacing w:after="0"/>
        <w:jc w:val="both"/>
        <w:rPr>
          <w:rFonts w:ascii="Times New Roman" w:hAnsi="Times New Roman"/>
          <w:sz w:val="24"/>
          <w:szCs w:val="24"/>
          <w:lang w:val="uk-UA"/>
        </w:rPr>
      </w:pPr>
    </w:p>
    <w:p w14:paraId="6ECDB2A1" w14:textId="77777777" w:rsidR="00495D3F" w:rsidRDefault="00495D3F" w:rsidP="00EA7BE4">
      <w:pPr>
        <w:spacing w:after="0"/>
        <w:jc w:val="both"/>
        <w:rPr>
          <w:rFonts w:ascii="Times New Roman" w:hAnsi="Times New Roman"/>
          <w:sz w:val="24"/>
          <w:szCs w:val="24"/>
          <w:lang w:val="uk-UA"/>
        </w:rPr>
      </w:pPr>
    </w:p>
    <w:p w14:paraId="644AB94E" w14:textId="5A7A8F0A" w:rsidR="00495D3F" w:rsidRDefault="00495D3F" w:rsidP="00EA7BE4">
      <w:pPr>
        <w:spacing w:after="0"/>
        <w:jc w:val="both"/>
        <w:rPr>
          <w:rFonts w:ascii="Times New Roman" w:hAnsi="Times New Roman"/>
          <w:sz w:val="24"/>
          <w:szCs w:val="24"/>
          <w:lang w:val="uk-UA"/>
        </w:rPr>
      </w:pPr>
    </w:p>
    <w:p w14:paraId="2ACE535E" w14:textId="486103BB" w:rsidR="00C6502B" w:rsidRDefault="00C6502B" w:rsidP="00EA7BE4">
      <w:pPr>
        <w:spacing w:after="0"/>
        <w:jc w:val="both"/>
        <w:rPr>
          <w:rFonts w:ascii="Times New Roman" w:hAnsi="Times New Roman"/>
          <w:sz w:val="24"/>
          <w:szCs w:val="24"/>
          <w:lang w:val="uk-UA"/>
        </w:rPr>
      </w:pPr>
    </w:p>
    <w:p w14:paraId="4CD8FAD1" w14:textId="3B1B149E" w:rsidR="00C6502B" w:rsidRDefault="00C6502B" w:rsidP="00EA7BE4">
      <w:pPr>
        <w:spacing w:after="0"/>
        <w:jc w:val="both"/>
        <w:rPr>
          <w:rFonts w:ascii="Times New Roman" w:hAnsi="Times New Roman"/>
          <w:sz w:val="24"/>
          <w:szCs w:val="24"/>
          <w:lang w:val="uk-UA"/>
        </w:rPr>
      </w:pPr>
    </w:p>
    <w:p w14:paraId="18F2D26F" w14:textId="77777777" w:rsidR="00C6502B" w:rsidRDefault="00C6502B" w:rsidP="00EA7BE4">
      <w:pPr>
        <w:spacing w:after="0"/>
        <w:jc w:val="both"/>
        <w:rPr>
          <w:rFonts w:ascii="Times New Roman" w:hAnsi="Times New Roman"/>
          <w:sz w:val="24"/>
          <w:szCs w:val="24"/>
          <w:lang w:val="uk-UA"/>
        </w:rPr>
      </w:pPr>
    </w:p>
    <w:p w14:paraId="21B3D80E" w14:textId="77777777" w:rsidR="00495D3F" w:rsidRPr="00EA7BE4" w:rsidRDefault="00495D3F" w:rsidP="00EA7BE4">
      <w:pPr>
        <w:spacing w:after="0"/>
        <w:jc w:val="both"/>
        <w:rPr>
          <w:rFonts w:ascii="Times New Roman" w:hAnsi="Times New Roman"/>
          <w:sz w:val="24"/>
          <w:szCs w:val="24"/>
          <w:lang w:val="uk-UA"/>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229"/>
        <w:gridCol w:w="709"/>
        <w:gridCol w:w="850"/>
        <w:gridCol w:w="709"/>
        <w:gridCol w:w="709"/>
        <w:gridCol w:w="567"/>
        <w:gridCol w:w="850"/>
        <w:gridCol w:w="993"/>
        <w:gridCol w:w="1134"/>
        <w:gridCol w:w="567"/>
      </w:tblGrid>
      <w:tr w:rsidR="002F31AB" w:rsidRPr="00C876D0" w14:paraId="06FE33E9" w14:textId="77777777" w:rsidTr="00EA7BE4">
        <w:trPr>
          <w:trHeight w:val="322"/>
        </w:trPr>
        <w:tc>
          <w:tcPr>
            <w:tcW w:w="15168" w:type="dxa"/>
            <w:gridSpan w:val="11"/>
            <w:tcBorders>
              <w:right w:val="single" w:sz="4" w:space="0" w:color="auto"/>
            </w:tcBorders>
            <w:vAlign w:val="center"/>
          </w:tcPr>
          <w:p w14:paraId="0B744816" w14:textId="77777777" w:rsidR="002F31AB" w:rsidRPr="00C876D0" w:rsidRDefault="002F31AB" w:rsidP="00DB5826">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rPr>
              <w:lastRenderedPageBreak/>
              <w:t>3</w:t>
            </w:r>
            <w:r w:rsidRPr="00C876D0">
              <w:rPr>
                <w:rFonts w:ascii="Times New Roman" w:hAnsi="Times New Roman"/>
                <w:b/>
                <w:caps/>
                <w:sz w:val="24"/>
                <w:szCs w:val="24"/>
                <w:lang w:val="uk-UA"/>
              </w:rPr>
              <w:t>. Обсяг Та структура програми навчальної дисципліни</w:t>
            </w:r>
          </w:p>
        </w:tc>
      </w:tr>
      <w:tr w:rsidR="00D23FDD" w:rsidRPr="00C876D0" w14:paraId="4EFF76EB" w14:textId="77777777" w:rsidTr="0042762A">
        <w:trPr>
          <w:trHeight w:val="322"/>
        </w:trPr>
        <w:tc>
          <w:tcPr>
            <w:tcW w:w="8080" w:type="dxa"/>
            <w:gridSpan w:val="2"/>
            <w:tcBorders>
              <w:right w:val="single" w:sz="4" w:space="0" w:color="auto"/>
            </w:tcBorders>
            <w:vAlign w:val="center"/>
          </w:tcPr>
          <w:p w14:paraId="611A22CC" w14:textId="77777777" w:rsidR="002F31AB" w:rsidRPr="00C876D0" w:rsidRDefault="002F31AB" w:rsidP="00DB5826">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lang w:val="uk-UA"/>
              </w:rPr>
              <w:t>форма навчання</w:t>
            </w:r>
          </w:p>
        </w:tc>
        <w:tc>
          <w:tcPr>
            <w:tcW w:w="709" w:type="dxa"/>
            <w:vMerge w:val="restart"/>
            <w:tcBorders>
              <w:right w:val="single" w:sz="4" w:space="0" w:color="auto"/>
            </w:tcBorders>
            <w:shd w:val="clear" w:color="auto" w:fill="auto"/>
            <w:textDirection w:val="btLr"/>
            <w:vAlign w:val="center"/>
          </w:tcPr>
          <w:p w14:paraId="42B5CBF1" w14:textId="77777777" w:rsidR="002F31AB" w:rsidRPr="00C876D0" w:rsidRDefault="002F31AB" w:rsidP="00DB5826">
            <w:pPr>
              <w:spacing w:after="0" w:line="240" w:lineRule="auto"/>
              <w:ind w:left="113" w:right="113"/>
              <w:jc w:val="center"/>
              <w:rPr>
                <w:rFonts w:ascii="Times New Roman" w:hAnsi="Times New Roman"/>
                <w:b/>
                <w:caps/>
                <w:sz w:val="24"/>
                <w:szCs w:val="24"/>
                <w:lang w:val="uk-UA"/>
              </w:rPr>
            </w:pPr>
            <w:r w:rsidRPr="00C876D0">
              <w:rPr>
                <w:rFonts w:ascii="Times New Roman" w:hAnsi="Times New Roman"/>
                <w:sz w:val="24"/>
                <w:szCs w:val="24"/>
                <w:lang w:val="uk-UA"/>
              </w:rPr>
              <w:t>Кредити ЄКТС</w:t>
            </w:r>
          </w:p>
        </w:tc>
        <w:tc>
          <w:tcPr>
            <w:tcW w:w="6379" w:type="dxa"/>
            <w:gridSpan w:val="8"/>
            <w:tcBorders>
              <w:right w:val="single" w:sz="4" w:space="0" w:color="auto"/>
            </w:tcBorders>
            <w:shd w:val="clear" w:color="auto" w:fill="auto"/>
            <w:vAlign w:val="center"/>
          </w:tcPr>
          <w:p w14:paraId="535DC29A" w14:textId="77777777" w:rsidR="002F31AB" w:rsidRPr="00C876D0" w:rsidRDefault="002F31AB" w:rsidP="0042762A">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lang w:val="uk-UA"/>
              </w:rPr>
              <w:t xml:space="preserve">денна </w:t>
            </w:r>
          </w:p>
        </w:tc>
      </w:tr>
      <w:tr w:rsidR="00D23FDD" w:rsidRPr="00C876D0" w14:paraId="5223D955" w14:textId="77777777" w:rsidTr="0042762A">
        <w:trPr>
          <w:trHeight w:val="322"/>
        </w:trPr>
        <w:tc>
          <w:tcPr>
            <w:tcW w:w="8080" w:type="dxa"/>
            <w:gridSpan w:val="2"/>
            <w:tcBorders>
              <w:right w:val="single" w:sz="4" w:space="0" w:color="auto"/>
            </w:tcBorders>
            <w:vAlign w:val="center"/>
          </w:tcPr>
          <w:p w14:paraId="39820191" w14:textId="77777777" w:rsidR="002F31AB" w:rsidRPr="00C876D0" w:rsidRDefault="002F31AB" w:rsidP="00DB5826">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lang w:val="uk-UA"/>
              </w:rPr>
              <w:t>ФОРМА Контролю</w:t>
            </w:r>
          </w:p>
        </w:tc>
        <w:tc>
          <w:tcPr>
            <w:tcW w:w="709" w:type="dxa"/>
            <w:vMerge/>
            <w:tcBorders>
              <w:right w:val="single" w:sz="4" w:space="0" w:color="auto"/>
            </w:tcBorders>
            <w:shd w:val="clear" w:color="auto" w:fill="auto"/>
            <w:vAlign w:val="center"/>
          </w:tcPr>
          <w:p w14:paraId="4B82FC9B" w14:textId="77777777" w:rsidR="002F31AB" w:rsidRPr="00C876D0" w:rsidRDefault="002F31AB" w:rsidP="00DB5826">
            <w:pPr>
              <w:spacing w:after="0" w:line="240" w:lineRule="auto"/>
              <w:jc w:val="center"/>
              <w:rPr>
                <w:rFonts w:ascii="Times New Roman" w:hAnsi="Times New Roman"/>
                <w:b/>
                <w:caps/>
                <w:sz w:val="24"/>
                <w:szCs w:val="24"/>
                <w:lang w:val="uk-UA"/>
              </w:rPr>
            </w:pPr>
          </w:p>
        </w:tc>
        <w:tc>
          <w:tcPr>
            <w:tcW w:w="6379" w:type="dxa"/>
            <w:gridSpan w:val="8"/>
            <w:tcBorders>
              <w:right w:val="single" w:sz="4" w:space="0" w:color="auto"/>
            </w:tcBorders>
            <w:shd w:val="clear" w:color="auto" w:fill="auto"/>
            <w:vAlign w:val="center"/>
          </w:tcPr>
          <w:p w14:paraId="7B21937B" w14:textId="77777777"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Підсумкові оцінки</w:t>
            </w:r>
            <w:r w:rsidRPr="00C876D0">
              <w:rPr>
                <w:rFonts w:ascii="Times New Roman" w:hAnsi="Times New Roman"/>
                <w:b/>
                <w:sz w:val="24"/>
                <w:szCs w:val="24"/>
                <w:lang w:val="uk-UA"/>
              </w:rPr>
              <w:br/>
              <w:t xml:space="preserve"> (</w:t>
            </w:r>
            <w:r w:rsidRPr="00C876D0">
              <w:rPr>
                <w:rFonts w:ascii="Times New Roman" w:hAnsi="Times New Roman"/>
                <w:b/>
                <w:sz w:val="24"/>
                <w:szCs w:val="24"/>
                <w:lang w:val="uk-UA" w:eastAsia="ru-RU"/>
              </w:rPr>
              <w:t>диференційований залік</w:t>
            </w:r>
            <w:r w:rsidRPr="00C876D0">
              <w:rPr>
                <w:rFonts w:ascii="Times New Roman" w:hAnsi="Times New Roman"/>
                <w:b/>
                <w:sz w:val="24"/>
                <w:szCs w:val="24"/>
                <w:lang w:val="uk-UA"/>
              </w:rPr>
              <w:t>)</w:t>
            </w:r>
          </w:p>
        </w:tc>
      </w:tr>
      <w:tr w:rsidR="00D23FDD" w:rsidRPr="00C876D0" w14:paraId="45E68939" w14:textId="77777777" w:rsidTr="0042762A">
        <w:tc>
          <w:tcPr>
            <w:tcW w:w="851" w:type="dxa"/>
            <w:vMerge w:val="restart"/>
            <w:textDirection w:val="btLr"/>
            <w:vAlign w:val="center"/>
          </w:tcPr>
          <w:p w14:paraId="44557143" w14:textId="77777777"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теми</w:t>
            </w:r>
          </w:p>
        </w:tc>
        <w:tc>
          <w:tcPr>
            <w:tcW w:w="7229" w:type="dxa"/>
            <w:vMerge w:val="restart"/>
            <w:tcBorders>
              <w:right w:val="single" w:sz="4" w:space="0" w:color="auto"/>
            </w:tcBorders>
            <w:vAlign w:val="center"/>
          </w:tcPr>
          <w:p w14:paraId="1CE6F9F3" w14:textId="77777777"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xml:space="preserve">Назва </w:t>
            </w:r>
            <w:r w:rsidRPr="00C876D0">
              <w:rPr>
                <w:rFonts w:ascii="Times New Roman" w:hAnsi="Times New Roman"/>
                <w:sz w:val="24"/>
                <w:szCs w:val="24"/>
                <w:lang w:val="uk-UA"/>
              </w:rPr>
              <w:br/>
              <w:t>теми</w:t>
            </w:r>
          </w:p>
        </w:tc>
        <w:tc>
          <w:tcPr>
            <w:tcW w:w="709" w:type="dxa"/>
            <w:vMerge/>
            <w:tcBorders>
              <w:right w:val="single" w:sz="4" w:space="0" w:color="auto"/>
            </w:tcBorders>
            <w:shd w:val="clear" w:color="auto" w:fill="auto"/>
            <w:vAlign w:val="center"/>
          </w:tcPr>
          <w:p w14:paraId="640F9440" w14:textId="77777777" w:rsidR="002F31AB" w:rsidRPr="00C876D0" w:rsidRDefault="002F31AB" w:rsidP="00DB5826">
            <w:pPr>
              <w:spacing w:after="0" w:line="240" w:lineRule="auto"/>
              <w:jc w:val="center"/>
              <w:rPr>
                <w:rFonts w:ascii="Times New Roman" w:hAnsi="Times New Roman"/>
                <w:sz w:val="24"/>
                <w:szCs w:val="24"/>
                <w:lang w:val="uk-UA"/>
              </w:rPr>
            </w:pPr>
          </w:p>
        </w:tc>
        <w:tc>
          <w:tcPr>
            <w:tcW w:w="6379" w:type="dxa"/>
            <w:gridSpan w:val="8"/>
            <w:tcBorders>
              <w:right w:val="single" w:sz="4" w:space="0" w:color="auto"/>
            </w:tcBorders>
            <w:shd w:val="clear" w:color="auto" w:fill="auto"/>
            <w:vAlign w:val="center"/>
          </w:tcPr>
          <w:p w14:paraId="44B74533" w14:textId="77777777"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Кількість годин:</w:t>
            </w:r>
          </w:p>
        </w:tc>
      </w:tr>
      <w:tr w:rsidR="00D23FDD" w:rsidRPr="00C876D0" w14:paraId="6E128E6B" w14:textId="77777777" w:rsidTr="0042762A">
        <w:tc>
          <w:tcPr>
            <w:tcW w:w="851" w:type="dxa"/>
            <w:vMerge/>
            <w:vAlign w:val="center"/>
          </w:tcPr>
          <w:p w14:paraId="382B256D" w14:textId="77777777" w:rsidR="002F31AB" w:rsidRPr="00C876D0" w:rsidRDefault="002F31AB" w:rsidP="00DB5826">
            <w:pPr>
              <w:spacing w:after="0" w:line="240" w:lineRule="auto"/>
              <w:jc w:val="center"/>
              <w:rPr>
                <w:rFonts w:ascii="Times New Roman" w:hAnsi="Times New Roman"/>
                <w:sz w:val="24"/>
                <w:szCs w:val="24"/>
                <w:lang w:val="uk-UA"/>
              </w:rPr>
            </w:pPr>
          </w:p>
        </w:tc>
        <w:tc>
          <w:tcPr>
            <w:tcW w:w="7229" w:type="dxa"/>
            <w:vMerge/>
            <w:tcBorders>
              <w:right w:val="single" w:sz="4" w:space="0" w:color="auto"/>
            </w:tcBorders>
            <w:vAlign w:val="center"/>
          </w:tcPr>
          <w:p w14:paraId="6A4798A4" w14:textId="77777777"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14:paraId="57B7C7CF" w14:textId="77777777" w:rsidR="002F31AB" w:rsidRPr="00C876D0" w:rsidRDefault="002F31AB" w:rsidP="00DB5826">
            <w:pPr>
              <w:spacing w:after="0" w:line="240" w:lineRule="auto"/>
              <w:jc w:val="center"/>
              <w:rPr>
                <w:rFonts w:ascii="Times New Roman" w:hAnsi="Times New Roman"/>
                <w:sz w:val="24"/>
                <w:szCs w:val="24"/>
                <w:lang w:val="uk-UA"/>
              </w:rPr>
            </w:pPr>
          </w:p>
        </w:tc>
        <w:tc>
          <w:tcPr>
            <w:tcW w:w="850" w:type="dxa"/>
            <w:vMerge w:val="restart"/>
            <w:tcBorders>
              <w:right w:val="single" w:sz="4" w:space="0" w:color="auto"/>
            </w:tcBorders>
            <w:shd w:val="clear" w:color="auto" w:fill="auto"/>
            <w:textDirection w:val="btLr"/>
            <w:vAlign w:val="center"/>
          </w:tcPr>
          <w:p w14:paraId="4079302F" w14:textId="77777777" w:rsidR="002F31AB" w:rsidRPr="00C876D0" w:rsidRDefault="002F31AB" w:rsidP="00DB5826">
            <w:pPr>
              <w:spacing w:after="0" w:line="240" w:lineRule="auto"/>
              <w:ind w:left="113" w:right="113"/>
              <w:jc w:val="center"/>
              <w:rPr>
                <w:rFonts w:ascii="Times New Roman" w:hAnsi="Times New Roman"/>
                <w:sz w:val="24"/>
                <w:szCs w:val="24"/>
                <w:lang w:val="uk-UA"/>
              </w:rPr>
            </w:pPr>
            <w:r w:rsidRPr="00C876D0">
              <w:rPr>
                <w:rFonts w:ascii="Times New Roman" w:hAnsi="Times New Roman"/>
                <w:sz w:val="24"/>
                <w:szCs w:val="24"/>
                <w:lang w:val="uk-UA"/>
              </w:rPr>
              <w:t>Разом</w:t>
            </w:r>
          </w:p>
        </w:tc>
        <w:tc>
          <w:tcPr>
            <w:tcW w:w="709" w:type="dxa"/>
            <w:vMerge w:val="restart"/>
            <w:tcBorders>
              <w:right w:val="single" w:sz="4" w:space="0" w:color="auto"/>
            </w:tcBorders>
            <w:shd w:val="clear" w:color="auto" w:fill="auto"/>
            <w:textDirection w:val="btLr"/>
            <w:vAlign w:val="center"/>
          </w:tcPr>
          <w:p w14:paraId="043A48B4" w14:textId="77777777" w:rsidR="002F31AB" w:rsidRPr="00C876D0" w:rsidRDefault="002F31AB" w:rsidP="00DB5826">
            <w:pPr>
              <w:spacing w:after="0" w:line="240" w:lineRule="auto"/>
              <w:ind w:left="113" w:right="113"/>
              <w:jc w:val="center"/>
              <w:rPr>
                <w:rFonts w:ascii="Times New Roman" w:hAnsi="Times New Roman"/>
                <w:sz w:val="24"/>
                <w:szCs w:val="24"/>
                <w:lang w:val="uk-UA"/>
              </w:rPr>
            </w:pPr>
            <w:r w:rsidRPr="00C876D0">
              <w:rPr>
                <w:rFonts w:ascii="Times New Roman" w:hAnsi="Times New Roman"/>
                <w:sz w:val="24"/>
                <w:szCs w:val="24"/>
                <w:lang w:val="uk-UA"/>
              </w:rPr>
              <w:t>Самостійна робота</w:t>
            </w:r>
          </w:p>
        </w:tc>
        <w:tc>
          <w:tcPr>
            <w:tcW w:w="4820" w:type="dxa"/>
            <w:gridSpan w:val="6"/>
            <w:tcBorders>
              <w:right w:val="single" w:sz="4" w:space="0" w:color="auto"/>
            </w:tcBorders>
            <w:shd w:val="clear" w:color="auto" w:fill="auto"/>
            <w:vAlign w:val="center"/>
          </w:tcPr>
          <w:p w14:paraId="4B03DBC2" w14:textId="77777777"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Навчальні заняття:</w:t>
            </w:r>
          </w:p>
        </w:tc>
      </w:tr>
      <w:tr w:rsidR="00EA7BE4" w:rsidRPr="00C876D0" w14:paraId="2D7D50F8" w14:textId="77777777" w:rsidTr="0042762A">
        <w:trPr>
          <w:cantSplit/>
          <w:trHeight w:val="70"/>
        </w:trPr>
        <w:tc>
          <w:tcPr>
            <w:tcW w:w="851" w:type="dxa"/>
            <w:vMerge/>
            <w:vAlign w:val="center"/>
          </w:tcPr>
          <w:p w14:paraId="58EEA31E" w14:textId="77777777" w:rsidR="002F31AB" w:rsidRPr="00C876D0" w:rsidRDefault="002F31AB" w:rsidP="00DB5826">
            <w:pPr>
              <w:spacing w:after="0" w:line="240" w:lineRule="auto"/>
              <w:jc w:val="center"/>
              <w:rPr>
                <w:rFonts w:ascii="Times New Roman" w:hAnsi="Times New Roman"/>
                <w:sz w:val="24"/>
                <w:szCs w:val="24"/>
                <w:lang w:val="uk-UA"/>
              </w:rPr>
            </w:pPr>
          </w:p>
        </w:tc>
        <w:tc>
          <w:tcPr>
            <w:tcW w:w="7229" w:type="dxa"/>
            <w:vMerge/>
            <w:tcBorders>
              <w:right w:val="single" w:sz="4" w:space="0" w:color="auto"/>
            </w:tcBorders>
            <w:vAlign w:val="center"/>
          </w:tcPr>
          <w:p w14:paraId="55F4A6AA" w14:textId="77777777"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14:paraId="25AAAFC3" w14:textId="77777777" w:rsidR="002F31AB" w:rsidRPr="00C876D0" w:rsidRDefault="002F31AB" w:rsidP="00DB5826">
            <w:pPr>
              <w:spacing w:after="0" w:line="240" w:lineRule="auto"/>
              <w:jc w:val="center"/>
              <w:rPr>
                <w:rFonts w:ascii="Times New Roman" w:hAnsi="Times New Roman"/>
                <w:sz w:val="24"/>
                <w:szCs w:val="24"/>
                <w:lang w:val="uk-UA"/>
              </w:rPr>
            </w:pPr>
          </w:p>
        </w:tc>
        <w:tc>
          <w:tcPr>
            <w:tcW w:w="850" w:type="dxa"/>
            <w:vMerge/>
            <w:tcBorders>
              <w:right w:val="single" w:sz="4" w:space="0" w:color="auto"/>
            </w:tcBorders>
            <w:shd w:val="clear" w:color="auto" w:fill="auto"/>
            <w:vAlign w:val="center"/>
          </w:tcPr>
          <w:p w14:paraId="202583D0" w14:textId="77777777"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14:paraId="5A3E9056" w14:textId="77777777"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val="restart"/>
            <w:tcBorders>
              <w:right w:val="single" w:sz="4" w:space="0" w:color="auto"/>
            </w:tcBorders>
            <w:shd w:val="clear" w:color="auto" w:fill="auto"/>
            <w:textDirection w:val="btLr"/>
            <w:vAlign w:val="center"/>
          </w:tcPr>
          <w:p w14:paraId="2D3421EA" w14:textId="77777777" w:rsidR="002F31AB" w:rsidRPr="00C876D0" w:rsidRDefault="002F31AB" w:rsidP="00DB5826">
            <w:pPr>
              <w:spacing w:after="0" w:line="240" w:lineRule="auto"/>
              <w:ind w:left="113" w:right="113"/>
              <w:jc w:val="center"/>
              <w:rPr>
                <w:rFonts w:ascii="Times New Roman" w:hAnsi="Times New Roman"/>
                <w:sz w:val="24"/>
                <w:szCs w:val="24"/>
                <w:lang w:val="uk-UA"/>
              </w:rPr>
            </w:pPr>
            <w:r w:rsidRPr="00C876D0">
              <w:rPr>
                <w:rFonts w:ascii="Times New Roman" w:hAnsi="Times New Roman"/>
                <w:sz w:val="24"/>
                <w:szCs w:val="24"/>
                <w:lang w:val="uk-UA"/>
              </w:rPr>
              <w:t>Всього</w:t>
            </w:r>
          </w:p>
        </w:tc>
        <w:tc>
          <w:tcPr>
            <w:tcW w:w="4111" w:type="dxa"/>
            <w:gridSpan w:val="5"/>
            <w:tcBorders>
              <w:right w:val="single" w:sz="4" w:space="0" w:color="auto"/>
            </w:tcBorders>
            <w:shd w:val="clear" w:color="auto" w:fill="auto"/>
            <w:vAlign w:val="center"/>
          </w:tcPr>
          <w:p w14:paraId="4405CC59" w14:textId="77777777"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з них:</w:t>
            </w:r>
          </w:p>
        </w:tc>
      </w:tr>
      <w:tr w:rsidR="0042762A" w:rsidRPr="00C876D0" w14:paraId="4A5E8557" w14:textId="77777777" w:rsidTr="0042762A">
        <w:trPr>
          <w:cantSplit/>
          <w:trHeight w:val="1734"/>
        </w:trPr>
        <w:tc>
          <w:tcPr>
            <w:tcW w:w="851" w:type="dxa"/>
            <w:vMerge/>
            <w:vAlign w:val="center"/>
          </w:tcPr>
          <w:p w14:paraId="3B97FD61" w14:textId="77777777" w:rsidR="002F31AB" w:rsidRPr="00C876D0" w:rsidRDefault="002F31AB" w:rsidP="00DB5826">
            <w:pPr>
              <w:spacing w:after="0" w:line="240" w:lineRule="auto"/>
              <w:jc w:val="center"/>
              <w:rPr>
                <w:rFonts w:ascii="Times New Roman" w:hAnsi="Times New Roman"/>
                <w:sz w:val="24"/>
                <w:szCs w:val="24"/>
                <w:lang w:val="uk-UA"/>
              </w:rPr>
            </w:pPr>
          </w:p>
        </w:tc>
        <w:tc>
          <w:tcPr>
            <w:tcW w:w="7229" w:type="dxa"/>
            <w:vMerge/>
            <w:tcBorders>
              <w:right w:val="single" w:sz="4" w:space="0" w:color="auto"/>
            </w:tcBorders>
            <w:vAlign w:val="center"/>
          </w:tcPr>
          <w:p w14:paraId="50E0506C" w14:textId="77777777"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14:paraId="487A2570" w14:textId="77777777" w:rsidR="002F31AB" w:rsidRPr="00C876D0" w:rsidRDefault="002F31AB" w:rsidP="00DB5826">
            <w:pPr>
              <w:spacing w:after="0" w:line="240" w:lineRule="auto"/>
              <w:jc w:val="center"/>
              <w:rPr>
                <w:rFonts w:ascii="Times New Roman" w:hAnsi="Times New Roman"/>
                <w:sz w:val="24"/>
                <w:szCs w:val="24"/>
                <w:lang w:val="uk-UA"/>
              </w:rPr>
            </w:pPr>
          </w:p>
        </w:tc>
        <w:tc>
          <w:tcPr>
            <w:tcW w:w="850" w:type="dxa"/>
            <w:vMerge/>
            <w:tcBorders>
              <w:right w:val="single" w:sz="4" w:space="0" w:color="auto"/>
            </w:tcBorders>
            <w:shd w:val="clear" w:color="auto" w:fill="auto"/>
            <w:vAlign w:val="center"/>
          </w:tcPr>
          <w:p w14:paraId="10FB0A3D" w14:textId="77777777"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14:paraId="09C483C1" w14:textId="77777777"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14:paraId="52FF426D" w14:textId="77777777" w:rsidR="002F31AB" w:rsidRPr="00C876D0" w:rsidRDefault="002F31AB" w:rsidP="00DB5826">
            <w:pPr>
              <w:spacing w:after="0" w:line="240" w:lineRule="auto"/>
              <w:jc w:val="center"/>
              <w:rPr>
                <w:rFonts w:ascii="Times New Roman" w:hAnsi="Times New Roman"/>
                <w:sz w:val="24"/>
                <w:szCs w:val="24"/>
                <w:lang w:val="uk-UA"/>
              </w:rPr>
            </w:pPr>
          </w:p>
        </w:tc>
        <w:tc>
          <w:tcPr>
            <w:tcW w:w="567" w:type="dxa"/>
            <w:tcBorders>
              <w:right w:val="single" w:sz="4" w:space="0" w:color="auto"/>
            </w:tcBorders>
            <w:shd w:val="clear" w:color="auto" w:fill="auto"/>
            <w:textDirection w:val="btLr"/>
            <w:vAlign w:val="center"/>
          </w:tcPr>
          <w:p w14:paraId="25A43C19" w14:textId="77777777"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Лекційні заняття</w:t>
            </w:r>
          </w:p>
        </w:tc>
        <w:tc>
          <w:tcPr>
            <w:tcW w:w="850" w:type="dxa"/>
            <w:tcBorders>
              <w:right w:val="single" w:sz="4" w:space="0" w:color="auto"/>
            </w:tcBorders>
            <w:shd w:val="clear" w:color="auto" w:fill="auto"/>
            <w:textDirection w:val="btLr"/>
            <w:vAlign w:val="center"/>
          </w:tcPr>
          <w:p w14:paraId="28A23F29" w14:textId="77777777"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Семінарські заняття</w:t>
            </w:r>
          </w:p>
        </w:tc>
        <w:tc>
          <w:tcPr>
            <w:tcW w:w="993" w:type="dxa"/>
            <w:tcBorders>
              <w:right w:val="single" w:sz="4" w:space="0" w:color="auto"/>
            </w:tcBorders>
            <w:shd w:val="clear" w:color="auto" w:fill="auto"/>
            <w:textDirection w:val="btLr"/>
            <w:vAlign w:val="center"/>
          </w:tcPr>
          <w:p w14:paraId="735DC495" w14:textId="77777777"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Практичні заняття</w:t>
            </w:r>
          </w:p>
        </w:tc>
        <w:tc>
          <w:tcPr>
            <w:tcW w:w="1134" w:type="dxa"/>
            <w:tcBorders>
              <w:right w:val="single" w:sz="4" w:space="0" w:color="auto"/>
            </w:tcBorders>
            <w:shd w:val="clear" w:color="auto" w:fill="auto"/>
            <w:textDirection w:val="btLr"/>
            <w:vAlign w:val="center"/>
          </w:tcPr>
          <w:p w14:paraId="6F4B8D46" w14:textId="77777777"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Лабораторні заняття</w:t>
            </w:r>
          </w:p>
        </w:tc>
        <w:tc>
          <w:tcPr>
            <w:tcW w:w="567" w:type="dxa"/>
            <w:tcBorders>
              <w:right w:val="single" w:sz="4" w:space="0" w:color="auto"/>
            </w:tcBorders>
            <w:shd w:val="clear" w:color="auto" w:fill="auto"/>
            <w:textDirection w:val="btLr"/>
            <w:vAlign w:val="center"/>
          </w:tcPr>
          <w:p w14:paraId="4077AE17" w14:textId="77777777"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Індивідуальні заняття</w:t>
            </w:r>
          </w:p>
        </w:tc>
      </w:tr>
      <w:tr w:rsidR="00422772" w:rsidRPr="00C876D0" w14:paraId="67B66651" w14:textId="77777777" w:rsidTr="00582E64">
        <w:trPr>
          <w:cantSplit/>
          <w:trHeight w:val="259"/>
        </w:trPr>
        <w:tc>
          <w:tcPr>
            <w:tcW w:w="851" w:type="dxa"/>
            <w:tcBorders>
              <w:bottom w:val="single" w:sz="4" w:space="0" w:color="auto"/>
            </w:tcBorders>
            <w:vAlign w:val="center"/>
          </w:tcPr>
          <w:p w14:paraId="18F3B54E" w14:textId="2655EF81" w:rsidR="00422772" w:rsidRPr="00582E64" w:rsidRDefault="00582E64" w:rsidP="00582E64">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7229" w:type="dxa"/>
            <w:tcBorders>
              <w:bottom w:val="single" w:sz="4" w:space="0" w:color="auto"/>
              <w:right w:val="single" w:sz="4" w:space="0" w:color="auto"/>
            </w:tcBorders>
            <w:vAlign w:val="center"/>
          </w:tcPr>
          <w:p w14:paraId="587F3CCA" w14:textId="77777777" w:rsidR="00422772" w:rsidRPr="00582E64" w:rsidRDefault="00422772" w:rsidP="00582E64">
            <w:pPr>
              <w:pStyle w:val="a7"/>
              <w:rPr>
                <w:rFonts w:ascii="Times New Roman" w:hAnsi="Times New Roman" w:cs="Times New Roman"/>
                <w:color w:val="000000"/>
                <w:sz w:val="28"/>
                <w:szCs w:val="28"/>
              </w:rPr>
            </w:pPr>
            <w:r w:rsidRPr="00582E64">
              <w:rPr>
                <w:rFonts w:ascii="Times New Roman" w:hAnsi="Times New Roman" w:cs="Times New Roman"/>
                <w:sz w:val="28"/>
                <w:szCs w:val="28"/>
              </w:rPr>
              <w:t xml:space="preserve">Теоретичні </w:t>
            </w:r>
            <w:r w:rsidRPr="00582E64">
              <w:rPr>
                <w:rFonts w:ascii="Times New Roman" w:hAnsi="Times New Roman" w:cs="Times New Roman"/>
                <w:sz w:val="28"/>
                <w:szCs w:val="28"/>
                <w:lang w:val="uk-UA"/>
              </w:rPr>
              <w:t>аспекти</w:t>
            </w:r>
            <w:r w:rsidRPr="00582E64">
              <w:rPr>
                <w:rFonts w:ascii="Times New Roman" w:hAnsi="Times New Roman" w:cs="Times New Roman"/>
                <w:sz w:val="28"/>
                <w:szCs w:val="28"/>
              </w:rPr>
              <w:t xml:space="preserve"> конфліктології</w:t>
            </w:r>
          </w:p>
        </w:tc>
        <w:tc>
          <w:tcPr>
            <w:tcW w:w="709" w:type="dxa"/>
            <w:tcBorders>
              <w:bottom w:val="single" w:sz="4" w:space="0" w:color="auto"/>
              <w:right w:val="single" w:sz="4" w:space="0" w:color="auto"/>
            </w:tcBorders>
            <w:shd w:val="clear" w:color="auto" w:fill="auto"/>
            <w:vAlign w:val="center"/>
          </w:tcPr>
          <w:p w14:paraId="244BE7DA" w14:textId="77777777" w:rsidR="00422772" w:rsidRPr="00582E64" w:rsidRDefault="00422772" w:rsidP="00BA3FE6">
            <w:pPr>
              <w:spacing w:after="0" w:line="240" w:lineRule="auto"/>
              <w:jc w:val="center"/>
              <w:rPr>
                <w:rFonts w:ascii="Times New Roman" w:hAnsi="Times New Roman"/>
                <w:sz w:val="28"/>
                <w:szCs w:val="28"/>
                <w:lang w:val="uk-UA"/>
              </w:rPr>
            </w:pPr>
          </w:p>
        </w:tc>
        <w:tc>
          <w:tcPr>
            <w:tcW w:w="850" w:type="dxa"/>
            <w:tcBorders>
              <w:bottom w:val="single" w:sz="4" w:space="0" w:color="auto"/>
              <w:right w:val="single" w:sz="4" w:space="0" w:color="auto"/>
            </w:tcBorders>
            <w:shd w:val="clear" w:color="auto" w:fill="auto"/>
            <w:vAlign w:val="center"/>
          </w:tcPr>
          <w:p w14:paraId="0F0A6134" w14:textId="4FE4A7DB" w:rsidR="00422772" w:rsidRPr="00582E64" w:rsidRDefault="00582E64" w:rsidP="00BA3FE6">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p>
        </w:tc>
        <w:tc>
          <w:tcPr>
            <w:tcW w:w="709" w:type="dxa"/>
            <w:tcBorders>
              <w:bottom w:val="single" w:sz="4" w:space="0" w:color="auto"/>
              <w:right w:val="single" w:sz="4" w:space="0" w:color="auto"/>
            </w:tcBorders>
            <w:shd w:val="clear" w:color="auto" w:fill="auto"/>
            <w:vAlign w:val="center"/>
          </w:tcPr>
          <w:p w14:paraId="1C3FB48D" w14:textId="40C9511B" w:rsidR="00422772" w:rsidRPr="00582E64" w:rsidRDefault="00796FCA"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w:t>
            </w:r>
          </w:p>
        </w:tc>
        <w:tc>
          <w:tcPr>
            <w:tcW w:w="709" w:type="dxa"/>
            <w:tcBorders>
              <w:bottom w:val="single" w:sz="4" w:space="0" w:color="auto"/>
              <w:right w:val="single" w:sz="4" w:space="0" w:color="auto"/>
            </w:tcBorders>
            <w:shd w:val="clear" w:color="auto" w:fill="auto"/>
            <w:vAlign w:val="center"/>
          </w:tcPr>
          <w:p w14:paraId="52FE4297" w14:textId="76A1CFE4" w:rsidR="00422772" w:rsidRPr="00582E64" w:rsidRDefault="00796FCA" w:rsidP="00BA3FE6">
            <w:pPr>
              <w:spacing w:after="0" w:line="240" w:lineRule="auto"/>
              <w:jc w:val="center"/>
              <w:rPr>
                <w:rFonts w:ascii="Times New Roman" w:hAnsi="Times New Roman"/>
                <w:sz w:val="28"/>
                <w:szCs w:val="28"/>
                <w:lang w:val="uk-UA"/>
              </w:rPr>
            </w:pPr>
            <w:r>
              <w:rPr>
                <w:rFonts w:ascii="Times New Roman" w:hAnsi="Times New Roman"/>
                <w:sz w:val="28"/>
                <w:szCs w:val="28"/>
                <w:lang w:val="uk-UA"/>
              </w:rPr>
              <w:t>8</w:t>
            </w:r>
          </w:p>
        </w:tc>
        <w:tc>
          <w:tcPr>
            <w:tcW w:w="567" w:type="dxa"/>
            <w:tcBorders>
              <w:bottom w:val="single" w:sz="4" w:space="0" w:color="auto"/>
              <w:right w:val="single" w:sz="4" w:space="0" w:color="auto"/>
            </w:tcBorders>
            <w:shd w:val="clear" w:color="auto" w:fill="auto"/>
            <w:vAlign w:val="center"/>
          </w:tcPr>
          <w:p w14:paraId="7F4D6BA0" w14:textId="7E84E615" w:rsidR="00422772" w:rsidRPr="00582E64" w:rsidRDefault="00B03DF9"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850" w:type="dxa"/>
            <w:tcBorders>
              <w:bottom w:val="single" w:sz="4" w:space="0" w:color="auto"/>
              <w:right w:val="single" w:sz="4" w:space="0" w:color="auto"/>
            </w:tcBorders>
            <w:shd w:val="clear" w:color="auto" w:fill="auto"/>
            <w:vAlign w:val="center"/>
          </w:tcPr>
          <w:p w14:paraId="5826D1FC" w14:textId="7C8FB80F" w:rsidR="00422772" w:rsidRPr="0066495F" w:rsidRDefault="00582E64" w:rsidP="00BA3FE6">
            <w:pPr>
              <w:pStyle w:val="a7"/>
              <w:jc w:val="center"/>
              <w:rPr>
                <w:rFonts w:ascii="Times New Roman" w:hAnsi="Times New Roman" w:cs="Times New Roman"/>
                <w:sz w:val="28"/>
                <w:szCs w:val="28"/>
                <w:lang w:val="uk-UA"/>
              </w:rPr>
            </w:pPr>
            <w:r w:rsidRPr="0066495F">
              <w:rPr>
                <w:rFonts w:ascii="Times New Roman" w:hAnsi="Times New Roman" w:cs="Times New Roman"/>
                <w:sz w:val="28"/>
                <w:szCs w:val="28"/>
                <w:lang w:val="uk-UA"/>
              </w:rPr>
              <w:t>х</w:t>
            </w:r>
          </w:p>
        </w:tc>
        <w:tc>
          <w:tcPr>
            <w:tcW w:w="993" w:type="dxa"/>
            <w:tcBorders>
              <w:bottom w:val="single" w:sz="4" w:space="0" w:color="auto"/>
              <w:right w:val="single" w:sz="4" w:space="0" w:color="auto"/>
            </w:tcBorders>
            <w:shd w:val="clear" w:color="auto" w:fill="auto"/>
            <w:vAlign w:val="center"/>
          </w:tcPr>
          <w:p w14:paraId="645289EF" w14:textId="09095B21" w:rsidR="00422772" w:rsidRPr="00582E64" w:rsidRDefault="00B03DF9" w:rsidP="00BA3FE6">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bottom w:val="single" w:sz="4" w:space="0" w:color="auto"/>
              <w:right w:val="single" w:sz="4" w:space="0" w:color="auto"/>
            </w:tcBorders>
            <w:shd w:val="clear" w:color="auto" w:fill="auto"/>
            <w:vAlign w:val="center"/>
          </w:tcPr>
          <w:p w14:paraId="4D828A6A" w14:textId="70E49DA9" w:rsidR="00422772" w:rsidRPr="00582E64" w:rsidRDefault="00582E64" w:rsidP="00BA3FE6">
            <w:pPr>
              <w:spacing w:after="0" w:line="240" w:lineRule="auto"/>
              <w:jc w:val="center"/>
              <w:rPr>
                <w:rFonts w:ascii="Times New Roman" w:hAnsi="Times New Roman"/>
                <w:sz w:val="28"/>
                <w:szCs w:val="28"/>
                <w:lang w:val="uk-UA"/>
              </w:rPr>
            </w:pPr>
            <w:r>
              <w:rPr>
                <w:rFonts w:ascii="Times New Roman" w:hAnsi="Times New Roman"/>
                <w:sz w:val="28"/>
                <w:szCs w:val="28"/>
                <w:lang w:val="uk-UA"/>
              </w:rPr>
              <w:t>х</w:t>
            </w:r>
          </w:p>
        </w:tc>
        <w:tc>
          <w:tcPr>
            <w:tcW w:w="567" w:type="dxa"/>
            <w:tcBorders>
              <w:bottom w:val="single" w:sz="4" w:space="0" w:color="auto"/>
              <w:right w:val="single" w:sz="4" w:space="0" w:color="auto"/>
            </w:tcBorders>
            <w:shd w:val="clear" w:color="auto" w:fill="auto"/>
            <w:vAlign w:val="center"/>
          </w:tcPr>
          <w:p w14:paraId="2404D043" w14:textId="55FEEFDB" w:rsidR="00422772" w:rsidRPr="00582E64" w:rsidRDefault="00582E64" w:rsidP="00BA3FE6">
            <w:pPr>
              <w:spacing w:after="0" w:line="240" w:lineRule="auto"/>
              <w:jc w:val="center"/>
              <w:rPr>
                <w:rFonts w:ascii="Times New Roman" w:hAnsi="Times New Roman"/>
                <w:sz w:val="28"/>
                <w:szCs w:val="28"/>
                <w:lang w:val="uk-UA"/>
              </w:rPr>
            </w:pPr>
            <w:r>
              <w:rPr>
                <w:rFonts w:ascii="Times New Roman" w:hAnsi="Times New Roman"/>
                <w:sz w:val="28"/>
                <w:szCs w:val="28"/>
                <w:lang w:val="uk-UA"/>
              </w:rPr>
              <w:t>х</w:t>
            </w:r>
          </w:p>
        </w:tc>
      </w:tr>
      <w:tr w:rsidR="00422772" w:rsidRPr="00C876D0" w14:paraId="44275FBD" w14:textId="77777777" w:rsidTr="00582E64">
        <w:trPr>
          <w:cantSplit/>
          <w:trHeight w:val="368"/>
        </w:trPr>
        <w:tc>
          <w:tcPr>
            <w:tcW w:w="851" w:type="dxa"/>
            <w:tcBorders>
              <w:top w:val="single" w:sz="4" w:space="0" w:color="auto"/>
              <w:bottom w:val="single" w:sz="4" w:space="0" w:color="auto"/>
            </w:tcBorders>
            <w:vAlign w:val="center"/>
          </w:tcPr>
          <w:p w14:paraId="5B80124F" w14:textId="49D1E095" w:rsidR="00422772" w:rsidRPr="00582E64" w:rsidRDefault="00582E64" w:rsidP="00582E64">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7229" w:type="dxa"/>
            <w:tcBorders>
              <w:top w:val="single" w:sz="4" w:space="0" w:color="auto"/>
              <w:bottom w:val="single" w:sz="4" w:space="0" w:color="auto"/>
              <w:right w:val="single" w:sz="4" w:space="0" w:color="auto"/>
            </w:tcBorders>
            <w:vAlign w:val="center"/>
          </w:tcPr>
          <w:p w14:paraId="5B4B3538" w14:textId="77777777" w:rsidR="00422772" w:rsidRPr="00582E64" w:rsidRDefault="00422772" w:rsidP="00582E64">
            <w:pPr>
              <w:pStyle w:val="a7"/>
              <w:rPr>
                <w:rFonts w:ascii="Times New Roman" w:hAnsi="Times New Roman" w:cs="Times New Roman"/>
                <w:sz w:val="28"/>
                <w:szCs w:val="28"/>
                <w:lang w:eastAsia="ru-RU"/>
              </w:rPr>
            </w:pPr>
            <w:r w:rsidRPr="00582E64">
              <w:rPr>
                <w:rFonts w:ascii="Times New Roman" w:hAnsi="Times New Roman" w:cs="Times New Roman"/>
                <w:sz w:val="28"/>
                <w:szCs w:val="28"/>
                <w:lang w:val="uk-UA" w:eastAsia="ru-RU"/>
              </w:rPr>
              <w:t xml:space="preserve"> </w:t>
            </w:r>
            <w:r w:rsidRPr="00582E64">
              <w:rPr>
                <w:rFonts w:ascii="Times New Roman" w:hAnsi="Times New Roman" w:cs="Times New Roman"/>
                <w:sz w:val="28"/>
                <w:szCs w:val="28"/>
              </w:rPr>
              <w:t>Загальна теорія конфлікту</w:t>
            </w:r>
          </w:p>
        </w:tc>
        <w:tc>
          <w:tcPr>
            <w:tcW w:w="709" w:type="dxa"/>
            <w:tcBorders>
              <w:top w:val="single" w:sz="4" w:space="0" w:color="auto"/>
              <w:bottom w:val="single" w:sz="4" w:space="0" w:color="auto"/>
              <w:right w:val="single" w:sz="4" w:space="0" w:color="auto"/>
            </w:tcBorders>
            <w:shd w:val="clear" w:color="auto" w:fill="auto"/>
            <w:vAlign w:val="center"/>
          </w:tcPr>
          <w:p w14:paraId="6F457AFC" w14:textId="77777777" w:rsidR="00422772" w:rsidRPr="00582E64" w:rsidRDefault="00422772" w:rsidP="00BA3FE6">
            <w:pPr>
              <w:spacing w:after="0" w:line="240" w:lineRule="auto"/>
              <w:jc w:val="center"/>
              <w:rPr>
                <w:rFonts w:ascii="Times New Roman" w:hAnsi="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578C06FD" w14:textId="643240DF" w:rsidR="00422772" w:rsidRPr="00582E64" w:rsidRDefault="00582E64" w:rsidP="00BA3FE6">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p>
        </w:tc>
        <w:tc>
          <w:tcPr>
            <w:tcW w:w="709" w:type="dxa"/>
            <w:tcBorders>
              <w:top w:val="single" w:sz="4" w:space="0" w:color="auto"/>
              <w:bottom w:val="single" w:sz="4" w:space="0" w:color="auto"/>
              <w:right w:val="single" w:sz="4" w:space="0" w:color="auto"/>
            </w:tcBorders>
            <w:shd w:val="clear" w:color="auto" w:fill="auto"/>
            <w:vAlign w:val="center"/>
          </w:tcPr>
          <w:p w14:paraId="31F4F20D" w14:textId="0639410B" w:rsidR="00422772" w:rsidRPr="00582E64" w:rsidRDefault="00796FCA"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w:t>
            </w:r>
          </w:p>
        </w:tc>
        <w:tc>
          <w:tcPr>
            <w:tcW w:w="709" w:type="dxa"/>
            <w:tcBorders>
              <w:top w:val="single" w:sz="4" w:space="0" w:color="auto"/>
              <w:bottom w:val="single" w:sz="4" w:space="0" w:color="auto"/>
              <w:right w:val="single" w:sz="4" w:space="0" w:color="auto"/>
            </w:tcBorders>
            <w:shd w:val="clear" w:color="auto" w:fill="auto"/>
            <w:vAlign w:val="center"/>
          </w:tcPr>
          <w:p w14:paraId="1CF6A3E8" w14:textId="38B143F5" w:rsidR="00422772" w:rsidRPr="00582E64" w:rsidRDefault="00796FCA" w:rsidP="00BA3FE6">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567" w:type="dxa"/>
            <w:tcBorders>
              <w:top w:val="single" w:sz="4" w:space="0" w:color="auto"/>
              <w:bottom w:val="single" w:sz="4" w:space="0" w:color="auto"/>
              <w:right w:val="single" w:sz="4" w:space="0" w:color="auto"/>
            </w:tcBorders>
            <w:shd w:val="clear" w:color="auto" w:fill="auto"/>
            <w:vAlign w:val="center"/>
          </w:tcPr>
          <w:p w14:paraId="3CFAC430" w14:textId="13B1001C" w:rsidR="00422772" w:rsidRPr="00582E64" w:rsidRDefault="00B03DF9"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850" w:type="dxa"/>
            <w:tcBorders>
              <w:top w:val="single" w:sz="4" w:space="0" w:color="auto"/>
              <w:bottom w:val="single" w:sz="4" w:space="0" w:color="auto"/>
              <w:right w:val="single" w:sz="4" w:space="0" w:color="auto"/>
            </w:tcBorders>
            <w:shd w:val="clear" w:color="auto" w:fill="auto"/>
            <w:vAlign w:val="center"/>
          </w:tcPr>
          <w:p w14:paraId="7B453528" w14:textId="30952118" w:rsidR="00422772" w:rsidRPr="0066495F" w:rsidRDefault="00582E64" w:rsidP="00BA3FE6">
            <w:pPr>
              <w:pStyle w:val="a7"/>
              <w:jc w:val="center"/>
              <w:rPr>
                <w:rFonts w:ascii="Times New Roman" w:hAnsi="Times New Roman" w:cs="Times New Roman"/>
                <w:sz w:val="28"/>
                <w:szCs w:val="28"/>
                <w:lang w:val="uk-UA"/>
              </w:rPr>
            </w:pPr>
            <w:r w:rsidRPr="0066495F">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291549ED" w14:textId="46F9B2AA" w:rsidR="00422772" w:rsidRPr="00582E64" w:rsidRDefault="00B03DF9" w:rsidP="00BA3FE6">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30C1CF75" w14:textId="0D814D04" w:rsidR="00422772" w:rsidRPr="00582E64" w:rsidRDefault="00582E64" w:rsidP="00BA3FE6">
            <w:pPr>
              <w:spacing w:after="0" w:line="240" w:lineRule="auto"/>
              <w:jc w:val="center"/>
              <w:rPr>
                <w:rFonts w:ascii="Times New Roman" w:hAnsi="Times New Roman"/>
                <w:sz w:val="28"/>
                <w:szCs w:val="28"/>
                <w:lang w:val="uk-UA"/>
              </w:rPr>
            </w:pPr>
            <w:r>
              <w:rPr>
                <w:rFonts w:ascii="Times New Roman" w:hAnsi="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1640847D" w14:textId="30448D4F" w:rsidR="00422772" w:rsidRPr="00582E64" w:rsidRDefault="00582E64" w:rsidP="00BA3FE6">
            <w:pPr>
              <w:spacing w:after="0" w:line="240" w:lineRule="auto"/>
              <w:jc w:val="center"/>
              <w:rPr>
                <w:rFonts w:ascii="Times New Roman" w:hAnsi="Times New Roman"/>
                <w:sz w:val="28"/>
                <w:szCs w:val="28"/>
                <w:lang w:val="uk-UA"/>
              </w:rPr>
            </w:pPr>
            <w:r>
              <w:rPr>
                <w:rFonts w:ascii="Times New Roman" w:hAnsi="Times New Roman"/>
                <w:sz w:val="28"/>
                <w:szCs w:val="28"/>
                <w:lang w:val="uk-UA"/>
              </w:rPr>
              <w:t>х</w:t>
            </w:r>
          </w:p>
        </w:tc>
      </w:tr>
      <w:tr w:rsidR="00422772" w:rsidRPr="0039145C" w14:paraId="58908B6B" w14:textId="77777777" w:rsidTr="00582E64">
        <w:trPr>
          <w:cantSplit/>
          <w:trHeight w:val="267"/>
        </w:trPr>
        <w:tc>
          <w:tcPr>
            <w:tcW w:w="851" w:type="dxa"/>
            <w:tcBorders>
              <w:top w:val="single" w:sz="4" w:space="0" w:color="auto"/>
              <w:bottom w:val="single" w:sz="4" w:space="0" w:color="auto"/>
            </w:tcBorders>
            <w:vAlign w:val="center"/>
          </w:tcPr>
          <w:p w14:paraId="3590B592" w14:textId="13A1A13A" w:rsidR="00422772" w:rsidRPr="00582E64" w:rsidRDefault="00582E64" w:rsidP="00582E64">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7229" w:type="dxa"/>
            <w:tcBorders>
              <w:top w:val="single" w:sz="4" w:space="0" w:color="auto"/>
              <w:bottom w:val="single" w:sz="4" w:space="0" w:color="auto"/>
              <w:right w:val="single" w:sz="4" w:space="0" w:color="auto"/>
            </w:tcBorders>
            <w:vAlign w:val="center"/>
          </w:tcPr>
          <w:p w14:paraId="0B9268B3" w14:textId="77777777" w:rsidR="00422772" w:rsidRPr="00582E64" w:rsidRDefault="00422772" w:rsidP="00582E64">
            <w:pPr>
              <w:pStyle w:val="a7"/>
              <w:rPr>
                <w:rFonts w:ascii="Times New Roman" w:hAnsi="Times New Roman" w:cs="Times New Roman"/>
                <w:sz w:val="28"/>
                <w:szCs w:val="28"/>
                <w:lang w:eastAsia="ru-RU"/>
              </w:rPr>
            </w:pPr>
            <w:r w:rsidRPr="00582E64">
              <w:rPr>
                <w:rFonts w:ascii="Times New Roman" w:hAnsi="Times New Roman" w:cs="Times New Roman"/>
                <w:sz w:val="28"/>
                <w:szCs w:val="28"/>
              </w:rPr>
              <w:t>Управління конфліктами в організації</w:t>
            </w:r>
          </w:p>
        </w:tc>
        <w:tc>
          <w:tcPr>
            <w:tcW w:w="709" w:type="dxa"/>
            <w:tcBorders>
              <w:top w:val="single" w:sz="4" w:space="0" w:color="auto"/>
              <w:bottom w:val="single" w:sz="4" w:space="0" w:color="auto"/>
              <w:right w:val="single" w:sz="4" w:space="0" w:color="auto"/>
            </w:tcBorders>
            <w:shd w:val="clear" w:color="auto" w:fill="auto"/>
            <w:vAlign w:val="center"/>
          </w:tcPr>
          <w:p w14:paraId="0AC75985" w14:textId="77777777" w:rsidR="00422772" w:rsidRPr="00582E64" w:rsidRDefault="00422772" w:rsidP="00BA3FE6">
            <w:pPr>
              <w:spacing w:after="0" w:line="240" w:lineRule="auto"/>
              <w:jc w:val="center"/>
              <w:rPr>
                <w:rFonts w:ascii="Times New Roman" w:hAnsi="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1CC20987" w14:textId="6220DED1" w:rsidR="00422772" w:rsidRPr="00582E64" w:rsidRDefault="008B060A" w:rsidP="00BA3FE6">
            <w:pPr>
              <w:spacing w:after="0" w:line="240" w:lineRule="auto"/>
              <w:jc w:val="center"/>
              <w:rPr>
                <w:rFonts w:ascii="Times New Roman" w:hAnsi="Times New Roman"/>
                <w:sz w:val="28"/>
                <w:szCs w:val="28"/>
                <w:lang w:val="uk-UA"/>
              </w:rPr>
            </w:pPr>
            <w:r w:rsidRPr="00582E64">
              <w:rPr>
                <w:rFonts w:ascii="Times New Roman" w:hAnsi="Times New Roman"/>
                <w:sz w:val="28"/>
                <w:szCs w:val="28"/>
                <w:lang w:val="uk-UA"/>
              </w:rPr>
              <w:t>1</w:t>
            </w:r>
            <w:r w:rsidR="00582E64">
              <w:rPr>
                <w:rFonts w:ascii="Times New Roman" w:hAnsi="Times New Roman"/>
                <w:sz w:val="28"/>
                <w:szCs w:val="28"/>
                <w:lang w:val="uk-UA"/>
              </w:rPr>
              <w:t>5</w:t>
            </w:r>
          </w:p>
        </w:tc>
        <w:tc>
          <w:tcPr>
            <w:tcW w:w="709" w:type="dxa"/>
            <w:tcBorders>
              <w:top w:val="single" w:sz="4" w:space="0" w:color="auto"/>
              <w:bottom w:val="single" w:sz="4" w:space="0" w:color="auto"/>
              <w:right w:val="single" w:sz="4" w:space="0" w:color="auto"/>
            </w:tcBorders>
            <w:shd w:val="clear" w:color="auto" w:fill="auto"/>
            <w:vAlign w:val="center"/>
          </w:tcPr>
          <w:p w14:paraId="5AF43B16" w14:textId="5D80FA5E" w:rsidR="00422772" w:rsidRPr="00582E64" w:rsidRDefault="00796FCA"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5</w:t>
            </w:r>
          </w:p>
        </w:tc>
        <w:tc>
          <w:tcPr>
            <w:tcW w:w="709" w:type="dxa"/>
            <w:tcBorders>
              <w:top w:val="single" w:sz="4" w:space="0" w:color="auto"/>
              <w:bottom w:val="single" w:sz="4" w:space="0" w:color="auto"/>
              <w:right w:val="single" w:sz="4" w:space="0" w:color="auto"/>
            </w:tcBorders>
            <w:shd w:val="clear" w:color="auto" w:fill="auto"/>
            <w:vAlign w:val="center"/>
          </w:tcPr>
          <w:p w14:paraId="668B99ED" w14:textId="33C63713" w:rsidR="00422772" w:rsidRPr="00582E64" w:rsidRDefault="00796FCA" w:rsidP="00BA3FE6">
            <w:pPr>
              <w:spacing w:after="0" w:line="240" w:lineRule="auto"/>
              <w:jc w:val="center"/>
              <w:rPr>
                <w:rFonts w:ascii="Times New Roman" w:hAnsi="Times New Roman"/>
                <w:sz w:val="28"/>
                <w:szCs w:val="28"/>
                <w:lang w:val="uk-UA"/>
              </w:rPr>
            </w:pPr>
            <w:r>
              <w:rPr>
                <w:rFonts w:ascii="Times New Roman" w:hAnsi="Times New Roman"/>
                <w:sz w:val="28"/>
                <w:szCs w:val="28"/>
                <w:lang w:val="uk-UA"/>
              </w:rPr>
              <w:t>10</w:t>
            </w:r>
          </w:p>
        </w:tc>
        <w:tc>
          <w:tcPr>
            <w:tcW w:w="567" w:type="dxa"/>
            <w:tcBorders>
              <w:top w:val="single" w:sz="4" w:space="0" w:color="auto"/>
              <w:bottom w:val="single" w:sz="4" w:space="0" w:color="auto"/>
              <w:right w:val="single" w:sz="4" w:space="0" w:color="auto"/>
            </w:tcBorders>
            <w:shd w:val="clear" w:color="auto" w:fill="auto"/>
            <w:vAlign w:val="center"/>
          </w:tcPr>
          <w:p w14:paraId="149CF842" w14:textId="65D0EB8D" w:rsidR="00422772" w:rsidRPr="00582E64" w:rsidRDefault="00B03DF9"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850" w:type="dxa"/>
            <w:tcBorders>
              <w:top w:val="single" w:sz="4" w:space="0" w:color="auto"/>
              <w:bottom w:val="single" w:sz="4" w:space="0" w:color="auto"/>
              <w:right w:val="single" w:sz="4" w:space="0" w:color="auto"/>
            </w:tcBorders>
            <w:shd w:val="clear" w:color="auto" w:fill="auto"/>
            <w:vAlign w:val="center"/>
          </w:tcPr>
          <w:p w14:paraId="64ECC9AD" w14:textId="6423631E" w:rsidR="00422772" w:rsidRPr="0066495F" w:rsidRDefault="00582E64" w:rsidP="00BA3FE6">
            <w:pPr>
              <w:pStyle w:val="a7"/>
              <w:jc w:val="center"/>
              <w:rPr>
                <w:rFonts w:ascii="Times New Roman" w:hAnsi="Times New Roman" w:cs="Times New Roman"/>
                <w:sz w:val="28"/>
                <w:szCs w:val="28"/>
                <w:lang w:val="uk-UA"/>
              </w:rPr>
            </w:pPr>
            <w:r w:rsidRPr="0066495F">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6B01D98C" w14:textId="54E1E4AB" w:rsidR="00422772" w:rsidRPr="00582E64" w:rsidRDefault="00B03DF9" w:rsidP="00BA3FE6">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134" w:type="dxa"/>
            <w:tcBorders>
              <w:top w:val="single" w:sz="4" w:space="0" w:color="auto"/>
              <w:bottom w:val="single" w:sz="4" w:space="0" w:color="auto"/>
              <w:right w:val="single" w:sz="4" w:space="0" w:color="auto"/>
            </w:tcBorders>
            <w:shd w:val="clear" w:color="auto" w:fill="auto"/>
            <w:vAlign w:val="center"/>
          </w:tcPr>
          <w:p w14:paraId="4103B8AF" w14:textId="3474463B" w:rsidR="00422772" w:rsidRPr="00582E64" w:rsidRDefault="00582E64" w:rsidP="00BA3FE6">
            <w:pPr>
              <w:jc w:val="center"/>
              <w:rPr>
                <w:rFonts w:ascii="Times New Roman" w:hAnsi="Times New Roman"/>
                <w:sz w:val="28"/>
                <w:szCs w:val="28"/>
                <w:lang w:val="uk-UA"/>
              </w:rPr>
            </w:pPr>
            <w:r>
              <w:rPr>
                <w:rFonts w:ascii="Times New Roman" w:hAnsi="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46D0EFE9" w14:textId="50EDE6FD" w:rsidR="00422772" w:rsidRPr="00582E64" w:rsidRDefault="00582E64" w:rsidP="00BA3FE6">
            <w:pPr>
              <w:jc w:val="center"/>
              <w:rPr>
                <w:rFonts w:ascii="Times New Roman" w:hAnsi="Times New Roman"/>
                <w:sz w:val="28"/>
                <w:szCs w:val="28"/>
                <w:lang w:val="uk-UA"/>
              </w:rPr>
            </w:pPr>
            <w:r>
              <w:rPr>
                <w:rFonts w:ascii="Times New Roman" w:hAnsi="Times New Roman"/>
                <w:sz w:val="28"/>
                <w:szCs w:val="28"/>
                <w:lang w:val="uk-UA"/>
              </w:rPr>
              <w:t>х</w:t>
            </w:r>
          </w:p>
        </w:tc>
      </w:tr>
      <w:tr w:rsidR="00422772" w:rsidRPr="00CF6876" w14:paraId="34842C9E" w14:textId="77777777" w:rsidTr="00582E64">
        <w:trPr>
          <w:cantSplit/>
          <w:trHeight w:val="105"/>
        </w:trPr>
        <w:tc>
          <w:tcPr>
            <w:tcW w:w="851" w:type="dxa"/>
            <w:tcBorders>
              <w:top w:val="single" w:sz="4" w:space="0" w:color="auto"/>
              <w:bottom w:val="single" w:sz="4" w:space="0" w:color="auto"/>
            </w:tcBorders>
            <w:vAlign w:val="center"/>
          </w:tcPr>
          <w:p w14:paraId="3C41768A" w14:textId="3AB2F388" w:rsidR="00422772" w:rsidRPr="00582E64" w:rsidRDefault="00582E64" w:rsidP="00582E64">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229" w:type="dxa"/>
            <w:tcBorders>
              <w:top w:val="single" w:sz="4" w:space="0" w:color="auto"/>
              <w:bottom w:val="single" w:sz="4" w:space="0" w:color="auto"/>
              <w:right w:val="single" w:sz="4" w:space="0" w:color="auto"/>
            </w:tcBorders>
            <w:vAlign w:val="center"/>
          </w:tcPr>
          <w:p w14:paraId="366D70D6" w14:textId="77777777" w:rsidR="00422772" w:rsidRPr="00582E64" w:rsidRDefault="00422772" w:rsidP="00582E64">
            <w:pPr>
              <w:pStyle w:val="a7"/>
              <w:rPr>
                <w:rFonts w:ascii="Times New Roman" w:hAnsi="Times New Roman" w:cs="Times New Roman"/>
                <w:sz w:val="28"/>
                <w:szCs w:val="28"/>
                <w:lang w:val="uk-UA" w:eastAsia="ru-RU"/>
              </w:rPr>
            </w:pPr>
            <w:r w:rsidRPr="00582E64">
              <w:rPr>
                <w:rFonts w:ascii="Times New Roman" w:hAnsi="Times New Roman" w:cs="Times New Roman"/>
                <w:sz w:val="28"/>
                <w:szCs w:val="28"/>
              </w:rPr>
              <w:t>Стратегія і тактика поведінки в конфлікті</w:t>
            </w:r>
          </w:p>
        </w:tc>
        <w:tc>
          <w:tcPr>
            <w:tcW w:w="709" w:type="dxa"/>
            <w:tcBorders>
              <w:top w:val="single" w:sz="4" w:space="0" w:color="auto"/>
              <w:bottom w:val="single" w:sz="4" w:space="0" w:color="auto"/>
              <w:right w:val="single" w:sz="4" w:space="0" w:color="auto"/>
            </w:tcBorders>
            <w:shd w:val="clear" w:color="auto" w:fill="auto"/>
            <w:vAlign w:val="center"/>
          </w:tcPr>
          <w:p w14:paraId="1F8EA061" w14:textId="77777777" w:rsidR="00422772" w:rsidRPr="00582E64" w:rsidRDefault="00422772" w:rsidP="00BA3FE6">
            <w:pPr>
              <w:spacing w:after="0" w:line="240" w:lineRule="auto"/>
              <w:jc w:val="center"/>
              <w:rPr>
                <w:rFonts w:ascii="Times New Roman" w:hAnsi="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3DAB6C86" w14:textId="7CB34232" w:rsidR="00422772" w:rsidRPr="00582E64" w:rsidRDefault="008B060A" w:rsidP="00BA3FE6">
            <w:pPr>
              <w:spacing w:after="0" w:line="240" w:lineRule="auto"/>
              <w:jc w:val="center"/>
              <w:rPr>
                <w:rFonts w:ascii="Times New Roman" w:hAnsi="Times New Roman"/>
                <w:sz w:val="28"/>
                <w:szCs w:val="28"/>
                <w:lang w:val="uk-UA"/>
              </w:rPr>
            </w:pPr>
            <w:r w:rsidRPr="00582E64">
              <w:rPr>
                <w:rFonts w:ascii="Times New Roman" w:hAnsi="Times New Roman"/>
                <w:sz w:val="28"/>
                <w:szCs w:val="28"/>
                <w:lang w:val="uk-UA"/>
              </w:rPr>
              <w:t>1</w:t>
            </w:r>
            <w:r w:rsidR="00582E64">
              <w:rPr>
                <w:rFonts w:ascii="Times New Roman" w:hAnsi="Times New Roman"/>
                <w:sz w:val="28"/>
                <w:szCs w:val="28"/>
                <w:lang w:val="uk-UA"/>
              </w:rPr>
              <w:t>5</w:t>
            </w:r>
          </w:p>
        </w:tc>
        <w:tc>
          <w:tcPr>
            <w:tcW w:w="709" w:type="dxa"/>
            <w:tcBorders>
              <w:top w:val="single" w:sz="4" w:space="0" w:color="auto"/>
              <w:bottom w:val="single" w:sz="4" w:space="0" w:color="auto"/>
              <w:right w:val="single" w:sz="4" w:space="0" w:color="auto"/>
            </w:tcBorders>
            <w:shd w:val="clear" w:color="auto" w:fill="auto"/>
            <w:vAlign w:val="center"/>
          </w:tcPr>
          <w:p w14:paraId="746F2EDD" w14:textId="3811CAE8" w:rsidR="00422772" w:rsidRPr="00582E64" w:rsidRDefault="00796FCA"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w:t>
            </w:r>
          </w:p>
        </w:tc>
        <w:tc>
          <w:tcPr>
            <w:tcW w:w="709" w:type="dxa"/>
            <w:tcBorders>
              <w:top w:val="single" w:sz="4" w:space="0" w:color="auto"/>
              <w:bottom w:val="single" w:sz="4" w:space="0" w:color="auto"/>
              <w:right w:val="single" w:sz="4" w:space="0" w:color="auto"/>
            </w:tcBorders>
            <w:shd w:val="clear" w:color="auto" w:fill="auto"/>
            <w:vAlign w:val="center"/>
          </w:tcPr>
          <w:p w14:paraId="6865BA7C" w14:textId="563BB515" w:rsidR="00422772" w:rsidRPr="00582E64" w:rsidRDefault="00796FCA"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567" w:type="dxa"/>
            <w:tcBorders>
              <w:top w:val="single" w:sz="4" w:space="0" w:color="auto"/>
              <w:bottom w:val="single" w:sz="4" w:space="0" w:color="auto"/>
              <w:right w:val="single" w:sz="4" w:space="0" w:color="auto"/>
            </w:tcBorders>
            <w:shd w:val="clear" w:color="auto" w:fill="auto"/>
            <w:vAlign w:val="center"/>
          </w:tcPr>
          <w:p w14:paraId="21B01DF6" w14:textId="162B9860" w:rsidR="00422772" w:rsidRPr="00582E64" w:rsidRDefault="00B03DF9"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850" w:type="dxa"/>
            <w:tcBorders>
              <w:top w:val="single" w:sz="4" w:space="0" w:color="auto"/>
              <w:bottom w:val="single" w:sz="4" w:space="0" w:color="auto"/>
              <w:right w:val="single" w:sz="4" w:space="0" w:color="auto"/>
            </w:tcBorders>
            <w:shd w:val="clear" w:color="auto" w:fill="auto"/>
            <w:vAlign w:val="center"/>
          </w:tcPr>
          <w:p w14:paraId="7C7A23F4" w14:textId="3C9E6817" w:rsidR="00422772" w:rsidRPr="0066495F" w:rsidRDefault="00582E64" w:rsidP="00BA3FE6">
            <w:pPr>
              <w:pStyle w:val="a7"/>
              <w:jc w:val="center"/>
              <w:rPr>
                <w:rFonts w:ascii="Times New Roman" w:hAnsi="Times New Roman" w:cs="Times New Roman"/>
                <w:sz w:val="28"/>
                <w:szCs w:val="28"/>
                <w:lang w:val="uk-UA"/>
              </w:rPr>
            </w:pPr>
            <w:r w:rsidRPr="0066495F">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74C253AE" w14:textId="0F1F17C0" w:rsidR="00422772" w:rsidRPr="00B03DF9" w:rsidRDefault="00B03DF9" w:rsidP="00BA3FE6">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5E1126C8" w14:textId="6BB70C9D" w:rsidR="00422772" w:rsidRPr="00582E64" w:rsidRDefault="00582E64" w:rsidP="00BA3FE6">
            <w:pPr>
              <w:jc w:val="center"/>
              <w:rPr>
                <w:rFonts w:ascii="Times New Roman" w:hAnsi="Times New Roman"/>
                <w:sz w:val="28"/>
                <w:szCs w:val="28"/>
                <w:lang w:val="uk-UA"/>
              </w:rPr>
            </w:pPr>
            <w:r>
              <w:rPr>
                <w:rFonts w:ascii="Times New Roman" w:hAnsi="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5309A823" w14:textId="51C36933" w:rsidR="00422772" w:rsidRPr="00582E64" w:rsidRDefault="00582E64" w:rsidP="00BA3FE6">
            <w:pPr>
              <w:jc w:val="center"/>
              <w:rPr>
                <w:rFonts w:ascii="Times New Roman" w:hAnsi="Times New Roman"/>
                <w:sz w:val="28"/>
                <w:szCs w:val="28"/>
                <w:lang w:val="uk-UA"/>
              </w:rPr>
            </w:pPr>
            <w:r>
              <w:rPr>
                <w:rFonts w:ascii="Times New Roman" w:hAnsi="Times New Roman"/>
                <w:sz w:val="28"/>
                <w:szCs w:val="28"/>
                <w:lang w:val="uk-UA"/>
              </w:rPr>
              <w:t>х</w:t>
            </w:r>
          </w:p>
        </w:tc>
      </w:tr>
      <w:tr w:rsidR="00422772" w:rsidRPr="00CF6876" w14:paraId="22DF5766" w14:textId="77777777" w:rsidTr="00582E64">
        <w:trPr>
          <w:cantSplit/>
          <w:trHeight w:val="336"/>
        </w:trPr>
        <w:tc>
          <w:tcPr>
            <w:tcW w:w="851" w:type="dxa"/>
            <w:tcBorders>
              <w:top w:val="single" w:sz="4" w:space="0" w:color="auto"/>
              <w:bottom w:val="single" w:sz="4" w:space="0" w:color="auto"/>
            </w:tcBorders>
            <w:vAlign w:val="center"/>
          </w:tcPr>
          <w:p w14:paraId="4DB08470" w14:textId="7E356A7D" w:rsidR="00422772" w:rsidRPr="00582E64" w:rsidRDefault="00582E64" w:rsidP="00582E64">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7229" w:type="dxa"/>
            <w:tcBorders>
              <w:top w:val="single" w:sz="4" w:space="0" w:color="auto"/>
              <w:bottom w:val="single" w:sz="4" w:space="0" w:color="auto"/>
              <w:right w:val="single" w:sz="4" w:space="0" w:color="auto"/>
            </w:tcBorders>
            <w:vAlign w:val="center"/>
          </w:tcPr>
          <w:p w14:paraId="07D58AC4" w14:textId="77777777" w:rsidR="00422772" w:rsidRPr="00582E64" w:rsidRDefault="008B060A" w:rsidP="00582E64">
            <w:pPr>
              <w:pStyle w:val="a7"/>
              <w:rPr>
                <w:rFonts w:ascii="Times New Roman" w:hAnsi="Times New Roman" w:cs="Times New Roman"/>
                <w:sz w:val="28"/>
                <w:szCs w:val="28"/>
                <w:lang w:val="uk-UA"/>
              </w:rPr>
            </w:pPr>
            <w:r w:rsidRPr="00582E64">
              <w:rPr>
                <w:rFonts w:ascii="Times New Roman" w:hAnsi="Times New Roman" w:cs="Times New Roman"/>
                <w:sz w:val="28"/>
                <w:szCs w:val="28"/>
                <w:lang w:val="uk-UA"/>
              </w:rPr>
              <w:t>Прийняття</w:t>
            </w:r>
            <w:r w:rsidRPr="00582E64">
              <w:rPr>
                <w:rFonts w:ascii="Times New Roman" w:hAnsi="Times New Roman" w:cs="Times New Roman"/>
                <w:sz w:val="28"/>
                <w:szCs w:val="28"/>
              </w:rPr>
              <w:t xml:space="preserve"> управлінськ</w:t>
            </w:r>
            <w:r w:rsidRPr="00582E64">
              <w:rPr>
                <w:rFonts w:ascii="Times New Roman" w:hAnsi="Times New Roman" w:cs="Times New Roman"/>
                <w:sz w:val="28"/>
                <w:szCs w:val="28"/>
                <w:lang w:val="uk-UA"/>
              </w:rPr>
              <w:t>ого</w:t>
            </w:r>
            <w:r w:rsidRPr="00582E64">
              <w:rPr>
                <w:rFonts w:ascii="Times New Roman" w:hAnsi="Times New Roman" w:cs="Times New Roman"/>
                <w:sz w:val="28"/>
                <w:szCs w:val="28"/>
              </w:rPr>
              <w:t xml:space="preserve"> рішення </w:t>
            </w:r>
            <w:r w:rsidRPr="00582E64">
              <w:rPr>
                <w:rFonts w:ascii="Times New Roman" w:hAnsi="Times New Roman" w:cs="Times New Roman"/>
                <w:sz w:val="28"/>
                <w:szCs w:val="28"/>
                <w:lang w:val="uk-UA"/>
              </w:rPr>
              <w:t>– важлива складова</w:t>
            </w:r>
            <w:r w:rsidRPr="00582E64">
              <w:rPr>
                <w:rFonts w:ascii="Times New Roman" w:hAnsi="Times New Roman" w:cs="Times New Roman"/>
                <w:sz w:val="28"/>
                <w:szCs w:val="28"/>
              </w:rPr>
              <w:t xml:space="preserve"> попередження і розв'язання конфліктів</w:t>
            </w:r>
            <w:r w:rsidRPr="00582E64">
              <w:rPr>
                <w:rFonts w:ascii="Times New Roman" w:hAnsi="Times New Roman" w:cs="Times New Roman"/>
                <w:sz w:val="28"/>
                <w:szCs w:val="28"/>
                <w:lang w:val="uk-UA"/>
              </w:rPr>
              <w:t>.</w:t>
            </w:r>
          </w:p>
        </w:tc>
        <w:tc>
          <w:tcPr>
            <w:tcW w:w="709" w:type="dxa"/>
            <w:tcBorders>
              <w:top w:val="single" w:sz="4" w:space="0" w:color="auto"/>
              <w:bottom w:val="single" w:sz="4" w:space="0" w:color="auto"/>
              <w:right w:val="single" w:sz="4" w:space="0" w:color="auto"/>
            </w:tcBorders>
            <w:shd w:val="clear" w:color="auto" w:fill="auto"/>
            <w:vAlign w:val="center"/>
          </w:tcPr>
          <w:p w14:paraId="26393F05" w14:textId="77777777" w:rsidR="00422772" w:rsidRPr="00582E64" w:rsidRDefault="00422772" w:rsidP="00BA3FE6">
            <w:pPr>
              <w:spacing w:after="0" w:line="240" w:lineRule="auto"/>
              <w:jc w:val="center"/>
              <w:rPr>
                <w:rFonts w:ascii="Times New Roman" w:hAnsi="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7D337708" w14:textId="7AB97FE4" w:rsidR="00422772" w:rsidRPr="00582E64" w:rsidRDefault="008B060A" w:rsidP="00BA3FE6">
            <w:pPr>
              <w:spacing w:after="0" w:line="240" w:lineRule="auto"/>
              <w:jc w:val="center"/>
              <w:rPr>
                <w:rFonts w:ascii="Times New Roman" w:hAnsi="Times New Roman"/>
                <w:sz w:val="28"/>
                <w:szCs w:val="28"/>
                <w:lang w:val="uk-UA"/>
              </w:rPr>
            </w:pPr>
            <w:r w:rsidRPr="00582E64">
              <w:rPr>
                <w:rFonts w:ascii="Times New Roman" w:hAnsi="Times New Roman"/>
                <w:sz w:val="28"/>
                <w:szCs w:val="28"/>
                <w:lang w:val="uk-UA"/>
              </w:rPr>
              <w:t>1</w:t>
            </w:r>
            <w:r w:rsidR="00582E64">
              <w:rPr>
                <w:rFonts w:ascii="Times New Roman" w:hAnsi="Times New Roman"/>
                <w:sz w:val="28"/>
                <w:szCs w:val="28"/>
                <w:lang w:val="uk-UA"/>
              </w:rPr>
              <w:t>5</w:t>
            </w:r>
          </w:p>
        </w:tc>
        <w:tc>
          <w:tcPr>
            <w:tcW w:w="709" w:type="dxa"/>
            <w:tcBorders>
              <w:top w:val="single" w:sz="4" w:space="0" w:color="auto"/>
              <w:bottom w:val="single" w:sz="4" w:space="0" w:color="auto"/>
              <w:right w:val="single" w:sz="4" w:space="0" w:color="auto"/>
            </w:tcBorders>
            <w:shd w:val="clear" w:color="auto" w:fill="auto"/>
            <w:vAlign w:val="center"/>
          </w:tcPr>
          <w:p w14:paraId="3A6A7467" w14:textId="1DA1E932" w:rsidR="00422772" w:rsidRPr="00582E64" w:rsidRDefault="00796FCA"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5</w:t>
            </w:r>
          </w:p>
        </w:tc>
        <w:tc>
          <w:tcPr>
            <w:tcW w:w="709" w:type="dxa"/>
            <w:tcBorders>
              <w:top w:val="single" w:sz="4" w:space="0" w:color="auto"/>
              <w:bottom w:val="single" w:sz="4" w:space="0" w:color="auto"/>
              <w:right w:val="single" w:sz="4" w:space="0" w:color="auto"/>
            </w:tcBorders>
            <w:shd w:val="clear" w:color="auto" w:fill="auto"/>
            <w:vAlign w:val="center"/>
          </w:tcPr>
          <w:p w14:paraId="21006F0F" w14:textId="27ABC657" w:rsidR="00422772" w:rsidRPr="00582E64" w:rsidRDefault="00796FCA"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10</w:t>
            </w:r>
          </w:p>
        </w:tc>
        <w:tc>
          <w:tcPr>
            <w:tcW w:w="567" w:type="dxa"/>
            <w:tcBorders>
              <w:top w:val="single" w:sz="4" w:space="0" w:color="auto"/>
              <w:bottom w:val="single" w:sz="4" w:space="0" w:color="auto"/>
              <w:right w:val="single" w:sz="4" w:space="0" w:color="auto"/>
            </w:tcBorders>
            <w:shd w:val="clear" w:color="auto" w:fill="auto"/>
            <w:vAlign w:val="center"/>
          </w:tcPr>
          <w:p w14:paraId="28B14B8C" w14:textId="098F172E" w:rsidR="00422772" w:rsidRPr="00582E64" w:rsidRDefault="00B03DF9"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850" w:type="dxa"/>
            <w:tcBorders>
              <w:top w:val="single" w:sz="4" w:space="0" w:color="auto"/>
              <w:bottom w:val="single" w:sz="4" w:space="0" w:color="auto"/>
              <w:right w:val="single" w:sz="4" w:space="0" w:color="auto"/>
            </w:tcBorders>
            <w:shd w:val="clear" w:color="auto" w:fill="auto"/>
            <w:vAlign w:val="center"/>
          </w:tcPr>
          <w:p w14:paraId="34ABFD12" w14:textId="240C0D4E" w:rsidR="00422772" w:rsidRPr="0066495F" w:rsidRDefault="00582E64" w:rsidP="00BA3FE6">
            <w:pPr>
              <w:pStyle w:val="a7"/>
              <w:jc w:val="center"/>
              <w:rPr>
                <w:rFonts w:ascii="Times New Roman" w:hAnsi="Times New Roman" w:cs="Times New Roman"/>
                <w:sz w:val="28"/>
                <w:szCs w:val="28"/>
                <w:lang w:val="uk-UA"/>
              </w:rPr>
            </w:pPr>
            <w:r w:rsidRPr="0066495F">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451872C1" w14:textId="676F22C3" w:rsidR="00422772" w:rsidRPr="00B03DF9" w:rsidRDefault="00B03DF9" w:rsidP="00BA3FE6">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134" w:type="dxa"/>
            <w:tcBorders>
              <w:top w:val="single" w:sz="4" w:space="0" w:color="auto"/>
              <w:bottom w:val="single" w:sz="4" w:space="0" w:color="auto"/>
              <w:right w:val="single" w:sz="4" w:space="0" w:color="auto"/>
            </w:tcBorders>
            <w:shd w:val="clear" w:color="auto" w:fill="auto"/>
            <w:vAlign w:val="center"/>
          </w:tcPr>
          <w:p w14:paraId="55F7406F" w14:textId="686BD24D" w:rsidR="00422772" w:rsidRPr="00582E64" w:rsidRDefault="00582E64" w:rsidP="00BA3FE6">
            <w:pPr>
              <w:jc w:val="center"/>
              <w:rPr>
                <w:rFonts w:ascii="Times New Roman" w:hAnsi="Times New Roman"/>
                <w:sz w:val="28"/>
                <w:szCs w:val="28"/>
                <w:lang w:val="uk-UA"/>
              </w:rPr>
            </w:pPr>
            <w:r>
              <w:rPr>
                <w:rFonts w:ascii="Times New Roman" w:hAnsi="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096FD8DD" w14:textId="50A7BBF1" w:rsidR="00422772" w:rsidRPr="00582E64" w:rsidRDefault="00582E64" w:rsidP="00BA3FE6">
            <w:pPr>
              <w:jc w:val="center"/>
              <w:rPr>
                <w:rFonts w:ascii="Times New Roman" w:hAnsi="Times New Roman"/>
                <w:sz w:val="28"/>
                <w:szCs w:val="28"/>
                <w:lang w:val="uk-UA"/>
              </w:rPr>
            </w:pPr>
            <w:r>
              <w:rPr>
                <w:rFonts w:ascii="Times New Roman" w:hAnsi="Times New Roman"/>
                <w:sz w:val="28"/>
                <w:szCs w:val="28"/>
                <w:lang w:val="uk-UA"/>
              </w:rPr>
              <w:t>х</w:t>
            </w:r>
          </w:p>
        </w:tc>
      </w:tr>
      <w:tr w:rsidR="00422772" w:rsidRPr="00CF6876" w14:paraId="034DE8F0" w14:textId="77777777" w:rsidTr="00582E64">
        <w:trPr>
          <w:cantSplit/>
          <w:trHeight w:val="165"/>
        </w:trPr>
        <w:tc>
          <w:tcPr>
            <w:tcW w:w="851" w:type="dxa"/>
            <w:tcBorders>
              <w:top w:val="single" w:sz="4" w:space="0" w:color="auto"/>
              <w:left w:val="single" w:sz="4" w:space="0" w:color="auto"/>
              <w:bottom w:val="single" w:sz="4" w:space="0" w:color="auto"/>
            </w:tcBorders>
            <w:vAlign w:val="center"/>
          </w:tcPr>
          <w:p w14:paraId="6D28B7F9" w14:textId="6243458E" w:rsidR="00422772" w:rsidRPr="00582E64" w:rsidRDefault="00582E64" w:rsidP="00582E64">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7229" w:type="dxa"/>
            <w:tcBorders>
              <w:top w:val="single" w:sz="4" w:space="0" w:color="auto"/>
              <w:bottom w:val="single" w:sz="4" w:space="0" w:color="auto"/>
              <w:right w:val="single" w:sz="4" w:space="0" w:color="auto"/>
            </w:tcBorders>
            <w:vAlign w:val="center"/>
          </w:tcPr>
          <w:p w14:paraId="4E26B614" w14:textId="77777777" w:rsidR="00422772" w:rsidRPr="00582E64" w:rsidRDefault="00422772" w:rsidP="00582E64">
            <w:pPr>
              <w:pStyle w:val="a7"/>
              <w:rPr>
                <w:rFonts w:ascii="Times New Roman" w:hAnsi="Times New Roman" w:cs="Times New Roman"/>
                <w:sz w:val="28"/>
                <w:szCs w:val="28"/>
                <w:lang w:val="uk-UA"/>
              </w:rPr>
            </w:pPr>
            <w:r w:rsidRPr="00582E64">
              <w:rPr>
                <w:rFonts w:ascii="Times New Roman" w:hAnsi="Times New Roman" w:cs="Times New Roman"/>
                <w:sz w:val="28"/>
                <w:szCs w:val="28"/>
              </w:rPr>
              <w:t>Поведінка особистості в конфлікт</w:t>
            </w:r>
            <w:r w:rsidRPr="00582E64">
              <w:rPr>
                <w:rFonts w:ascii="Times New Roman" w:hAnsi="Times New Roman" w:cs="Times New Roman"/>
                <w:sz w:val="28"/>
                <w:szCs w:val="28"/>
                <w:lang w:val="uk-UA"/>
              </w:rPr>
              <w:t>ній ситуації</w:t>
            </w:r>
          </w:p>
        </w:tc>
        <w:tc>
          <w:tcPr>
            <w:tcW w:w="709" w:type="dxa"/>
            <w:tcBorders>
              <w:top w:val="single" w:sz="4" w:space="0" w:color="auto"/>
              <w:bottom w:val="single" w:sz="4" w:space="0" w:color="auto"/>
              <w:right w:val="single" w:sz="4" w:space="0" w:color="auto"/>
            </w:tcBorders>
            <w:shd w:val="clear" w:color="auto" w:fill="auto"/>
            <w:vAlign w:val="center"/>
          </w:tcPr>
          <w:p w14:paraId="3E240963" w14:textId="77777777" w:rsidR="00422772" w:rsidRPr="00582E64" w:rsidRDefault="00422772" w:rsidP="00BA3FE6">
            <w:pPr>
              <w:spacing w:after="0" w:line="240" w:lineRule="auto"/>
              <w:jc w:val="center"/>
              <w:rPr>
                <w:rFonts w:ascii="Times New Roman" w:hAnsi="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0788F8EE" w14:textId="0BF46F7B" w:rsidR="00422772" w:rsidRPr="00582E64" w:rsidRDefault="008B060A" w:rsidP="00BA3FE6">
            <w:pPr>
              <w:spacing w:after="0" w:line="240" w:lineRule="auto"/>
              <w:jc w:val="center"/>
              <w:rPr>
                <w:rFonts w:ascii="Times New Roman" w:hAnsi="Times New Roman"/>
                <w:sz w:val="28"/>
                <w:szCs w:val="28"/>
                <w:lang w:val="uk-UA"/>
              </w:rPr>
            </w:pPr>
            <w:r w:rsidRPr="00582E64">
              <w:rPr>
                <w:rFonts w:ascii="Times New Roman" w:hAnsi="Times New Roman"/>
                <w:sz w:val="28"/>
                <w:szCs w:val="28"/>
                <w:lang w:val="uk-UA"/>
              </w:rPr>
              <w:t>1</w:t>
            </w:r>
            <w:r w:rsidR="00582E64">
              <w:rPr>
                <w:rFonts w:ascii="Times New Roman" w:hAnsi="Times New Roman"/>
                <w:sz w:val="28"/>
                <w:szCs w:val="28"/>
                <w:lang w:val="uk-UA"/>
              </w:rPr>
              <w:t>5</w:t>
            </w:r>
          </w:p>
        </w:tc>
        <w:tc>
          <w:tcPr>
            <w:tcW w:w="709" w:type="dxa"/>
            <w:tcBorders>
              <w:top w:val="single" w:sz="4" w:space="0" w:color="auto"/>
              <w:bottom w:val="single" w:sz="4" w:space="0" w:color="auto"/>
              <w:right w:val="single" w:sz="4" w:space="0" w:color="auto"/>
            </w:tcBorders>
            <w:shd w:val="clear" w:color="auto" w:fill="auto"/>
            <w:vAlign w:val="center"/>
          </w:tcPr>
          <w:p w14:paraId="2CC26D65" w14:textId="677BDE81" w:rsidR="00422772" w:rsidRPr="00582E64" w:rsidRDefault="00796FCA"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w:t>
            </w:r>
          </w:p>
        </w:tc>
        <w:tc>
          <w:tcPr>
            <w:tcW w:w="709" w:type="dxa"/>
            <w:tcBorders>
              <w:top w:val="single" w:sz="4" w:space="0" w:color="auto"/>
              <w:bottom w:val="single" w:sz="4" w:space="0" w:color="auto"/>
              <w:right w:val="single" w:sz="4" w:space="0" w:color="auto"/>
            </w:tcBorders>
            <w:shd w:val="clear" w:color="auto" w:fill="auto"/>
            <w:vAlign w:val="center"/>
          </w:tcPr>
          <w:p w14:paraId="39EB989A" w14:textId="03E4C430" w:rsidR="00422772" w:rsidRPr="00582E64" w:rsidRDefault="00796FCA"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567" w:type="dxa"/>
            <w:tcBorders>
              <w:top w:val="single" w:sz="4" w:space="0" w:color="auto"/>
              <w:bottom w:val="single" w:sz="4" w:space="0" w:color="auto"/>
              <w:right w:val="single" w:sz="4" w:space="0" w:color="auto"/>
            </w:tcBorders>
            <w:shd w:val="clear" w:color="auto" w:fill="auto"/>
            <w:vAlign w:val="center"/>
          </w:tcPr>
          <w:p w14:paraId="1E4A2EC7" w14:textId="79B01877" w:rsidR="00422772" w:rsidRPr="00582E64" w:rsidRDefault="00B03DF9"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850" w:type="dxa"/>
            <w:tcBorders>
              <w:top w:val="single" w:sz="4" w:space="0" w:color="auto"/>
              <w:bottom w:val="single" w:sz="4" w:space="0" w:color="auto"/>
              <w:right w:val="single" w:sz="4" w:space="0" w:color="auto"/>
            </w:tcBorders>
            <w:shd w:val="clear" w:color="auto" w:fill="auto"/>
            <w:vAlign w:val="center"/>
          </w:tcPr>
          <w:p w14:paraId="1EF1522D" w14:textId="47F9DDFF" w:rsidR="00422772" w:rsidRPr="0066495F" w:rsidRDefault="00582E64" w:rsidP="00BA3FE6">
            <w:pPr>
              <w:pStyle w:val="a7"/>
              <w:jc w:val="center"/>
              <w:rPr>
                <w:rFonts w:ascii="Times New Roman" w:hAnsi="Times New Roman" w:cs="Times New Roman"/>
                <w:sz w:val="28"/>
                <w:szCs w:val="28"/>
                <w:lang w:val="uk-UA"/>
              </w:rPr>
            </w:pPr>
            <w:r w:rsidRPr="0066495F">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2AEA3F92" w14:textId="5BDB50D4" w:rsidR="00422772" w:rsidRPr="00B03DF9" w:rsidRDefault="00B03DF9" w:rsidP="00BA3FE6">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779598DB" w14:textId="0B6FCA23" w:rsidR="00422772" w:rsidRPr="00582E64" w:rsidRDefault="00582E64" w:rsidP="00BA3FE6">
            <w:pPr>
              <w:jc w:val="center"/>
              <w:rPr>
                <w:rFonts w:ascii="Times New Roman" w:hAnsi="Times New Roman"/>
                <w:sz w:val="28"/>
                <w:szCs w:val="28"/>
                <w:lang w:val="uk-UA"/>
              </w:rPr>
            </w:pPr>
            <w:r>
              <w:rPr>
                <w:rFonts w:ascii="Times New Roman" w:hAnsi="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4115FB13" w14:textId="4DE1F467" w:rsidR="00422772" w:rsidRPr="00582E64" w:rsidRDefault="00582E64" w:rsidP="00BA3FE6">
            <w:pPr>
              <w:jc w:val="center"/>
              <w:rPr>
                <w:rFonts w:ascii="Times New Roman" w:hAnsi="Times New Roman"/>
                <w:sz w:val="28"/>
                <w:szCs w:val="28"/>
                <w:lang w:val="uk-UA"/>
              </w:rPr>
            </w:pPr>
            <w:r>
              <w:rPr>
                <w:rFonts w:ascii="Times New Roman" w:hAnsi="Times New Roman"/>
                <w:sz w:val="28"/>
                <w:szCs w:val="28"/>
                <w:lang w:val="uk-UA"/>
              </w:rPr>
              <w:t>х</w:t>
            </w:r>
          </w:p>
        </w:tc>
      </w:tr>
      <w:tr w:rsidR="0042762A" w:rsidRPr="00C876D0" w14:paraId="12EF984A" w14:textId="77777777" w:rsidTr="00582E64">
        <w:trPr>
          <w:cantSplit/>
          <w:trHeight w:val="268"/>
        </w:trPr>
        <w:tc>
          <w:tcPr>
            <w:tcW w:w="8080" w:type="dxa"/>
            <w:gridSpan w:val="2"/>
            <w:tcBorders>
              <w:right w:val="single" w:sz="4" w:space="0" w:color="auto"/>
            </w:tcBorders>
            <w:vAlign w:val="center"/>
          </w:tcPr>
          <w:p w14:paraId="5EEDFB47" w14:textId="77777777" w:rsidR="0042762A" w:rsidRPr="00582E64" w:rsidRDefault="0042762A" w:rsidP="0066495F">
            <w:pPr>
              <w:spacing w:after="0" w:line="240" w:lineRule="auto"/>
              <w:rPr>
                <w:rFonts w:ascii="Times New Roman" w:hAnsi="Times New Roman"/>
                <w:sz w:val="28"/>
                <w:szCs w:val="28"/>
                <w:lang w:val="uk-UA"/>
              </w:rPr>
            </w:pPr>
            <w:r w:rsidRPr="00582E64">
              <w:rPr>
                <w:rFonts w:ascii="Times New Roman" w:hAnsi="Times New Roman"/>
                <w:b/>
                <w:sz w:val="28"/>
                <w:szCs w:val="28"/>
                <w:lang w:val="uk-UA"/>
              </w:rPr>
              <w:t>Разом з дисципліни:</w:t>
            </w:r>
          </w:p>
        </w:tc>
        <w:tc>
          <w:tcPr>
            <w:tcW w:w="709" w:type="dxa"/>
            <w:tcBorders>
              <w:right w:val="single" w:sz="4" w:space="0" w:color="auto"/>
            </w:tcBorders>
            <w:shd w:val="clear" w:color="auto" w:fill="auto"/>
            <w:vAlign w:val="center"/>
          </w:tcPr>
          <w:p w14:paraId="6ACDC68F" w14:textId="406450AE" w:rsidR="0042762A" w:rsidRPr="00582E64" w:rsidRDefault="000B439E" w:rsidP="00BA3FE6">
            <w:pPr>
              <w:spacing w:after="0" w:line="240" w:lineRule="auto"/>
              <w:jc w:val="center"/>
              <w:rPr>
                <w:rFonts w:ascii="Times New Roman" w:hAnsi="Times New Roman"/>
                <w:b/>
                <w:sz w:val="28"/>
                <w:szCs w:val="28"/>
                <w:lang w:val="uk-UA"/>
              </w:rPr>
            </w:pPr>
            <w:r w:rsidRPr="00582E64">
              <w:rPr>
                <w:rFonts w:ascii="Times New Roman" w:hAnsi="Times New Roman"/>
                <w:b/>
                <w:sz w:val="28"/>
                <w:szCs w:val="28"/>
                <w:lang w:val="uk-UA"/>
              </w:rPr>
              <w:t>3</w:t>
            </w:r>
            <w:r w:rsidR="0066495F">
              <w:rPr>
                <w:rFonts w:ascii="Times New Roman" w:hAnsi="Times New Roman"/>
                <w:b/>
                <w:sz w:val="28"/>
                <w:szCs w:val="28"/>
                <w:lang w:val="uk-UA"/>
              </w:rPr>
              <w:t>,0</w:t>
            </w:r>
          </w:p>
        </w:tc>
        <w:tc>
          <w:tcPr>
            <w:tcW w:w="850" w:type="dxa"/>
            <w:tcBorders>
              <w:right w:val="single" w:sz="4" w:space="0" w:color="auto"/>
            </w:tcBorders>
            <w:shd w:val="clear" w:color="auto" w:fill="auto"/>
            <w:vAlign w:val="center"/>
          </w:tcPr>
          <w:p w14:paraId="73473EC7" w14:textId="77777777" w:rsidR="0042762A" w:rsidRPr="00582E64" w:rsidRDefault="009A7F83" w:rsidP="00BA3FE6">
            <w:pPr>
              <w:spacing w:after="0" w:line="240" w:lineRule="auto"/>
              <w:jc w:val="center"/>
              <w:rPr>
                <w:rFonts w:ascii="Times New Roman" w:hAnsi="Times New Roman"/>
                <w:b/>
                <w:sz w:val="28"/>
                <w:szCs w:val="28"/>
                <w:lang w:val="uk-UA"/>
              </w:rPr>
            </w:pPr>
            <w:r w:rsidRPr="00582E64">
              <w:rPr>
                <w:rFonts w:ascii="Times New Roman" w:hAnsi="Times New Roman"/>
                <w:b/>
                <w:sz w:val="28"/>
                <w:szCs w:val="28"/>
                <w:lang w:val="uk-UA"/>
              </w:rPr>
              <w:t>90</w:t>
            </w:r>
          </w:p>
        </w:tc>
        <w:tc>
          <w:tcPr>
            <w:tcW w:w="709" w:type="dxa"/>
            <w:tcBorders>
              <w:right w:val="single" w:sz="4" w:space="0" w:color="auto"/>
            </w:tcBorders>
            <w:shd w:val="clear" w:color="auto" w:fill="auto"/>
            <w:vAlign w:val="center"/>
          </w:tcPr>
          <w:p w14:paraId="0F40489D" w14:textId="60734274" w:rsidR="0042762A" w:rsidRPr="00582E64" w:rsidRDefault="00796FCA" w:rsidP="00BA3FE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44</w:t>
            </w:r>
          </w:p>
        </w:tc>
        <w:tc>
          <w:tcPr>
            <w:tcW w:w="709" w:type="dxa"/>
            <w:tcBorders>
              <w:right w:val="single" w:sz="4" w:space="0" w:color="auto"/>
            </w:tcBorders>
            <w:shd w:val="clear" w:color="auto" w:fill="auto"/>
            <w:vAlign w:val="center"/>
          </w:tcPr>
          <w:p w14:paraId="302E6D4D" w14:textId="127CF2BD" w:rsidR="0042762A" w:rsidRPr="00582E64" w:rsidRDefault="00796FCA" w:rsidP="00BA3FE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46</w:t>
            </w:r>
          </w:p>
        </w:tc>
        <w:tc>
          <w:tcPr>
            <w:tcW w:w="567" w:type="dxa"/>
            <w:tcBorders>
              <w:right w:val="single" w:sz="4" w:space="0" w:color="auto"/>
            </w:tcBorders>
            <w:shd w:val="clear" w:color="auto" w:fill="auto"/>
            <w:vAlign w:val="center"/>
          </w:tcPr>
          <w:p w14:paraId="0023FAA5" w14:textId="1C94D159" w:rsidR="0042762A" w:rsidRPr="00582E64" w:rsidRDefault="00B03DF9" w:rsidP="00BA3FE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30</w:t>
            </w:r>
          </w:p>
        </w:tc>
        <w:tc>
          <w:tcPr>
            <w:tcW w:w="850" w:type="dxa"/>
            <w:tcBorders>
              <w:right w:val="single" w:sz="4" w:space="0" w:color="auto"/>
            </w:tcBorders>
            <w:shd w:val="clear" w:color="auto" w:fill="auto"/>
            <w:vAlign w:val="center"/>
          </w:tcPr>
          <w:p w14:paraId="7F532CFB" w14:textId="57C66384" w:rsidR="0042762A" w:rsidRPr="00582E64" w:rsidRDefault="00582E64" w:rsidP="00BA3FE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х</w:t>
            </w:r>
          </w:p>
        </w:tc>
        <w:tc>
          <w:tcPr>
            <w:tcW w:w="993" w:type="dxa"/>
            <w:tcBorders>
              <w:right w:val="single" w:sz="4" w:space="0" w:color="auto"/>
            </w:tcBorders>
            <w:shd w:val="clear" w:color="auto" w:fill="auto"/>
            <w:vAlign w:val="center"/>
          </w:tcPr>
          <w:p w14:paraId="34F19D5C" w14:textId="7105DD58" w:rsidR="0042762A" w:rsidRPr="00582E64" w:rsidRDefault="00B03DF9" w:rsidP="00BA3FE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16</w:t>
            </w:r>
          </w:p>
        </w:tc>
        <w:tc>
          <w:tcPr>
            <w:tcW w:w="1134" w:type="dxa"/>
            <w:tcBorders>
              <w:right w:val="single" w:sz="4" w:space="0" w:color="auto"/>
            </w:tcBorders>
            <w:shd w:val="clear" w:color="auto" w:fill="auto"/>
            <w:vAlign w:val="center"/>
          </w:tcPr>
          <w:p w14:paraId="342EA42B" w14:textId="5AAA6559" w:rsidR="0042762A" w:rsidRPr="00582E64" w:rsidRDefault="00582E64" w:rsidP="00BA3FE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х</w:t>
            </w:r>
          </w:p>
        </w:tc>
        <w:tc>
          <w:tcPr>
            <w:tcW w:w="567" w:type="dxa"/>
            <w:tcBorders>
              <w:right w:val="single" w:sz="4" w:space="0" w:color="auto"/>
            </w:tcBorders>
            <w:shd w:val="clear" w:color="auto" w:fill="auto"/>
            <w:vAlign w:val="center"/>
          </w:tcPr>
          <w:p w14:paraId="7C5CE5FA" w14:textId="7069E3D0" w:rsidR="0042762A" w:rsidRPr="00582E64" w:rsidRDefault="00582E64" w:rsidP="00BA3FE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х</w:t>
            </w:r>
          </w:p>
        </w:tc>
      </w:tr>
    </w:tbl>
    <w:p w14:paraId="0CB21B17" w14:textId="77777777" w:rsidR="002F31AB" w:rsidRDefault="002F31AB" w:rsidP="002F31AB">
      <w:pPr>
        <w:spacing w:after="0"/>
        <w:ind w:left="1429" w:hanging="1429"/>
        <w:jc w:val="both"/>
        <w:rPr>
          <w:rFonts w:ascii="Times New Roman" w:hAnsi="Times New Roman"/>
          <w:b/>
          <w:sz w:val="28"/>
          <w:szCs w:val="28"/>
          <w:lang w:val="uk-UA"/>
        </w:rPr>
      </w:pPr>
    </w:p>
    <w:p w14:paraId="27C5EA6B" w14:textId="77777777" w:rsidR="000421E8" w:rsidRDefault="000421E8" w:rsidP="002F31AB">
      <w:pPr>
        <w:spacing w:after="0"/>
        <w:ind w:left="1429" w:hanging="1429"/>
        <w:jc w:val="both"/>
        <w:rPr>
          <w:rFonts w:ascii="Times New Roman" w:hAnsi="Times New Roman"/>
          <w:b/>
          <w:sz w:val="28"/>
          <w:szCs w:val="28"/>
          <w:lang w:val="uk-UA"/>
        </w:rPr>
      </w:pPr>
    </w:p>
    <w:p w14:paraId="6EBED306" w14:textId="77777777" w:rsidR="000421E8" w:rsidRDefault="000421E8" w:rsidP="002F31AB">
      <w:pPr>
        <w:spacing w:after="0"/>
        <w:ind w:left="1429" w:hanging="1429"/>
        <w:jc w:val="both"/>
        <w:rPr>
          <w:rFonts w:ascii="Times New Roman" w:hAnsi="Times New Roman"/>
          <w:b/>
          <w:sz w:val="28"/>
          <w:szCs w:val="28"/>
          <w:lang w:val="uk-UA"/>
        </w:rPr>
      </w:pPr>
    </w:p>
    <w:p w14:paraId="29B28A50" w14:textId="77777777" w:rsidR="00603238" w:rsidRDefault="00603238" w:rsidP="002F31AB">
      <w:pPr>
        <w:spacing w:after="0"/>
        <w:ind w:left="1429" w:hanging="1429"/>
        <w:jc w:val="both"/>
        <w:rPr>
          <w:rFonts w:ascii="Times New Roman" w:hAnsi="Times New Roman"/>
          <w:b/>
          <w:sz w:val="28"/>
          <w:szCs w:val="28"/>
          <w:lang w:val="uk-UA"/>
        </w:rPr>
      </w:pPr>
    </w:p>
    <w:p w14:paraId="4170DFBA" w14:textId="77777777" w:rsidR="00603238" w:rsidRDefault="00603238" w:rsidP="002F31AB">
      <w:pPr>
        <w:spacing w:after="0"/>
        <w:ind w:left="1429" w:hanging="1429"/>
        <w:jc w:val="both"/>
        <w:rPr>
          <w:rFonts w:ascii="Times New Roman" w:hAnsi="Times New Roman"/>
          <w:b/>
          <w:sz w:val="28"/>
          <w:szCs w:val="28"/>
          <w:lang w:val="uk-UA"/>
        </w:rPr>
      </w:pPr>
    </w:p>
    <w:p w14:paraId="2243B30C" w14:textId="77777777" w:rsidR="00603238" w:rsidRDefault="00603238" w:rsidP="002F31AB">
      <w:pPr>
        <w:spacing w:after="0"/>
        <w:ind w:left="1429" w:hanging="1429"/>
        <w:jc w:val="both"/>
        <w:rPr>
          <w:rFonts w:ascii="Times New Roman" w:hAnsi="Times New Roman"/>
          <w:b/>
          <w:sz w:val="28"/>
          <w:szCs w:val="28"/>
          <w:lang w:val="uk-UA"/>
        </w:rPr>
      </w:pPr>
    </w:p>
    <w:p w14:paraId="1A3889FC" w14:textId="77777777" w:rsidR="00495D3F" w:rsidRDefault="00495D3F" w:rsidP="002F31AB">
      <w:pPr>
        <w:spacing w:after="0"/>
        <w:ind w:left="1429" w:hanging="1429"/>
        <w:jc w:val="both"/>
        <w:rPr>
          <w:rFonts w:ascii="Times New Roman" w:hAnsi="Times New Roman"/>
          <w:b/>
          <w:sz w:val="28"/>
          <w:szCs w:val="28"/>
          <w:lang w:val="uk-UA"/>
        </w:rPr>
      </w:pPr>
    </w:p>
    <w:tbl>
      <w:tblPr>
        <w:tblW w:w="14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34"/>
        <w:gridCol w:w="1276"/>
        <w:gridCol w:w="1922"/>
      </w:tblGrid>
      <w:tr w:rsidR="004D3D38" w:rsidRPr="00C109E4" w14:paraId="06F9C84F" w14:textId="77777777" w:rsidTr="001E2D14">
        <w:trPr>
          <w:trHeight w:val="410"/>
        </w:trPr>
        <w:tc>
          <w:tcPr>
            <w:tcW w:w="14533" w:type="dxa"/>
            <w:gridSpan w:val="4"/>
            <w:shd w:val="clear" w:color="auto" w:fill="auto"/>
            <w:vAlign w:val="center"/>
          </w:tcPr>
          <w:p w14:paraId="06124BFC"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lastRenderedPageBreak/>
              <w:t>4. ІНФОРМАЦІЙНИЙ ОБСЯГ НАВЧАЛЬНОЇ ДИСЦИПЛІНИ</w:t>
            </w:r>
          </w:p>
        </w:tc>
      </w:tr>
      <w:tr w:rsidR="004D3D38" w:rsidRPr="00C109E4" w14:paraId="32DDD2E8" w14:textId="77777777" w:rsidTr="001E2D14">
        <w:trPr>
          <w:trHeight w:val="410"/>
        </w:trPr>
        <w:tc>
          <w:tcPr>
            <w:tcW w:w="14533" w:type="dxa"/>
            <w:gridSpan w:val="4"/>
            <w:shd w:val="clear" w:color="auto" w:fill="auto"/>
            <w:vAlign w:val="center"/>
          </w:tcPr>
          <w:p w14:paraId="3786364C"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4.1 Теми лекцій</w:t>
            </w:r>
          </w:p>
        </w:tc>
      </w:tr>
      <w:tr w:rsidR="004D3D38" w:rsidRPr="00C109E4" w14:paraId="02FE1F62" w14:textId="77777777" w:rsidTr="0066495F">
        <w:trPr>
          <w:trHeight w:val="625"/>
        </w:trPr>
        <w:tc>
          <w:tcPr>
            <w:tcW w:w="801" w:type="dxa"/>
            <w:shd w:val="clear" w:color="auto" w:fill="auto"/>
            <w:vAlign w:val="center"/>
          </w:tcPr>
          <w:p w14:paraId="02F0EB32"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w:t>
            </w:r>
            <w:r w:rsidRPr="00C109E4">
              <w:rPr>
                <w:rFonts w:ascii="Times New Roman" w:hAnsi="Times New Roman"/>
                <w:b/>
                <w:sz w:val="24"/>
                <w:szCs w:val="24"/>
                <w:lang w:val="uk-UA" w:eastAsia="ru-RU"/>
              </w:rPr>
              <w:br/>
              <w:t>з/п</w:t>
            </w:r>
          </w:p>
        </w:tc>
        <w:tc>
          <w:tcPr>
            <w:tcW w:w="10534" w:type="dxa"/>
            <w:shd w:val="clear" w:color="auto" w:fill="auto"/>
            <w:vAlign w:val="center"/>
          </w:tcPr>
          <w:p w14:paraId="6F7B99A1"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Назва теми</w:t>
            </w:r>
          </w:p>
        </w:tc>
        <w:tc>
          <w:tcPr>
            <w:tcW w:w="1276" w:type="dxa"/>
            <w:shd w:val="clear" w:color="auto" w:fill="auto"/>
            <w:vAlign w:val="center"/>
          </w:tcPr>
          <w:p w14:paraId="73C1A5BB"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 xml:space="preserve">Кількість </w:t>
            </w:r>
            <w:r w:rsidRPr="00C109E4">
              <w:rPr>
                <w:rFonts w:ascii="Times New Roman" w:hAnsi="Times New Roman"/>
                <w:b/>
                <w:sz w:val="24"/>
                <w:szCs w:val="24"/>
                <w:lang w:val="uk-UA" w:eastAsia="ru-RU"/>
              </w:rPr>
              <w:br/>
              <w:t>годин</w:t>
            </w:r>
          </w:p>
        </w:tc>
        <w:tc>
          <w:tcPr>
            <w:tcW w:w="1922" w:type="dxa"/>
          </w:tcPr>
          <w:p w14:paraId="66FFEB98"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Рекомендована література</w:t>
            </w:r>
          </w:p>
        </w:tc>
      </w:tr>
      <w:tr w:rsidR="00C12E42" w:rsidRPr="00C109E4" w14:paraId="3EDE2886" w14:textId="77777777" w:rsidTr="00897D0C">
        <w:trPr>
          <w:trHeight w:val="693"/>
        </w:trPr>
        <w:tc>
          <w:tcPr>
            <w:tcW w:w="801" w:type="dxa"/>
            <w:shd w:val="clear" w:color="auto" w:fill="auto"/>
            <w:vAlign w:val="center"/>
          </w:tcPr>
          <w:p w14:paraId="6A069B10" w14:textId="77777777" w:rsidR="00C12E42" w:rsidRPr="0066495F" w:rsidRDefault="00C12E42" w:rsidP="00C12E42">
            <w:pPr>
              <w:spacing w:after="0" w:line="240" w:lineRule="auto"/>
              <w:jc w:val="center"/>
              <w:rPr>
                <w:rFonts w:ascii="Times New Roman" w:hAnsi="Times New Roman"/>
                <w:sz w:val="28"/>
                <w:szCs w:val="28"/>
                <w:lang w:val="uk-UA" w:eastAsia="ru-RU"/>
              </w:rPr>
            </w:pPr>
            <w:r w:rsidRPr="0066495F">
              <w:rPr>
                <w:rFonts w:ascii="Times New Roman" w:hAnsi="Times New Roman"/>
                <w:sz w:val="28"/>
                <w:szCs w:val="28"/>
                <w:lang w:val="uk-UA" w:eastAsia="ru-RU"/>
              </w:rPr>
              <w:t>1.</w:t>
            </w:r>
          </w:p>
        </w:tc>
        <w:tc>
          <w:tcPr>
            <w:tcW w:w="10534" w:type="dxa"/>
            <w:shd w:val="clear" w:color="auto" w:fill="auto"/>
          </w:tcPr>
          <w:p w14:paraId="1A7791F4" w14:textId="77777777" w:rsidR="00C12E42" w:rsidRPr="0066495F" w:rsidRDefault="00C12E42" w:rsidP="00C12E42">
            <w:pPr>
              <w:pStyle w:val="a7"/>
              <w:jc w:val="both"/>
              <w:rPr>
                <w:rFonts w:ascii="Times New Roman" w:hAnsi="Times New Roman" w:cs="Times New Roman"/>
                <w:sz w:val="28"/>
                <w:szCs w:val="28"/>
              </w:rPr>
            </w:pPr>
            <w:r w:rsidRPr="0066495F">
              <w:rPr>
                <w:rFonts w:ascii="Times New Roman" w:hAnsi="Times New Roman" w:cs="Times New Roman"/>
                <w:sz w:val="28"/>
                <w:szCs w:val="28"/>
              </w:rPr>
              <w:t>Тема 1. Теоретичні аспекти конфліктології.</w:t>
            </w:r>
          </w:p>
          <w:p w14:paraId="7826FFA6" w14:textId="77777777" w:rsidR="00C12E42" w:rsidRPr="0066495F" w:rsidRDefault="00C12E42" w:rsidP="00C12E42">
            <w:pPr>
              <w:pStyle w:val="a7"/>
              <w:jc w:val="both"/>
              <w:rPr>
                <w:rFonts w:ascii="Times New Roman" w:hAnsi="Times New Roman" w:cs="Times New Roman"/>
                <w:sz w:val="28"/>
                <w:szCs w:val="28"/>
              </w:rPr>
            </w:pPr>
            <w:r w:rsidRPr="0066495F">
              <w:rPr>
                <w:rFonts w:ascii="Times New Roman" w:hAnsi="Times New Roman" w:cs="Times New Roman"/>
                <w:sz w:val="28"/>
                <w:szCs w:val="28"/>
              </w:rPr>
              <w:t>Поняття конфлікту та основні ознаки. Причини та функції конфлікту. Структурні елементи конфлікту, динаміка конфлікту. Класифікація конфліктів.</w:t>
            </w:r>
          </w:p>
        </w:tc>
        <w:tc>
          <w:tcPr>
            <w:tcW w:w="1276" w:type="dxa"/>
            <w:shd w:val="clear" w:color="auto" w:fill="auto"/>
            <w:vAlign w:val="center"/>
          </w:tcPr>
          <w:p w14:paraId="0B2A847C" w14:textId="799A5DBE" w:rsidR="00C12E42" w:rsidRPr="0066495F" w:rsidRDefault="00C12E42" w:rsidP="00C12E42">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1922" w:type="dxa"/>
            <w:vAlign w:val="center"/>
          </w:tcPr>
          <w:p w14:paraId="79294237" w14:textId="2D81EFE7" w:rsidR="00C12E42" w:rsidRPr="0066495F" w:rsidRDefault="00C12E42" w:rsidP="00C12E42">
            <w:pPr>
              <w:spacing w:after="0" w:line="240" w:lineRule="auto"/>
              <w:jc w:val="center"/>
              <w:rPr>
                <w:rFonts w:ascii="Times New Roman" w:hAnsi="Times New Roman"/>
                <w:sz w:val="28"/>
                <w:szCs w:val="28"/>
                <w:highlight w:val="yellow"/>
                <w:lang w:val="en-US" w:eastAsia="ru-RU"/>
              </w:rPr>
            </w:pPr>
            <w:r w:rsidRPr="0066495F">
              <w:rPr>
                <w:rFonts w:ascii="Times New Roman" w:hAnsi="Times New Roman"/>
                <w:sz w:val="28"/>
                <w:szCs w:val="28"/>
                <w:lang w:val="en-US" w:eastAsia="ru-RU"/>
              </w:rPr>
              <w:t>[</w:t>
            </w:r>
            <w:r w:rsidRPr="0066495F">
              <w:rPr>
                <w:rFonts w:ascii="Times New Roman" w:hAnsi="Times New Roman"/>
                <w:sz w:val="28"/>
                <w:szCs w:val="28"/>
                <w:lang w:val="uk-UA" w:eastAsia="ru-RU"/>
              </w:rPr>
              <w:t>1,6</w:t>
            </w:r>
            <w:r w:rsidRPr="0066495F">
              <w:rPr>
                <w:rFonts w:ascii="Times New Roman" w:hAnsi="Times New Roman"/>
                <w:sz w:val="28"/>
                <w:szCs w:val="28"/>
                <w:lang w:val="en-US" w:eastAsia="ru-RU"/>
              </w:rPr>
              <w:t>]</w:t>
            </w:r>
          </w:p>
        </w:tc>
      </w:tr>
      <w:tr w:rsidR="00C12E42" w:rsidRPr="00C109E4" w14:paraId="1D0BFADA" w14:textId="77777777" w:rsidTr="00897D0C">
        <w:tc>
          <w:tcPr>
            <w:tcW w:w="801" w:type="dxa"/>
            <w:shd w:val="clear" w:color="auto" w:fill="auto"/>
            <w:vAlign w:val="center"/>
          </w:tcPr>
          <w:p w14:paraId="6BC56FEC" w14:textId="77777777" w:rsidR="00C12E42" w:rsidRPr="0066495F" w:rsidRDefault="00C12E42" w:rsidP="00C12E42">
            <w:pPr>
              <w:spacing w:after="0" w:line="240" w:lineRule="auto"/>
              <w:jc w:val="center"/>
              <w:rPr>
                <w:rFonts w:ascii="Times New Roman" w:hAnsi="Times New Roman"/>
                <w:sz w:val="28"/>
                <w:szCs w:val="28"/>
                <w:lang w:val="uk-UA" w:eastAsia="ru-RU"/>
              </w:rPr>
            </w:pPr>
            <w:r w:rsidRPr="0066495F">
              <w:rPr>
                <w:rFonts w:ascii="Times New Roman" w:hAnsi="Times New Roman"/>
                <w:sz w:val="28"/>
                <w:szCs w:val="28"/>
                <w:lang w:val="uk-UA" w:eastAsia="ru-RU"/>
              </w:rPr>
              <w:t>2.</w:t>
            </w:r>
          </w:p>
        </w:tc>
        <w:tc>
          <w:tcPr>
            <w:tcW w:w="10534" w:type="dxa"/>
            <w:shd w:val="clear" w:color="auto" w:fill="auto"/>
          </w:tcPr>
          <w:p w14:paraId="1063A95F" w14:textId="77777777" w:rsidR="00C12E42" w:rsidRPr="0066495F" w:rsidRDefault="00C12E42" w:rsidP="00C12E42">
            <w:pPr>
              <w:pStyle w:val="a7"/>
              <w:jc w:val="both"/>
              <w:rPr>
                <w:rFonts w:ascii="Times New Roman" w:hAnsi="Times New Roman" w:cs="Times New Roman"/>
                <w:sz w:val="28"/>
                <w:szCs w:val="28"/>
              </w:rPr>
            </w:pPr>
            <w:r w:rsidRPr="0066495F">
              <w:rPr>
                <w:rFonts w:ascii="Times New Roman" w:hAnsi="Times New Roman" w:cs="Times New Roman"/>
                <w:sz w:val="28"/>
                <w:szCs w:val="28"/>
              </w:rPr>
              <w:t>Тема 2. Загальна теорія конфлікту.</w:t>
            </w:r>
          </w:p>
          <w:p w14:paraId="5A656612" w14:textId="77777777" w:rsidR="00C12E42" w:rsidRPr="0066495F" w:rsidRDefault="00C12E42" w:rsidP="00C12E42">
            <w:pPr>
              <w:pStyle w:val="a7"/>
              <w:jc w:val="both"/>
              <w:rPr>
                <w:rFonts w:ascii="Times New Roman" w:hAnsi="Times New Roman" w:cs="Times New Roman"/>
                <w:sz w:val="28"/>
                <w:szCs w:val="28"/>
              </w:rPr>
            </w:pPr>
            <w:r w:rsidRPr="0066495F">
              <w:rPr>
                <w:rFonts w:ascii="Times New Roman" w:hAnsi="Times New Roman" w:cs="Times New Roman"/>
                <w:sz w:val="28"/>
                <w:szCs w:val="28"/>
              </w:rPr>
              <w:t>Механізм виникнення та засоби розв’язання конфліктів. Психологічні особливості людини, які впливають на виникнення конфліктів. Конфлікти та транзактний аналіз.  Застосування теорії “соціальних ролей” для визначення причин виникнення конфліктів.</w:t>
            </w:r>
          </w:p>
        </w:tc>
        <w:tc>
          <w:tcPr>
            <w:tcW w:w="1276" w:type="dxa"/>
            <w:shd w:val="clear" w:color="auto" w:fill="auto"/>
            <w:vAlign w:val="center"/>
          </w:tcPr>
          <w:p w14:paraId="7F09A218" w14:textId="71D960C4" w:rsidR="00C12E42" w:rsidRPr="0066495F" w:rsidRDefault="00C12E42" w:rsidP="00C12E42">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922" w:type="dxa"/>
            <w:vAlign w:val="center"/>
          </w:tcPr>
          <w:p w14:paraId="2F9C5F97" w14:textId="77777777" w:rsidR="00C12E42" w:rsidRPr="0066495F" w:rsidRDefault="00C12E42" w:rsidP="00C12E42">
            <w:pPr>
              <w:spacing w:after="0" w:line="240" w:lineRule="auto"/>
              <w:jc w:val="center"/>
              <w:rPr>
                <w:rFonts w:ascii="Times New Roman" w:hAnsi="Times New Roman"/>
                <w:sz w:val="28"/>
                <w:szCs w:val="28"/>
                <w:highlight w:val="yellow"/>
                <w:lang w:val="en-US" w:eastAsia="ru-RU"/>
              </w:rPr>
            </w:pPr>
            <w:r w:rsidRPr="0066495F">
              <w:rPr>
                <w:rFonts w:ascii="Times New Roman" w:hAnsi="Times New Roman"/>
                <w:sz w:val="28"/>
                <w:szCs w:val="28"/>
                <w:lang w:val="en-US" w:eastAsia="ru-RU"/>
              </w:rPr>
              <w:t>[</w:t>
            </w:r>
            <w:r w:rsidRPr="0066495F">
              <w:rPr>
                <w:rFonts w:ascii="Times New Roman" w:hAnsi="Times New Roman"/>
                <w:sz w:val="28"/>
                <w:szCs w:val="28"/>
                <w:lang w:val="uk-UA" w:eastAsia="ru-RU"/>
              </w:rPr>
              <w:t>1,6</w:t>
            </w:r>
            <w:r w:rsidRPr="0066495F">
              <w:rPr>
                <w:rFonts w:ascii="Times New Roman" w:hAnsi="Times New Roman"/>
                <w:sz w:val="28"/>
                <w:szCs w:val="28"/>
                <w:lang w:val="en-US" w:eastAsia="ru-RU"/>
              </w:rPr>
              <w:t>]</w:t>
            </w:r>
          </w:p>
        </w:tc>
      </w:tr>
      <w:tr w:rsidR="00C12E42" w:rsidRPr="007F1881" w14:paraId="2A6811DA" w14:textId="77777777" w:rsidTr="00897D0C">
        <w:trPr>
          <w:trHeight w:val="1309"/>
        </w:trPr>
        <w:tc>
          <w:tcPr>
            <w:tcW w:w="801" w:type="dxa"/>
            <w:shd w:val="clear" w:color="auto" w:fill="auto"/>
            <w:vAlign w:val="center"/>
          </w:tcPr>
          <w:p w14:paraId="6FA32C3F" w14:textId="77777777" w:rsidR="00C12E42" w:rsidRPr="0066495F" w:rsidRDefault="00C12E42" w:rsidP="00C12E42">
            <w:pPr>
              <w:spacing w:after="0" w:line="240" w:lineRule="auto"/>
              <w:jc w:val="center"/>
              <w:rPr>
                <w:rFonts w:ascii="Times New Roman" w:hAnsi="Times New Roman"/>
                <w:sz w:val="28"/>
                <w:szCs w:val="28"/>
                <w:lang w:val="uk-UA" w:eastAsia="ru-RU"/>
              </w:rPr>
            </w:pPr>
            <w:r w:rsidRPr="0066495F">
              <w:rPr>
                <w:rFonts w:ascii="Times New Roman" w:hAnsi="Times New Roman"/>
                <w:sz w:val="28"/>
                <w:szCs w:val="28"/>
                <w:lang w:val="uk-UA" w:eastAsia="ru-RU"/>
              </w:rPr>
              <w:t>3.</w:t>
            </w:r>
          </w:p>
        </w:tc>
        <w:tc>
          <w:tcPr>
            <w:tcW w:w="10534" w:type="dxa"/>
            <w:shd w:val="clear" w:color="auto" w:fill="auto"/>
          </w:tcPr>
          <w:p w14:paraId="61E56FC9" w14:textId="77777777" w:rsidR="00C12E42" w:rsidRPr="0066495F" w:rsidRDefault="00C12E42" w:rsidP="00C12E42">
            <w:pPr>
              <w:pStyle w:val="a7"/>
              <w:jc w:val="both"/>
              <w:rPr>
                <w:rFonts w:ascii="Times New Roman" w:hAnsi="Times New Roman" w:cs="Times New Roman"/>
                <w:sz w:val="28"/>
                <w:szCs w:val="28"/>
              </w:rPr>
            </w:pPr>
            <w:r w:rsidRPr="0066495F">
              <w:rPr>
                <w:rFonts w:ascii="Times New Roman" w:hAnsi="Times New Roman" w:cs="Times New Roman"/>
                <w:sz w:val="28"/>
                <w:szCs w:val="28"/>
              </w:rPr>
              <w:t>Тема 3. Управління конфліктами в організації.</w:t>
            </w:r>
          </w:p>
          <w:p w14:paraId="39FE5872" w14:textId="77777777" w:rsidR="00C12E42" w:rsidRPr="0066495F" w:rsidRDefault="00C12E42" w:rsidP="00C12E42">
            <w:pPr>
              <w:pStyle w:val="a7"/>
              <w:jc w:val="both"/>
              <w:rPr>
                <w:rFonts w:ascii="Times New Roman" w:hAnsi="Times New Roman" w:cs="Times New Roman"/>
                <w:sz w:val="28"/>
                <w:szCs w:val="28"/>
              </w:rPr>
            </w:pPr>
            <w:r w:rsidRPr="0066495F">
              <w:rPr>
                <w:rFonts w:ascii="Times New Roman" w:hAnsi="Times New Roman" w:cs="Times New Roman"/>
                <w:sz w:val="28"/>
                <w:szCs w:val="28"/>
              </w:rPr>
              <w:t>Конфлікт в організації. Специфіка і джерела конфліктів в організаціях. Попередження  конфліктів в організації. Техніка та технологія управління конфліктами в організації.</w:t>
            </w:r>
          </w:p>
          <w:p w14:paraId="6D93F2DD" w14:textId="0B4716CF" w:rsidR="00C12E42" w:rsidRPr="0066495F" w:rsidRDefault="00C12E42" w:rsidP="00C12E42">
            <w:pPr>
              <w:pStyle w:val="a7"/>
              <w:jc w:val="both"/>
              <w:rPr>
                <w:rFonts w:ascii="Times New Roman" w:hAnsi="Times New Roman" w:cs="Times New Roman"/>
                <w:sz w:val="28"/>
                <w:szCs w:val="28"/>
              </w:rPr>
            </w:pPr>
            <w:r w:rsidRPr="0066495F">
              <w:rPr>
                <w:rFonts w:ascii="Times New Roman" w:hAnsi="Times New Roman" w:cs="Times New Roman"/>
                <w:sz w:val="28"/>
                <w:szCs w:val="28"/>
              </w:rPr>
              <w:t>Дотримання етичних норм взаємовідносин в організації.</w:t>
            </w:r>
          </w:p>
        </w:tc>
        <w:tc>
          <w:tcPr>
            <w:tcW w:w="1276" w:type="dxa"/>
            <w:shd w:val="clear" w:color="auto" w:fill="auto"/>
            <w:vAlign w:val="center"/>
          </w:tcPr>
          <w:p w14:paraId="5FD9063D" w14:textId="43582841" w:rsidR="00C12E42" w:rsidRPr="0066495F" w:rsidRDefault="00C12E42" w:rsidP="00C12E42">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1922" w:type="dxa"/>
            <w:vAlign w:val="center"/>
          </w:tcPr>
          <w:p w14:paraId="2C85F72C" w14:textId="77777777" w:rsidR="00C12E42" w:rsidRPr="0066495F" w:rsidRDefault="00C12E42" w:rsidP="00C12E42">
            <w:pPr>
              <w:jc w:val="center"/>
              <w:rPr>
                <w:sz w:val="28"/>
                <w:szCs w:val="28"/>
              </w:rPr>
            </w:pPr>
            <w:r w:rsidRPr="0066495F">
              <w:rPr>
                <w:rFonts w:ascii="Times New Roman" w:hAnsi="Times New Roman"/>
                <w:sz w:val="28"/>
                <w:szCs w:val="28"/>
                <w:lang w:val="en-US" w:eastAsia="ru-RU"/>
              </w:rPr>
              <w:t>[</w:t>
            </w:r>
            <w:r w:rsidRPr="0066495F">
              <w:rPr>
                <w:rFonts w:ascii="Times New Roman" w:hAnsi="Times New Roman"/>
                <w:sz w:val="28"/>
                <w:szCs w:val="28"/>
                <w:lang w:val="uk-UA" w:eastAsia="ru-RU"/>
              </w:rPr>
              <w:t>1,6</w:t>
            </w:r>
            <w:r w:rsidRPr="0066495F">
              <w:rPr>
                <w:rFonts w:ascii="Times New Roman" w:hAnsi="Times New Roman"/>
                <w:sz w:val="28"/>
                <w:szCs w:val="28"/>
                <w:lang w:val="en-US" w:eastAsia="ru-RU"/>
              </w:rPr>
              <w:t>]</w:t>
            </w:r>
          </w:p>
        </w:tc>
      </w:tr>
      <w:tr w:rsidR="00C12E42" w:rsidRPr="007F1881" w14:paraId="277F18D0" w14:textId="77777777" w:rsidTr="00897D0C">
        <w:trPr>
          <w:trHeight w:val="521"/>
        </w:trPr>
        <w:tc>
          <w:tcPr>
            <w:tcW w:w="801" w:type="dxa"/>
            <w:tcBorders>
              <w:bottom w:val="single" w:sz="4" w:space="0" w:color="auto"/>
            </w:tcBorders>
            <w:shd w:val="clear" w:color="auto" w:fill="auto"/>
            <w:vAlign w:val="center"/>
          </w:tcPr>
          <w:p w14:paraId="75819AE1" w14:textId="77777777" w:rsidR="00C12E42" w:rsidRPr="0066495F" w:rsidRDefault="00C12E42" w:rsidP="00C12E42">
            <w:pPr>
              <w:spacing w:after="0" w:line="240" w:lineRule="auto"/>
              <w:jc w:val="center"/>
              <w:rPr>
                <w:rFonts w:ascii="Times New Roman" w:hAnsi="Times New Roman"/>
                <w:sz w:val="28"/>
                <w:szCs w:val="28"/>
                <w:lang w:val="uk-UA" w:eastAsia="ru-RU"/>
              </w:rPr>
            </w:pPr>
            <w:r w:rsidRPr="0066495F">
              <w:rPr>
                <w:rFonts w:ascii="Times New Roman" w:hAnsi="Times New Roman"/>
                <w:sz w:val="28"/>
                <w:szCs w:val="28"/>
                <w:lang w:val="uk-UA" w:eastAsia="ru-RU"/>
              </w:rPr>
              <w:t>4.</w:t>
            </w:r>
          </w:p>
        </w:tc>
        <w:tc>
          <w:tcPr>
            <w:tcW w:w="10534" w:type="dxa"/>
            <w:tcBorders>
              <w:bottom w:val="single" w:sz="4" w:space="0" w:color="auto"/>
            </w:tcBorders>
            <w:shd w:val="clear" w:color="auto" w:fill="auto"/>
          </w:tcPr>
          <w:p w14:paraId="081F9CE8" w14:textId="77777777" w:rsidR="00C12E42" w:rsidRPr="0066495F" w:rsidRDefault="00C12E42" w:rsidP="00C12E42">
            <w:pPr>
              <w:pStyle w:val="a7"/>
              <w:jc w:val="both"/>
              <w:rPr>
                <w:rFonts w:ascii="Times New Roman" w:hAnsi="Times New Roman" w:cs="Times New Roman"/>
                <w:sz w:val="28"/>
                <w:szCs w:val="28"/>
              </w:rPr>
            </w:pPr>
            <w:r w:rsidRPr="0066495F">
              <w:rPr>
                <w:rFonts w:ascii="Times New Roman" w:hAnsi="Times New Roman" w:cs="Times New Roman"/>
                <w:sz w:val="28"/>
                <w:szCs w:val="28"/>
              </w:rPr>
              <w:t>Тема 4. Стратегія і тактика поведінки в конфлікті.</w:t>
            </w:r>
          </w:p>
          <w:p w14:paraId="231DCEFE" w14:textId="0F3BB073" w:rsidR="00C12E42" w:rsidRPr="0066495F" w:rsidRDefault="00C12E42" w:rsidP="00C12E42">
            <w:pPr>
              <w:pStyle w:val="a7"/>
              <w:jc w:val="both"/>
              <w:rPr>
                <w:rFonts w:ascii="Times New Roman" w:hAnsi="Times New Roman" w:cs="Times New Roman"/>
                <w:sz w:val="28"/>
                <w:szCs w:val="28"/>
              </w:rPr>
            </w:pPr>
            <w:r w:rsidRPr="0066495F">
              <w:rPr>
                <w:rFonts w:ascii="Times New Roman" w:hAnsi="Times New Roman" w:cs="Times New Roman"/>
                <w:sz w:val="28"/>
                <w:szCs w:val="28"/>
              </w:rPr>
              <w:t>Сутність та особливості управління конфліктами. Методи управління конфліктами. Шляхи розв’язання конфліктів. Двохвимірна модель стратегій поведінки – концепція Томаса-Кілмена.</w:t>
            </w:r>
          </w:p>
        </w:tc>
        <w:tc>
          <w:tcPr>
            <w:tcW w:w="1276" w:type="dxa"/>
            <w:tcBorders>
              <w:bottom w:val="single" w:sz="4" w:space="0" w:color="auto"/>
            </w:tcBorders>
            <w:shd w:val="clear" w:color="auto" w:fill="auto"/>
            <w:vAlign w:val="center"/>
          </w:tcPr>
          <w:p w14:paraId="499ABBEB" w14:textId="1B6B0C15" w:rsidR="00C12E42" w:rsidRPr="0066495F" w:rsidRDefault="00C12E42" w:rsidP="00C12E42">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922" w:type="dxa"/>
            <w:tcBorders>
              <w:bottom w:val="single" w:sz="4" w:space="0" w:color="auto"/>
            </w:tcBorders>
            <w:vAlign w:val="center"/>
          </w:tcPr>
          <w:p w14:paraId="2766A2C5" w14:textId="023A4CCA" w:rsidR="00C12E42" w:rsidRPr="0066495F" w:rsidRDefault="00C12E42" w:rsidP="00C12E42">
            <w:pPr>
              <w:jc w:val="center"/>
              <w:rPr>
                <w:sz w:val="28"/>
                <w:szCs w:val="28"/>
              </w:rPr>
            </w:pPr>
            <w:r w:rsidRPr="0066495F">
              <w:rPr>
                <w:rFonts w:ascii="Times New Roman" w:hAnsi="Times New Roman"/>
                <w:sz w:val="28"/>
                <w:szCs w:val="28"/>
                <w:lang w:val="en-US" w:eastAsia="ru-RU"/>
              </w:rPr>
              <w:t>[</w:t>
            </w:r>
            <w:r w:rsidRPr="0066495F">
              <w:rPr>
                <w:rFonts w:ascii="Times New Roman" w:hAnsi="Times New Roman"/>
                <w:sz w:val="28"/>
                <w:szCs w:val="28"/>
                <w:lang w:val="uk-UA" w:eastAsia="ru-RU"/>
              </w:rPr>
              <w:t>1,6</w:t>
            </w:r>
            <w:r w:rsidRPr="0066495F">
              <w:rPr>
                <w:rFonts w:ascii="Times New Roman" w:hAnsi="Times New Roman"/>
                <w:sz w:val="28"/>
                <w:szCs w:val="28"/>
                <w:lang w:val="en-US" w:eastAsia="ru-RU"/>
              </w:rPr>
              <w:t>]</w:t>
            </w:r>
          </w:p>
        </w:tc>
      </w:tr>
      <w:tr w:rsidR="00C12E42" w:rsidRPr="007F1881" w14:paraId="2A770542" w14:textId="77777777" w:rsidTr="00897D0C">
        <w:trPr>
          <w:trHeight w:val="868"/>
        </w:trPr>
        <w:tc>
          <w:tcPr>
            <w:tcW w:w="801" w:type="dxa"/>
            <w:tcBorders>
              <w:bottom w:val="single" w:sz="4" w:space="0" w:color="auto"/>
            </w:tcBorders>
            <w:shd w:val="clear" w:color="auto" w:fill="auto"/>
            <w:vAlign w:val="center"/>
          </w:tcPr>
          <w:p w14:paraId="51E7B4B6" w14:textId="77777777" w:rsidR="00C12E42" w:rsidRPr="0066495F" w:rsidRDefault="00C12E42" w:rsidP="00C12E42">
            <w:pPr>
              <w:spacing w:after="0" w:line="240" w:lineRule="auto"/>
              <w:jc w:val="center"/>
              <w:rPr>
                <w:rFonts w:ascii="Times New Roman" w:hAnsi="Times New Roman"/>
                <w:sz w:val="28"/>
                <w:szCs w:val="28"/>
                <w:lang w:val="uk-UA" w:eastAsia="ru-RU"/>
              </w:rPr>
            </w:pPr>
            <w:r w:rsidRPr="0066495F">
              <w:rPr>
                <w:rFonts w:ascii="Times New Roman" w:hAnsi="Times New Roman"/>
                <w:sz w:val="28"/>
                <w:szCs w:val="28"/>
                <w:lang w:val="uk-UA" w:eastAsia="ru-RU"/>
              </w:rPr>
              <w:t>5.</w:t>
            </w:r>
          </w:p>
        </w:tc>
        <w:tc>
          <w:tcPr>
            <w:tcW w:w="10534" w:type="dxa"/>
            <w:tcBorders>
              <w:bottom w:val="single" w:sz="4" w:space="0" w:color="auto"/>
            </w:tcBorders>
            <w:shd w:val="clear" w:color="auto" w:fill="auto"/>
          </w:tcPr>
          <w:p w14:paraId="410C7918" w14:textId="77777777" w:rsidR="00C12E42" w:rsidRPr="0066495F" w:rsidRDefault="00C12E42" w:rsidP="00C12E42">
            <w:pPr>
              <w:pStyle w:val="a7"/>
              <w:jc w:val="both"/>
              <w:rPr>
                <w:rFonts w:ascii="Times New Roman" w:hAnsi="Times New Roman" w:cs="Times New Roman"/>
                <w:sz w:val="28"/>
                <w:szCs w:val="28"/>
              </w:rPr>
            </w:pPr>
            <w:r w:rsidRPr="0066495F">
              <w:rPr>
                <w:rFonts w:ascii="Times New Roman" w:hAnsi="Times New Roman" w:cs="Times New Roman"/>
                <w:sz w:val="28"/>
                <w:szCs w:val="28"/>
              </w:rPr>
              <w:t>Тема 5. Прийняття управлінського рішення – важлива складова попередження і розв'язання конфліктів.</w:t>
            </w:r>
          </w:p>
          <w:p w14:paraId="168E526E" w14:textId="77777777" w:rsidR="00C12E42" w:rsidRPr="0066495F" w:rsidRDefault="00C12E42" w:rsidP="00C12E42">
            <w:pPr>
              <w:pStyle w:val="a7"/>
              <w:jc w:val="both"/>
              <w:rPr>
                <w:rFonts w:ascii="Times New Roman" w:hAnsi="Times New Roman" w:cs="Times New Roman"/>
                <w:sz w:val="28"/>
                <w:szCs w:val="28"/>
              </w:rPr>
            </w:pPr>
            <w:r w:rsidRPr="0066495F">
              <w:rPr>
                <w:rFonts w:ascii="Times New Roman" w:hAnsi="Times New Roman" w:cs="Times New Roman"/>
                <w:sz w:val="28"/>
                <w:szCs w:val="28"/>
              </w:rPr>
              <w:t>Поняття управлінського рішення.  Управлінські рішення в конфліктних ситуаціях.</w:t>
            </w:r>
          </w:p>
        </w:tc>
        <w:tc>
          <w:tcPr>
            <w:tcW w:w="1276" w:type="dxa"/>
            <w:tcBorders>
              <w:bottom w:val="single" w:sz="4" w:space="0" w:color="auto"/>
            </w:tcBorders>
            <w:shd w:val="clear" w:color="auto" w:fill="auto"/>
            <w:vAlign w:val="center"/>
          </w:tcPr>
          <w:p w14:paraId="6CFD0F17" w14:textId="4D5B79B2" w:rsidR="00C12E42" w:rsidRPr="0066495F" w:rsidRDefault="00C12E42" w:rsidP="00C12E42">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1922" w:type="dxa"/>
            <w:tcBorders>
              <w:bottom w:val="single" w:sz="4" w:space="0" w:color="auto"/>
            </w:tcBorders>
            <w:vAlign w:val="center"/>
          </w:tcPr>
          <w:p w14:paraId="74A9A049" w14:textId="77777777" w:rsidR="00C12E42" w:rsidRPr="0066495F" w:rsidRDefault="00C12E42" w:rsidP="00C12E42">
            <w:pPr>
              <w:jc w:val="center"/>
              <w:rPr>
                <w:sz w:val="28"/>
                <w:szCs w:val="28"/>
              </w:rPr>
            </w:pPr>
            <w:r w:rsidRPr="0066495F">
              <w:rPr>
                <w:rFonts w:ascii="Times New Roman" w:hAnsi="Times New Roman"/>
                <w:sz w:val="28"/>
                <w:szCs w:val="28"/>
                <w:lang w:val="en-US" w:eastAsia="ru-RU"/>
              </w:rPr>
              <w:t>[</w:t>
            </w:r>
            <w:r w:rsidRPr="0066495F">
              <w:rPr>
                <w:rFonts w:ascii="Times New Roman" w:hAnsi="Times New Roman"/>
                <w:sz w:val="28"/>
                <w:szCs w:val="28"/>
                <w:lang w:val="uk-UA" w:eastAsia="ru-RU"/>
              </w:rPr>
              <w:t>1,6</w:t>
            </w:r>
            <w:r w:rsidRPr="0066495F">
              <w:rPr>
                <w:rFonts w:ascii="Times New Roman" w:hAnsi="Times New Roman"/>
                <w:sz w:val="28"/>
                <w:szCs w:val="28"/>
                <w:lang w:val="en-US" w:eastAsia="ru-RU"/>
              </w:rPr>
              <w:t>]</w:t>
            </w:r>
          </w:p>
        </w:tc>
      </w:tr>
      <w:tr w:rsidR="00C12E42" w:rsidRPr="007F1881" w14:paraId="2B28CAA8" w14:textId="77777777" w:rsidTr="00897D0C">
        <w:trPr>
          <w:trHeight w:val="796"/>
        </w:trPr>
        <w:tc>
          <w:tcPr>
            <w:tcW w:w="801" w:type="dxa"/>
            <w:tcBorders>
              <w:bottom w:val="single" w:sz="4" w:space="0" w:color="auto"/>
            </w:tcBorders>
            <w:shd w:val="clear" w:color="auto" w:fill="auto"/>
            <w:vAlign w:val="center"/>
          </w:tcPr>
          <w:p w14:paraId="33118ED1" w14:textId="77777777" w:rsidR="00C12E42" w:rsidRPr="0066495F" w:rsidRDefault="00C12E42" w:rsidP="00C12E42">
            <w:pPr>
              <w:spacing w:after="0" w:line="240" w:lineRule="auto"/>
              <w:jc w:val="center"/>
              <w:rPr>
                <w:rFonts w:ascii="Times New Roman" w:hAnsi="Times New Roman"/>
                <w:sz w:val="28"/>
                <w:szCs w:val="28"/>
                <w:lang w:val="uk-UA" w:eastAsia="ru-RU"/>
              </w:rPr>
            </w:pPr>
            <w:r w:rsidRPr="0066495F">
              <w:rPr>
                <w:rFonts w:ascii="Times New Roman" w:hAnsi="Times New Roman"/>
                <w:sz w:val="28"/>
                <w:szCs w:val="28"/>
                <w:lang w:val="uk-UA" w:eastAsia="ru-RU"/>
              </w:rPr>
              <w:t>6.</w:t>
            </w:r>
          </w:p>
        </w:tc>
        <w:tc>
          <w:tcPr>
            <w:tcW w:w="10534" w:type="dxa"/>
            <w:tcBorders>
              <w:bottom w:val="single" w:sz="4" w:space="0" w:color="auto"/>
            </w:tcBorders>
            <w:shd w:val="clear" w:color="auto" w:fill="auto"/>
          </w:tcPr>
          <w:p w14:paraId="43A0B999" w14:textId="77777777" w:rsidR="00C12E42" w:rsidRPr="0066495F" w:rsidRDefault="00C12E42" w:rsidP="00C12E42">
            <w:pPr>
              <w:pStyle w:val="a7"/>
              <w:jc w:val="both"/>
              <w:rPr>
                <w:rFonts w:ascii="Times New Roman" w:hAnsi="Times New Roman" w:cs="Times New Roman"/>
                <w:sz w:val="28"/>
                <w:szCs w:val="28"/>
              </w:rPr>
            </w:pPr>
            <w:r w:rsidRPr="0066495F">
              <w:rPr>
                <w:rFonts w:ascii="Times New Roman" w:hAnsi="Times New Roman" w:cs="Times New Roman"/>
                <w:sz w:val="28"/>
                <w:szCs w:val="28"/>
              </w:rPr>
              <w:t>Тема 6. Поведінка особистості в конфліктній ситуації</w:t>
            </w:r>
          </w:p>
          <w:p w14:paraId="07FCFBFA" w14:textId="6EFBF15F" w:rsidR="00C12E42" w:rsidRPr="0066495F" w:rsidRDefault="00C12E42" w:rsidP="00C12E42">
            <w:pPr>
              <w:pStyle w:val="a7"/>
              <w:jc w:val="both"/>
              <w:rPr>
                <w:rFonts w:ascii="Times New Roman" w:hAnsi="Times New Roman" w:cs="Times New Roman"/>
                <w:sz w:val="28"/>
                <w:szCs w:val="28"/>
                <w:lang w:val="uk-UA"/>
              </w:rPr>
            </w:pPr>
            <w:r w:rsidRPr="0066495F">
              <w:rPr>
                <w:rFonts w:ascii="Times New Roman" w:hAnsi="Times New Roman" w:cs="Times New Roman"/>
                <w:sz w:val="28"/>
                <w:szCs w:val="28"/>
              </w:rPr>
              <w:t>Моделі та стратегії поведінки особистості в конфлікті. Типи конфліктних особистостей</w:t>
            </w:r>
            <w:r>
              <w:rPr>
                <w:rFonts w:ascii="Times New Roman" w:hAnsi="Times New Roman" w:cs="Times New Roman"/>
                <w:sz w:val="28"/>
                <w:szCs w:val="28"/>
                <w:lang w:val="uk-UA"/>
              </w:rPr>
              <w:t>.</w:t>
            </w:r>
          </w:p>
        </w:tc>
        <w:tc>
          <w:tcPr>
            <w:tcW w:w="1276" w:type="dxa"/>
            <w:tcBorders>
              <w:bottom w:val="single" w:sz="4" w:space="0" w:color="auto"/>
            </w:tcBorders>
            <w:shd w:val="clear" w:color="auto" w:fill="auto"/>
            <w:vAlign w:val="center"/>
          </w:tcPr>
          <w:p w14:paraId="0F5B4DAF" w14:textId="629DD480" w:rsidR="00C12E42" w:rsidRPr="0066495F" w:rsidRDefault="00C12E42" w:rsidP="00C12E42">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922" w:type="dxa"/>
            <w:tcBorders>
              <w:bottom w:val="single" w:sz="4" w:space="0" w:color="auto"/>
            </w:tcBorders>
            <w:vAlign w:val="center"/>
          </w:tcPr>
          <w:p w14:paraId="2C8CA87F" w14:textId="77777777" w:rsidR="00C12E42" w:rsidRPr="0066495F" w:rsidRDefault="00C12E42" w:rsidP="00C12E42">
            <w:pPr>
              <w:jc w:val="center"/>
              <w:rPr>
                <w:sz w:val="28"/>
                <w:szCs w:val="28"/>
              </w:rPr>
            </w:pPr>
            <w:r w:rsidRPr="0066495F">
              <w:rPr>
                <w:rFonts w:ascii="Times New Roman" w:hAnsi="Times New Roman"/>
                <w:sz w:val="28"/>
                <w:szCs w:val="28"/>
                <w:lang w:val="en-US" w:eastAsia="ru-RU"/>
              </w:rPr>
              <w:t>[</w:t>
            </w:r>
            <w:r w:rsidRPr="0066495F">
              <w:rPr>
                <w:rFonts w:ascii="Times New Roman" w:hAnsi="Times New Roman"/>
                <w:sz w:val="28"/>
                <w:szCs w:val="28"/>
                <w:lang w:val="uk-UA" w:eastAsia="ru-RU"/>
              </w:rPr>
              <w:t>1,6</w:t>
            </w:r>
            <w:r w:rsidRPr="0066495F">
              <w:rPr>
                <w:rFonts w:ascii="Times New Roman" w:hAnsi="Times New Roman"/>
                <w:sz w:val="28"/>
                <w:szCs w:val="28"/>
                <w:lang w:val="en-US" w:eastAsia="ru-RU"/>
              </w:rPr>
              <w:t>]</w:t>
            </w:r>
          </w:p>
        </w:tc>
      </w:tr>
      <w:tr w:rsidR="004D3D38" w:rsidRPr="00C109E4" w14:paraId="2C7F4190" w14:textId="77777777" w:rsidTr="0066495F">
        <w:tc>
          <w:tcPr>
            <w:tcW w:w="11335" w:type="dxa"/>
            <w:gridSpan w:val="2"/>
            <w:shd w:val="clear" w:color="auto" w:fill="auto"/>
          </w:tcPr>
          <w:p w14:paraId="56F3638D" w14:textId="77777777" w:rsidR="004D3D38" w:rsidRPr="0066495F" w:rsidRDefault="004D3D38" w:rsidP="004D3D38">
            <w:pPr>
              <w:spacing w:after="0" w:line="240" w:lineRule="auto"/>
              <w:rPr>
                <w:rFonts w:ascii="Times New Roman" w:hAnsi="Times New Roman"/>
                <w:b/>
                <w:sz w:val="28"/>
                <w:szCs w:val="28"/>
                <w:lang w:val="uk-UA" w:eastAsia="ru-RU"/>
              </w:rPr>
            </w:pPr>
            <w:r w:rsidRPr="0066495F">
              <w:rPr>
                <w:rFonts w:ascii="Times New Roman" w:hAnsi="Times New Roman"/>
                <w:b/>
                <w:sz w:val="28"/>
                <w:szCs w:val="28"/>
                <w:lang w:val="uk-UA" w:eastAsia="ru-RU"/>
              </w:rPr>
              <w:t>Разом</w:t>
            </w:r>
          </w:p>
        </w:tc>
        <w:tc>
          <w:tcPr>
            <w:tcW w:w="1276" w:type="dxa"/>
            <w:shd w:val="clear" w:color="auto" w:fill="auto"/>
          </w:tcPr>
          <w:p w14:paraId="523EEDDD" w14:textId="18E8C4F8" w:rsidR="004D3D38" w:rsidRPr="0066495F" w:rsidRDefault="00C12E42" w:rsidP="004D3D38">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30</w:t>
            </w:r>
          </w:p>
        </w:tc>
        <w:tc>
          <w:tcPr>
            <w:tcW w:w="1922" w:type="dxa"/>
            <w:vAlign w:val="center"/>
          </w:tcPr>
          <w:p w14:paraId="533828BA" w14:textId="77777777" w:rsidR="004D3D38" w:rsidRPr="0066495F" w:rsidRDefault="004D3D38" w:rsidP="004D3D38">
            <w:pPr>
              <w:spacing w:after="0" w:line="240" w:lineRule="auto"/>
              <w:jc w:val="center"/>
              <w:rPr>
                <w:rFonts w:ascii="Times New Roman" w:hAnsi="Times New Roman"/>
                <w:b/>
                <w:sz w:val="28"/>
                <w:szCs w:val="28"/>
                <w:lang w:val="uk-UA" w:eastAsia="ru-RU"/>
              </w:rPr>
            </w:pPr>
            <w:r w:rsidRPr="0066495F">
              <w:rPr>
                <w:rFonts w:ascii="Times New Roman" w:hAnsi="Times New Roman"/>
                <w:b/>
                <w:sz w:val="28"/>
                <w:szCs w:val="28"/>
                <w:lang w:val="uk-UA" w:eastAsia="ru-RU"/>
              </w:rPr>
              <w:t>-</w:t>
            </w:r>
          </w:p>
        </w:tc>
      </w:tr>
    </w:tbl>
    <w:p w14:paraId="2902EA8F" w14:textId="77777777" w:rsidR="007D74B4" w:rsidRDefault="007D74B4" w:rsidP="004D3D38">
      <w:pPr>
        <w:spacing w:after="0"/>
        <w:jc w:val="both"/>
        <w:rPr>
          <w:rFonts w:ascii="Times New Roman" w:hAnsi="Times New Roman"/>
          <w:sz w:val="28"/>
          <w:szCs w:val="28"/>
          <w:lang w:val="uk-UA"/>
        </w:rPr>
      </w:pPr>
    </w:p>
    <w:p w14:paraId="6FED4118" w14:textId="77777777" w:rsidR="00A33838" w:rsidRDefault="00A33838" w:rsidP="004D3D38">
      <w:pPr>
        <w:spacing w:after="0"/>
        <w:jc w:val="both"/>
        <w:rPr>
          <w:rFonts w:ascii="Times New Roman" w:hAnsi="Times New Roman"/>
          <w:sz w:val="28"/>
          <w:szCs w:val="28"/>
          <w:lang w:val="uk-UA"/>
        </w:rPr>
      </w:pPr>
    </w:p>
    <w:p w14:paraId="6E6BA34E" w14:textId="77777777" w:rsidR="007D74B4" w:rsidRDefault="007D74B4" w:rsidP="004D3D38">
      <w:pPr>
        <w:spacing w:after="0"/>
        <w:jc w:val="both"/>
        <w:rPr>
          <w:rFonts w:ascii="Times New Roman" w:hAnsi="Times New Roman"/>
          <w:sz w:val="28"/>
          <w:szCs w:val="28"/>
          <w:lang w:val="uk-UA"/>
        </w:rPr>
      </w:pPr>
    </w:p>
    <w:p w14:paraId="3264E4D8" w14:textId="77777777" w:rsidR="004A0857" w:rsidRPr="00C109E4" w:rsidRDefault="004A0857" w:rsidP="004D3D38">
      <w:pPr>
        <w:spacing w:after="0"/>
        <w:jc w:val="both"/>
        <w:rPr>
          <w:rFonts w:ascii="Times New Roman" w:hAnsi="Times New Roman"/>
          <w:sz w:val="28"/>
          <w:szCs w:val="28"/>
          <w:lang w:val="uk-UA"/>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399"/>
        <w:gridCol w:w="1276"/>
        <w:gridCol w:w="2977"/>
        <w:gridCol w:w="1956"/>
      </w:tblGrid>
      <w:tr w:rsidR="004D3D38" w:rsidRPr="00C109E4" w14:paraId="56113608" w14:textId="77777777" w:rsidTr="004D3D38">
        <w:trPr>
          <w:trHeight w:val="410"/>
        </w:trPr>
        <w:tc>
          <w:tcPr>
            <w:tcW w:w="14317" w:type="dxa"/>
            <w:gridSpan w:val="5"/>
            <w:shd w:val="clear" w:color="auto" w:fill="auto"/>
            <w:vAlign w:val="center"/>
          </w:tcPr>
          <w:p w14:paraId="63ABEF89"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4.2 Теми практичних занять</w:t>
            </w:r>
          </w:p>
        </w:tc>
      </w:tr>
      <w:tr w:rsidR="004D3D38" w:rsidRPr="00C109E4" w14:paraId="106188B2" w14:textId="77777777" w:rsidTr="004D3D38">
        <w:trPr>
          <w:trHeight w:val="621"/>
        </w:trPr>
        <w:tc>
          <w:tcPr>
            <w:tcW w:w="709" w:type="dxa"/>
            <w:shd w:val="clear" w:color="auto" w:fill="auto"/>
            <w:vAlign w:val="center"/>
          </w:tcPr>
          <w:p w14:paraId="6D52B3E2"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w:t>
            </w:r>
          </w:p>
          <w:p w14:paraId="18CBE349"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з/п</w:t>
            </w:r>
          </w:p>
        </w:tc>
        <w:tc>
          <w:tcPr>
            <w:tcW w:w="7399" w:type="dxa"/>
            <w:shd w:val="clear" w:color="auto" w:fill="auto"/>
            <w:vAlign w:val="center"/>
          </w:tcPr>
          <w:p w14:paraId="60DB167F" w14:textId="5F89100A"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 xml:space="preserve">Назва </w:t>
            </w:r>
            <w:r w:rsidR="00F23EEB">
              <w:rPr>
                <w:rFonts w:ascii="Times New Roman" w:hAnsi="Times New Roman"/>
                <w:b/>
                <w:sz w:val="24"/>
                <w:szCs w:val="24"/>
                <w:lang w:val="uk-UA" w:eastAsia="ru-RU"/>
              </w:rPr>
              <w:t>практичного заняття</w:t>
            </w:r>
          </w:p>
        </w:tc>
        <w:tc>
          <w:tcPr>
            <w:tcW w:w="1276" w:type="dxa"/>
            <w:shd w:val="clear" w:color="auto" w:fill="auto"/>
            <w:vAlign w:val="center"/>
          </w:tcPr>
          <w:p w14:paraId="4FFB0211"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Кількість</w:t>
            </w:r>
          </w:p>
          <w:p w14:paraId="6B8B30A6"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годин</w:t>
            </w:r>
          </w:p>
        </w:tc>
        <w:tc>
          <w:tcPr>
            <w:tcW w:w="2977" w:type="dxa"/>
          </w:tcPr>
          <w:p w14:paraId="55D62E6A"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Форма та засоби контролю</w:t>
            </w:r>
          </w:p>
        </w:tc>
        <w:tc>
          <w:tcPr>
            <w:tcW w:w="1956" w:type="dxa"/>
          </w:tcPr>
          <w:p w14:paraId="14BF77BF"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Рекомендована література</w:t>
            </w:r>
          </w:p>
        </w:tc>
      </w:tr>
      <w:tr w:rsidR="00C12E42" w:rsidRPr="00C109E4" w14:paraId="2BD6A82C" w14:textId="77777777" w:rsidTr="00F23EEB">
        <w:trPr>
          <w:trHeight w:val="321"/>
        </w:trPr>
        <w:tc>
          <w:tcPr>
            <w:tcW w:w="709" w:type="dxa"/>
            <w:shd w:val="clear" w:color="auto" w:fill="auto"/>
            <w:vAlign w:val="center"/>
          </w:tcPr>
          <w:p w14:paraId="08C5D1E2" w14:textId="77777777" w:rsidR="00C12E42" w:rsidRPr="00F23EEB" w:rsidRDefault="00C12E42" w:rsidP="00C12E42">
            <w:pPr>
              <w:spacing w:after="0" w:line="240" w:lineRule="auto"/>
              <w:jc w:val="center"/>
              <w:rPr>
                <w:rFonts w:ascii="Times New Roman" w:hAnsi="Times New Roman"/>
                <w:sz w:val="28"/>
                <w:szCs w:val="28"/>
                <w:lang w:val="uk-UA" w:eastAsia="ru-RU"/>
              </w:rPr>
            </w:pPr>
            <w:r w:rsidRPr="00F23EEB">
              <w:rPr>
                <w:rFonts w:ascii="Times New Roman" w:hAnsi="Times New Roman"/>
                <w:sz w:val="28"/>
                <w:szCs w:val="28"/>
                <w:lang w:val="uk-UA" w:eastAsia="ru-RU"/>
              </w:rPr>
              <w:t>1.</w:t>
            </w:r>
          </w:p>
        </w:tc>
        <w:tc>
          <w:tcPr>
            <w:tcW w:w="7399" w:type="dxa"/>
            <w:shd w:val="clear" w:color="auto" w:fill="auto"/>
            <w:vAlign w:val="center"/>
          </w:tcPr>
          <w:p w14:paraId="28118DF0" w14:textId="43F4F420" w:rsidR="00C12E42" w:rsidRPr="00F23EEB" w:rsidRDefault="00C12E42" w:rsidP="00C12E42">
            <w:pPr>
              <w:spacing w:after="0" w:line="240" w:lineRule="auto"/>
              <w:jc w:val="both"/>
              <w:rPr>
                <w:rFonts w:ascii="Times New Roman" w:hAnsi="Times New Roman"/>
                <w:color w:val="000000"/>
                <w:sz w:val="28"/>
                <w:szCs w:val="28"/>
                <w:lang w:val="uk-UA"/>
              </w:rPr>
            </w:pPr>
            <w:r w:rsidRPr="00F23EEB">
              <w:rPr>
                <w:rFonts w:ascii="Times New Roman" w:hAnsi="Times New Roman"/>
                <w:sz w:val="28"/>
                <w:szCs w:val="28"/>
                <w:lang w:val="uk-UA" w:eastAsia="ru-RU"/>
              </w:rPr>
              <w:t>Практичне заняття 1</w:t>
            </w:r>
            <w:r w:rsidRPr="00F23EEB">
              <w:rPr>
                <w:rFonts w:ascii="Times New Roman" w:hAnsi="Times New Roman"/>
                <w:sz w:val="28"/>
                <w:szCs w:val="28"/>
                <w:lang w:eastAsia="ru-RU"/>
              </w:rPr>
              <w:t>.</w:t>
            </w:r>
            <w:r w:rsidRPr="00F23EEB">
              <w:rPr>
                <w:rFonts w:ascii="Times New Roman" w:hAnsi="Times New Roman"/>
                <w:sz w:val="28"/>
                <w:szCs w:val="28"/>
                <w:lang w:val="uk-UA" w:eastAsia="ru-RU"/>
              </w:rPr>
              <w:t xml:space="preserve"> </w:t>
            </w:r>
            <w:r w:rsidRPr="00F23EEB">
              <w:rPr>
                <w:rFonts w:ascii="Times New Roman" w:hAnsi="Times New Roman"/>
                <w:sz w:val="28"/>
                <w:szCs w:val="28"/>
              </w:rPr>
              <w:t xml:space="preserve">Теоретичні </w:t>
            </w:r>
            <w:r w:rsidRPr="00F23EEB">
              <w:rPr>
                <w:rFonts w:ascii="Times New Roman" w:hAnsi="Times New Roman"/>
                <w:sz w:val="28"/>
                <w:szCs w:val="28"/>
                <w:lang w:val="uk-UA"/>
              </w:rPr>
              <w:t>аспекти</w:t>
            </w:r>
            <w:r w:rsidRPr="00F23EEB">
              <w:rPr>
                <w:rFonts w:ascii="Times New Roman" w:hAnsi="Times New Roman"/>
                <w:sz w:val="28"/>
                <w:szCs w:val="28"/>
              </w:rPr>
              <w:t xml:space="preserve"> конфліктології</w:t>
            </w:r>
            <w:r>
              <w:rPr>
                <w:rFonts w:ascii="Times New Roman" w:hAnsi="Times New Roman"/>
                <w:sz w:val="28"/>
                <w:szCs w:val="28"/>
                <w:lang w:val="uk-UA"/>
              </w:rPr>
              <w:t>.</w:t>
            </w:r>
          </w:p>
        </w:tc>
        <w:tc>
          <w:tcPr>
            <w:tcW w:w="1276" w:type="dxa"/>
            <w:shd w:val="clear" w:color="auto" w:fill="auto"/>
            <w:vAlign w:val="center"/>
          </w:tcPr>
          <w:p w14:paraId="447F0AED" w14:textId="506678FE" w:rsidR="00C12E42" w:rsidRPr="00F23EEB" w:rsidRDefault="00C12E42" w:rsidP="00C12E42">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rPr>
              <w:t>2</w:t>
            </w:r>
          </w:p>
        </w:tc>
        <w:tc>
          <w:tcPr>
            <w:tcW w:w="2977" w:type="dxa"/>
            <w:vMerge w:val="restart"/>
            <w:vAlign w:val="center"/>
          </w:tcPr>
          <w:p w14:paraId="58D2FEA9" w14:textId="77777777" w:rsidR="00C12E42" w:rsidRPr="00F23EEB" w:rsidRDefault="00C12E42" w:rsidP="00C12E42">
            <w:pPr>
              <w:spacing w:after="0" w:line="240" w:lineRule="auto"/>
              <w:jc w:val="center"/>
              <w:rPr>
                <w:rFonts w:ascii="Times New Roman" w:hAnsi="Times New Roman"/>
                <w:sz w:val="28"/>
                <w:szCs w:val="28"/>
                <w:lang w:val="uk-UA" w:eastAsia="ru-RU"/>
              </w:rPr>
            </w:pPr>
            <w:r w:rsidRPr="00F23EEB">
              <w:rPr>
                <w:rFonts w:ascii="Times New Roman" w:hAnsi="Times New Roman"/>
                <w:sz w:val="28"/>
                <w:szCs w:val="28"/>
                <w:lang w:val="uk-UA" w:eastAsia="ru-RU"/>
              </w:rPr>
              <w:t>виконання завдань, індивідуальне оцінювання</w:t>
            </w:r>
          </w:p>
        </w:tc>
        <w:tc>
          <w:tcPr>
            <w:tcW w:w="1956" w:type="dxa"/>
            <w:vAlign w:val="center"/>
          </w:tcPr>
          <w:p w14:paraId="31808E0F" w14:textId="77777777" w:rsidR="00C12E42" w:rsidRPr="00F23EEB" w:rsidRDefault="00C12E42" w:rsidP="00C12E42">
            <w:pPr>
              <w:jc w:val="center"/>
              <w:rPr>
                <w:sz w:val="28"/>
                <w:szCs w:val="28"/>
              </w:rPr>
            </w:pPr>
            <w:r w:rsidRPr="00F23EEB">
              <w:rPr>
                <w:rFonts w:ascii="Times New Roman" w:hAnsi="Times New Roman"/>
                <w:sz w:val="28"/>
                <w:szCs w:val="28"/>
                <w:lang w:val="en-US" w:eastAsia="ru-RU"/>
              </w:rPr>
              <w:t>[</w:t>
            </w:r>
            <w:r w:rsidRPr="00F23EEB">
              <w:rPr>
                <w:rFonts w:ascii="Times New Roman" w:hAnsi="Times New Roman"/>
                <w:sz w:val="28"/>
                <w:szCs w:val="28"/>
                <w:lang w:val="uk-UA" w:eastAsia="ru-RU"/>
              </w:rPr>
              <w:t>1,2</w:t>
            </w:r>
            <w:r w:rsidRPr="00F23EEB">
              <w:rPr>
                <w:rFonts w:ascii="Times New Roman" w:hAnsi="Times New Roman"/>
                <w:sz w:val="28"/>
                <w:szCs w:val="28"/>
                <w:lang w:val="en-US" w:eastAsia="ru-RU"/>
              </w:rPr>
              <w:t>]</w:t>
            </w:r>
          </w:p>
        </w:tc>
      </w:tr>
      <w:tr w:rsidR="00C12E42" w:rsidRPr="00C109E4" w14:paraId="3EF4F7CD" w14:textId="77777777" w:rsidTr="00F23EEB">
        <w:trPr>
          <w:trHeight w:val="386"/>
        </w:trPr>
        <w:tc>
          <w:tcPr>
            <w:tcW w:w="709" w:type="dxa"/>
            <w:shd w:val="clear" w:color="auto" w:fill="auto"/>
            <w:vAlign w:val="center"/>
          </w:tcPr>
          <w:p w14:paraId="64FE67D7" w14:textId="77777777" w:rsidR="00C12E42" w:rsidRPr="00F23EEB" w:rsidRDefault="00C12E42" w:rsidP="00C12E42">
            <w:pPr>
              <w:spacing w:after="0" w:line="240" w:lineRule="auto"/>
              <w:jc w:val="center"/>
              <w:rPr>
                <w:rFonts w:ascii="Times New Roman" w:hAnsi="Times New Roman"/>
                <w:sz w:val="28"/>
                <w:szCs w:val="28"/>
                <w:lang w:val="uk-UA" w:eastAsia="ru-RU"/>
              </w:rPr>
            </w:pPr>
            <w:r w:rsidRPr="00F23EEB">
              <w:rPr>
                <w:rFonts w:ascii="Times New Roman" w:hAnsi="Times New Roman"/>
                <w:sz w:val="28"/>
                <w:szCs w:val="28"/>
                <w:lang w:val="uk-UA" w:eastAsia="ru-RU"/>
              </w:rPr>
              <w:t>2.</w:t>
            </w:r>
          </w:p>
        </w:tc>
        <w:tc>
          <w:tcPr>
            <w:tcW w:w="7399" w:type="dxa"/>
            <w:shd w:val="clear" w:color="auto" w:fill="auto"/>
            <w:vAlign w:val="center"/>
          </w:tcPr>
          <w:p w14:paraId="0EE2845E" w14:textId="7279C12E" w:rsidR="00C12E42" w:rsidRPr="00F23EEB" w:rsidRDefault="00C12E42" w:rsidP="00C12E42">
            <w:pPr>
              <w:spacing w:after="0" w:line="240" w:lineRule="auto"/>
              <w:jc w:val="both"/>
              <w:rPr>
                <w:rFonts w:ascii="Times New Roman" w:hAnsi="Times New Roman"/>
                <w:sz w:val="28"/>
                <w:szCs w:val="28"/>
                <w:lang w:val="uk-UA" w:eastAsia="ru-RU"/>
              </w:rPr>
            </w:pPr>
            <w:r w:rsidRPr="00F23EEB">
              <w:rPr>
                <w:rFonts w:ascii="Times New Roman" w:hAnsi="Times New Roman"/>
                <w:sz w:val="28"/>
                <w:szCs w:val="28"/>
                <w:lang w:val="uk-UA" w:eastAsia="ru-RU"/>
              </w:rPr>
              <w:t xml:space="preserve">Практичне заняття 2. </w:t>
            </w:r>
            <w:r w:rsidRPr="00F23EEB">
              <w:rPr>
                <w:rFonts w:ascii="Times New Roman" w:hAnsi="Times New Roman"/>
                <w:sz w:val="28"/>
                <w:szCs w:val="28"/>
              </w:rPr>
              <w:t>Загальна теорія конфлікту</w:t>
            </w:r>
            <w:r>
              <w:rPr>
                <w:rFonts w:ascii="Times New Roman" w:hAnsi="Times New Roman"/>
                <w:sz w:val="28"/>
                <w:szCs w:val="28"/>
                <w:lang w:val="uk-UA"/>
              </w:rPr>
              <w:t>.</w:t>
            </w:r>
          </w:p>
        </w:tc>
        <w:tc>
          <w:tcPr>
            <w:tcW w:w="1276" w:type="dxa"/>
            <w:shd w:val="clear" w:color="auto" w:fill="auto"/>
            <w:vAlign w:val="center"/>
          </w:tcPr>
          <w:p w14:paraId="22FCB4C9" w14:textId="5AF95CF7" w:rsidR="00C12E42" w:rsidRPr="00F23EEB" w:rsidRDefault="00C12E42" w:rsidP="00C12E42">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rPr>
              <w:t>2</w:t>
            </w:r>
          </w:p>
        </w:tc>
        <w:tc>
          <w:tcPr>
            <w:tcW w:w="2977" w:type="dxa"/>
            <w:vMerge/>
            <w:vAlign w:val="center"/>
          </w:tcPr>
          <w:p w14:paraId="53B0440E" w14:textId="77777777" w:rsidR="00C12E42" w:rsidRPr="00F23EEB" w:rsidRDefault="00C12E42" w:rsidP="00C12E42">
            <w:pPr>
              <w:spacing w:after="0" w:line="240" w:lineRule="auto"/>
              <w:jc w:val="center"/>
              <w:rPr>
                <w:rFonts w:ascii="Times New Roman" w:hAnsi="Times New Roman"/>
                <w:sz w:val="28"/>
                <w:szCs w:val="28"/>
                <w:lang w:val="uk-UA" w:eastAsia="ru-RU"/>
              </w:rPr>
            </w:pPr>
          </w:p>
        </w:tc>
        <w:tc>
          <w:tcPr>
            <w:tcW w:w="1956" w:type="dxa"/>
            <w:vAlign w:val="center"/>
          </w:tcPr>
          <w:p w14:paraId="2C2FC067" w14:textId="77777777" w:rsidR="00C12E42" w:rsidRPr="00F23EEB" w:rsidRDefault="00C12E42" w:rsidP="00C12E42">
            <w:pPr>
              <w:jc w:val="center"/>
              <w:rPr>
                <w:sz w:val="28"/>
                <w:szCs w:val="28"/>
              </w:rPr>
            </w:pPr>
            <w:r w:rsidRPr="00F23EEB">
              <w:rPr>
                <w:rFonts w:ascii="Times New Roman" w:hAnsi="Times New Roman"/>
                <w:sz w:val="28"/>
                <w:szCs w:val="28"/>
                <w:lang w:val="en-US" w:eastAsia="ru-RU"/>
              </w:rPr>
              <w:t>[</w:t>
            </w:r>
            <w:r w:rsidRPr="00F23EEB">
              <w:rPr>
                <w:rFonts w:ascii="Times New Roman" w:hAnsi="Times New Roman"/>
                <w:sz w:val="28"/>
                <w:szCs w:val="28"/>
                <w:lang w:val="uk-UA" w:eastAsia="ru-RU"/>
              </w:rPr>
              <w:t>1,2</w:t>
            </w:r>
            <w:r w:rsidRPr="00F23EEB">
              <w:rPr>
                <w:rFonts w:ascii="Times New Roman" w:hAnsi="Times New Roman"/>
                <w:sz w:val="28"/>
                <w:szCs w:val="28"/>
                <w:lang w:val="en-US" w:eastAsia="ru-RU"/>
              </w:rPr>
              <w:t>]</w:t>
            </w:r>
          </w:p>
        </w:tc>
      </w:tr>
      <w:tr w:rsidR="00C12E42" w:rsidRPr="00C109E4" w14:paraId="4CD592DF" w14:textId="77777777" w:rsidTr="00F23EEB">
        <w:tc>
          <w:tcPr>
            <w:tcW w:w="709" w:type="dxa"/>
            <w:shd w:val="clear" w:color="auto" w:fill="auto"/>
            <w:vAlign w:val="center"/>
          </w:tcPr>
          <w:p w14:paraId="56D338C8" w14:textId="77777777" w:rsidR="00C12E42" w:rsidRPr="00F23EEB" w:rsidRDefault="00C12E42" w:rsidP="00C12E42">
            <w:pPr>
              <w:spacing w:after="0" w:line="240" w:lineRule="auto"/>
              <w:jc w:val="center"/>
              <w:rPr>
                <w:rFonts w:ascii="Times New Roman" w:hAnsi="Times New Roman"/>
                <w:sz w:val="28"/>
                <w:szCs w:val="28"/>
                <w:lang w:val="uk-UA" w:eastAsia="ru-RU"/>
              </w:rPr>
            </w:pPr>
            <w:r w:rsidRPr="00F23EEB">
              <w:rPr>
                <w:rFonts w:ascii="Times New Roman" w:hAnsi="Times New Roman"/>
                <w:sz w:val="28"/>
                <w:szCs w:val="28"/>
                <w:lang w:val="uk-UA" w:eastAsia="ru-RU"/>
              </w:rPr>
              <w:t>3.</w:t>
            </w:r>
          </w:p>
        </w:tc>
        <w:tc>
          <w:tcPr>
            <w:tcW w:w="7399" w:type="dxa"/>
            <w:shd w:val="clear" w:color="auto" w:fill="auto"/>
            <w:vAlign w:val="center"/>
          </w:tcPr>
          <w:p w14:paraId="00362B2D" w14:textId="3DFEC935" w:rsidR="00C12E42" w:rsidRPr="00F23EEB" w:rsidRDefault="00C12E42" w:rsidP="00C12E42">
            <w:pPr>
              <w:spacing w:after="0" w:line="240" w:lineRule="auto"/>
              <w:jc w:val="both"/>
              <w:rPr>
                <w:rFonts w:ascii="Times New Roman" w:hAnsi="Times New Roman"/>
                <w:sz w:val="28"/>
                <w:szCs w:val="28"/>
                <w:lang w:val="uk-UA" w:eastAsia="ru-RU"/>
              </w:rPr>
            </w:pPr>
            <w:r w:rsidRPr="00F23EEB">
              <w:rPr>
                <w:rFonts w:ascii="Times New Roman" w:hAnsi="Times New Roman"/>
                <w:sz w:val="28"/>
                <w:szCs w:val="28"/>
                <w:lang w:val="uk-UA" w:eastAsia="ru-RU"/>
              </w:rPr>
              <w:t>Практичне заняття 3</w:t>
            </w:r>
            <w:r w:rsidRPr="00F23EEB">
              <w:rPr>
                <w:rFonts w:ascii="Times New Roman" w:hAnsi="Times New Roman"/>
                <w:b/>
                <w:bCs/>
                <w:sz w:val="28"/>
                <w:szCs w:val="28"/>
                <w:lang w:val="uk-UA" w:eastAsia="ru-RU"/>
              </w:rPr>
              <w:t xml:space="preserve">. </w:t>
            </w:r>
            <w:r w:rsidRPr="00F23EEB">
              <w:rPr>
                <w:rFonts w:ascii="Times New Roman" w:hAnsi="Times New Roman"/>
                <w:sz w:val="28"/>
                <w:szCs w:val="28"/>
              </w:rPr>
              <w:t>Управління конфліктами в організації</w:t>
            </w:r>
            <w:r>
              <w:rPr>
                <w:rFonts w:ascii="Times New Roman" w:hAnsi="Times New Roman"/>
                <w:sz w:val="28"/>
                <w:szCs w:val="28"/>
                <w:lang w:val="uk-UA"/>
              </w:rPr>
              <w:t>.</w:t>
            </w:r>
          </w:p>
        </w:tc>
        <w:tc>
          <w:tcPr>
            <w:tcW w:w="1276" w:type="dxa"/>
            <w:shd w:val="clear" w:color="auto" w:fill="auto"/>
            <w:vAlign w:val="center"/>
          </w:tcPr>
          <w:p w14:paraId="3922FAA5" w14:textId="0D9AF986" w:rsidR="00C12E42" w:rsidRPr="00F23EEB" w:rsidRDefault="00C12E42" w:rsidP="00C12E42">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rPr>
              <w:t>4</w:t>
            </w:r>
          </w:p>
        </w:tc>
        <w:tc>
          <w:tcPr>
            <w:tcW w:w="2977" w:type="dxa"/>
            <w:vMerge/>
            <w:vAlign w:val="center"/>
          </w:tcPr>
          <w:p w14:paraId="0DF6669C" w14:textId="77777777" w:rsidR="00C12E42" w:rsidRPr="00F23EEB" w:rsidRDefault="00C12E42" w:rsidP="00C12E42">
            <w:pPr>
              <w:spacing w:after="0" w:line="240" w:lineRule="auto"/>
              <w:jc w:val="center"/>
              <w:rPr>
                <w:rFonts w:ascii="Times New Roman" w:hAnsi="Times New Roman"/>
                <w:sz w:val="28"/>
                <w:szCs w:val="28"/>
                <w:lang w:val="uk-UA" w:eastAsia="ru-RU"/>
              </w:rPr>
            </w:pPr>
          </w:p>
        </w:tc>
        <w:tc>
          <w:tcPr>
            <w:tcW w:w="1956" w:type="dxa"/>
            <w:vAlign w:val="center"/>
          </w:tcPr>
          <w:p w14:paraId="40CB284B" w14:textId="77777777" w:rsidR="00C12E42" w:rsidRPr="00F23EEB" w:rsidRDefault="00C12E42" w:rsidP="00C12E42">
            <w:pPr>
              <w:jc w:val="center"/>
              <w:rPr>
                <w:sz w:val="28"/>
                <w:szCs w:val="28"/>
              </w:rPr>
            </w:pPr>
            <w:r w:rsidRPr="00F23EEB">
              <w:rPr>
                <w:rFonts w:ascii="Times New Roman" w:hAnsi="Times New Roman"/>
                <w:sz w:val="28"/>
                <w:szCs w:val="28"/>
                <w:lang w:val="en-US" w:eastAsia="ru-RU"/>
              </w:rPr>
              <w:t>[</w:t>
            </w:r>
            <w:r w:rsidRPr="00F23EEB">
              <w:rPr>
                <w:rFonts w:ascii="Times New Roman" w:hAnsi="Times New Roman"/>
                <w:sz w:val="28"/>
                <w:szCs w:val="28"/>
                <w:lang w:val="uk-UA" w:eastAsia="ru-RU"/>
              </w:rPr>
              <w:t>1,2</w:t>
            </w:r>
            <w:r w:rsidRPr="00F23EEB">
              <w:rPr>
                <w:rFonts w:ascii="Times New Roman" w:hAnsi="Times New Roman"/>
                <w:sz w:val="28"/>
                <w:szCs w:val="28"/>
                <w:lang w:val="en-US" w:eastAsia="ru-RU"/>
              </w:rPr>
              <w:t>]</w:t>
            </w:r>
          </w:p>
        </w:tc>
      </w:tr>
      <w:tr w:rsidR="00C12E42" w:rsidRPr="00C109E4" w14:paraId="0E291839" w14:textId="77777777" w:rsidTr="00F23EEB">
        <w:trPr>
          <w:trHeight w:val="574"/>
        </w:trPr>
        <w:tc>
          <w:tcPr>
            <w:tcW w:w="709" w:type="dxa"/>
            <w:shd w:val="clear" w:color="auto" w:fill="auto"/>
            <w:vAlign w:val="center"/>
          </w:tcPr>
          <w:p w14:paraId="387055BF" w14:textId="77777777" w:rsidR="00C12E42" w:rsidRPr="00F23EEB" w:rsidRDefault="00C12E42" w:rsidP="00C12E42">
            <w:pPr>
              <w:spacing w:after="0" w:line="240" w:lineRule="auto"/>
              <w:jc w:val="center"/>
              <w:rPr>
                <w:rFonts w:ascii="Times New Roman" w:hAnsi="Times New Roman"/>
                <w:sz w:val="28"/>
                <w:szCs w:val="28"/>
                <w:lang w:val="uk-UA" w:eastAsia="ru-RU"/>
              </w:rPr>
            </w:pPr>
            <w:r w:rsidRPr="00F23EEB">
              <w:rPr>
                <w:rFonts w:ascii="Times New Roman" w:hAnsi="Times New Roman"/>
                <w:sz w:val="28"/>
                <w:szCs w:val="28"/>
                <w:lang w:val="uk-UA" w:eastAsia="ru-RU"/>
              </w:rPr>
              <w:t>4.</w:t>
            </w:r>
          </w:p>
        </w:tc>
        <w:tc>
          <w:tcPr>
            <w:tcW w:w="7399" w:type="dxa"/>
            <w:shd w:val="clear" w:color="auto" w:fill="auto"/>
            <w:vAlign w:val="center"/>
          </w:tcPr>
          <w:p w14:paraId="489646F8" w14:textId="4C0D86F2" w:rsidR="00C12E42" w:rsidRPr="00F23EEB" w:rsidRDefault="00C12E42" w:rsidP="00C12E42">
            <w:pPr>
              <w:spacing w:after="0" w:line="240" w:lineRule="auto"/>
              <w:jc w:val="both"/>
              <w:rPr>
                <w:rFonts w:ascii="Times New Roman" w:hAnsi="Times New Roman"/>
                <w:sz w:val="28"/>
                <w:szCs w:val="28"/>
                <w:lang w:val="uk-UA" w:eastAsia="ru-RU"/>
              </w:rPr>
            </w:pPr>
            <w:r w:rsidRPr="00F23EEB">
              <w:rPr>
                <w:rFonts w:ascii="Times New Roman" w:hAnsi="Times New Roman"/>
                <w:sz w:val="28"/>
                <w:szCs w:val="28"/>
                <w:lang w:val="uk-UA" w:eastAsia="ru-RU"/>
              </w:rPr>
              <w:t>Практичне заняття 4.</w:t>
            </w:r>
            <w:r w:rsidRPr="00F23EEB">
              <w:rPr>
                <w:sz w:val="28"/>
                <w:szCs w:val="28"/>
              </w:rPr>
              <w:t xml:space="preserve"> </w:t>
            </w:r>
            <w:r w:rsidRPr="00F23EEB">
              <w:rPr>
                <w:rFonts w:ascii="Times New Roman" w:hAnsi="Times New Roman"/>
                <w:sz w:val="28"/>
                <w:szCs w:val="28"/>
              </w:rPr>
              <w:t>Стратегія і тактика поведінки в конфлікті</w:t>
            </w:r>
            <w:r>
              <w:rPr>
                <w:rFonts w:ascii="Times New Roman" w:hAnsi="Times New Roman"/>
                <w:sz w:val="28"/>
                <w:szCs w:val="28"/>
                <w:lang w:val="uk-UA"/>
              </w:rPr>
              <w:t>.</w:t>
            </w:r>
          </w:p>
        </w:tc>
        <w:tc>
          <w:tcPr>
            <w:tcW w:w="1276" w:type="dxa"/>
            <w:shd w:val="clear" w:color="auto" w:fill="auto"/>
            <w:vAlign w:val="center"/>
          </w:tcPr>
          <w:p w14:paraId="482D75FB" w14:textId="3602589D" w:rsidR="00C12E42" w:rsidRPr="00F23EEB" w:rsidRDefault="00C12E42" w:rsidP="00C12E42">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rPr>
              <w:t>2</w:t>
            </w:r>
          </w:p>
        </w:tc>
        <w:tc>
          <w:tcPr>
            <w:tcW w:w="2977" w:type="dxa"/>
            <w:vMerge/>
            <w:vAlign w:val="center"/>
          </w:tcPr>
          <w:p w14:paraId="1313E884" w14:textId="77777777" w:rsidR="00C12E42" w:rsidRPr="00F23EEB" w:rsidRDefault="00C12E42" w:rsidP="00C12E42">
            <w:pPr>
              <w:spacing w:after="0" w:line="240" w:lineRule="auto"/>
              <w:jc w:val="center"/>
              <w:rPr>
                <w:rFonts w:ascii="Times New Roman" w:hAnsi="Times New Roman"/>
                <w:sz w:val="28"/>
                <w:szCs w:val="28"/>
                <w:lang w:val="uk-UA" w:eastAsia="ru-RU"/>
              </w:rPr>
            </w:pPr>
          </w:p>
        </w:tc>
        <w:tc>
          <w:tcPr>
            <w:tcW w:w="1956" w:type="dxa"/>
            <w:vAlign w:val="center"/>
          </w:tcPr>
          <w:p w14:paraId="7DCBCA9E" w14:textId="77777777" w:rsidR="00C12E42" w:rsidRPr="00F23EEB" w:rsidRDefault="00C12E42" w:rsidP="00C12E42">
            <w:pPr>
              <w:jc w:val="center"/>
              <w:rPr>
                <w:sz w:val="28"/>
                <w:szCs w:val="28"/>
              </w:rPr>
            </w:pPr>
            <w:r w:rsidRPr="00F23EEB">
              <w:rPr>
                <w:rFonts w:ascii="Times New Roman" w:hAnsi="Times New Roman"/>
                <w:sz w:val="28"/>
                <w:szCs w:val="28"/>
                <w:lang w:val="en-US" w:eastAsia="ru-RU"/>
              </w:rPr>
              <w:t>[</w:t>
            </w:r>
            <w:r w:rsidRPr="00F23EEB">
              <w:rPr>
                <w:rFonts w:ascii="Times New Roman" w:hAnsi="Times New Roman"/>
                <w:sz w:val="28"/>
                <w:szCs w:val="28"/>
                <w:lang w:val="uk-UA" w:eastAsia="ru-RU"/>
              </w:rPr>
              <w:t>1,2</w:t>
            </w:r>
            <w:r w:rsidRPr="00F23EEB">
              <w:rPr>
                <w:rFonts w:ascii="Times New Roman" w:hAnsi="Times New Roman"/>
                <w:sz w:val="28"/>
                <w:szCs w:val="28"/>
                <w:lang w:val="en-US" w:eastAsia="ru-RU"/>
              </w:rPr>
              <w:t>]</w:t>
            </w:r>
          </w:p>
        </w:tc>
      </w:tr>
      <w:tr w:rsidR="00C12E42" w:rsidRPr="00C109E4" w14:paraId="06E9EFC1" w14:textId="77777777" w:rsidTr="00F23EEB">
        <w:tc>
          <w:tcPr>
            <w:tcW w:w="709" w:type="dxa"/>
            <w:shd w:val="clear" w:color="auto" w:fill="auto"/>
            <w:vAlign w:val="center"/>
          </w:tcPr>
          <w:p w14:paraId="5992E9E5" w14:textId="77777777" w:rsidR="00C12E42" w:rsidRPr="00F23EEB" w:rsidRDefault="00C12E42" w:rsidP="00C12E42">
            <w:pPr>
              <w:spacing w:after="0" w:line="240" w:lineRule="auto"/>
              <w:jc w:val="center"/>
              <w:rPr>
                <w:rFonts w:ascii="Times New Roman" w:hAnsi="Times New Roman"/>
                <w:sz w:val="28"/>
                <w:szCs w:val="28"/>
                <w:lang w:eastAsia="ru-RU"/>
              </w:rPr>
            </w:pPr>
            <w:r w:rsidRPr="00F23EEB">
              <w:rPr>
                <w:rFonts w:ascii="Times New Roman" w:hAnsi="Times New Roman"/>
                <w:sz w:val="28"/>
                <w:szCs w:val="28"/>
                <w:lang w:eastAsia="ru-RU"/>
              </w:rPr>
              <w:t>5.</w:t>
            </w:r>
          </w:p>
        </w:tc>
        <w:tc>
          <w:tcPr>
            <w:tcW w:w="7399" w:type="dxa"/>
            <w:shd w:val="clear" w:color="auto" w:fill="auto"/>
            <w:vAlign w:val="center"/>
          </w:tcPr>
          <w:p w14:paraId="7423CFF4" w14:textId="77777777" w:rsidR="00C12E42" w:rsidRPr="00F23EEB" w:rsidRDefault="00C12E42" w:rsidP="00C12E42">
            <w:pPr>
              <w:spacing w:after="0" w:line="240" w:lineRule="auto"/>
              <w:jc w:val="both"/>
              <w:rPr>
                <w:rFonts w:ascii="Times New Roman" w:hAnsi="Times New Roman"/>
                <w:sz w:val="28"/>
                <w:szCs w:val="28"/>
                <w:lang w:val="uk-UA"/>
              </w:rPr>
            </w:pPr>
            <w:r w:rsidRPr="00F23EEB">
              <w:rPr>
                <w:rFonts w:ascii="Times New Roman" w:hAnsi="Times New Roman"/>
                <w:sz w:val="28"/>
                <w:szCs w:val="28"/>
                <w:lang w:val="uk-UA" w:eastAsia="ru-RU"/>
              </w:rPr>
              <w:t>Практичне заняття 5.</w:t>
            </w:r>
            <w:r w:rsidRPr="00F23EEB">
              <w:rPr>
                <w:rFonts w:ascii="Times New Roman" w:hAnsi="Times New Roman"/>
                <w:sz w:val="28"/>
                <w:szCs w:val="28"/>
                <w:lang w:eastAsia="ru-RU"/>
              </w:rPr>
              <w:t xml:space="preserve"> </w:t>
            </w:r>
            <w:r w:rsidRPr="00F23EEB">
              <w:rPr>
                <w:rFonts w:ascii="Times New Roman" w:hAnsi="Times New Roman"/>
                <w:sz w:val="28"/>
                <w:szCs w:val="28"/>
                <w:lang w:val="uk-UA"/>
              </w:rPr>
              <w:t>Прийняття</w:t>
            </w:r>
            <w:r w:rsidRPr="00F23EEB">
              <w:rPr>
                <w:rFonts w:ascii="Times New Roman" w:hAnsi="Times New Roman"/>
                <w:sz w:val="28"/>
                <w:szCs w:val="28"/>
              </w:rPr>
              <w:t xml:space="preserve"> управлінськ</w:t>
            </w:r>
            <w:r w:rsidRPr="00F23EEB">
              <w:rPr>
                <w:rFonts w:ascii="Times New Roman" w:hAnsi="Times New Roman"/>
                <w:sz w:val="28"/>
                <w:szCs w:val="28"/>
                <w:lang w:val="uk-UA"/>
              </w:rPr>
              <w:t>ого</w:t>
            </w:r>
            <w:r w:rsidRPr="00F23EEB">
              <w:rPr>
                <w:rFonts w:ascii="Times New Roman" w:hAnsi="Times New Roman"/>
                <w:sz w:val="28"/>
                <w:szCs w:val="28"/>
              </w:rPr>
              <w:t xml:space="preserve"> рішення </w:t>
            </w:r>
            <w:r w:rsidRPr="00F23EEB">
              <w:rPr>
                <w:rFonts w:ascii="Times New Roman" w:hAnsi="Times New Roman"/>
                <w:sz w:val="28"/>
                <w:szCs w:val="28"/>
                <w:lang w:val="uk-UA"/>
              </w:rPr>
              <w:t>– важлива складова</w:t>
            </w:r>
            <w:r w:rsidRPr="00F23EEB">
              <w:rPr>
                <w:rFonts w:ascii="Times New Roman" w:hAnsi="Times New Roman"/>
                <w:sz w:val="28"/>
                <w:szCs w:val="28"/>
              </w:rPr>
              <w:t xml:space="preserve"> попередження і розв'язання конфліктів</w:t>
            </w:r>
            <w:r w:rsidRPr="00F23EEB">
              <w:rPr>
                <w:rFonts w:ascii="Times New Roman" w:hAnsi="Times New Roman"/>
                <w:sz w:val="28"/>
                <w:szCs w:val="28"/>
                <w:lang w:val="uk-UA"/>
              </w:rPr>
              <w:t>.</w:t>
            </w:r>
          </w:p>
        </w:tc>
        <w:tc>
          <w:tcPr>
            <w:tcW w:w="1276" w:type="dxa"/>
            <w:shd w:val="clear" w:color="auto" w:fill="auto"/>
            <w:vAlign w:val="center"/>
          </w:tcPr>
          <w:p w14:paraId="1CEDB4B6" w14:textId="27FBA07B" w:rsidR="00C12E42" w:rsidRPr="00F23EEB" w:rsidRDefault="00C12E42" w:rsidP="00C12E42">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rPr>
              <w:t>4</w:t>
            </w:r>
          </w:p>
        </w:tc>
        <w:tc>
          <w:tcPr>
            <w:tcW w:w="2977" w:type="dxa"/>
            <w:vMerge/>
            <w:vAlign w:val="center"/>
          </w:tcPr>
          <w:p w14:paraId="663A6156" w14:textId="77777777" w:rsidR="00C12E42" w:rsidRPr="00F23EEB" w:rsidRDefault="00C12E42" w:rsidP="00C12E42">
            <w:pPr>
              <w:spacing w:after="0" w:line="240" w:lineRule="auto"/>
              <w:jc w:val="center"/>
              <w:rPr>
                <w:rFonts w:ascii="Times New Roman" w:hAnsi="Times New Roman"/>
                <w:sz w:val="28"/>
                <w:szCs w:val="28"/>
                <w:lang w:val="uk-UA" w:eastAsia="ru-RU"/>
              </w:rPr>
            </w:pPr>
          </w:p>
        </w:tc>
        <w:tc>
          <w:tcPr>
            <w:tcW w:w="1956" w:type="dxa"/>
            <w:vAlign w:val="center"/>
          </w:tcPr>
          <w:p w14:paraId="68B51B6C" w14:textId="77777777" w:rsidR="00C12E42" w:rsidRPr="00F23EEB" w:rsidRDefault="00C12E42" w:rsidP="00C12E42">
            <w:pPr>
              <w:jc w:val="center"/>
              <w:rPr>
                <w:sz w:val="28"/>
                <w:szCs w:val="28"/>
              </w:rPr>
            </w:pPr>
            <w:r w:rsidRPr="00F23EEB">
              <w:rPr>
                <w:rFonts w:ascii="Times New Roman" w:hAnsi="Times New Roman"/>
                <w:sz w:val="28"/>
                <w:szCs w:val="28"/>
                <w:lang w:val="en-US" w:eastAsia="ru-RU"/>
              </w:rPr>
              <w:t>[</w:t>
            </w:r>
            <w:r w:rsidRPr="00F23EEB">
              <w:rPr>
                <w:rFonts w:ascii="Times New Roman" w:hAnsi="Times New Roman"/>
                <w:sz w:val="28"/>
                <w:szCs w:val="28"/>
                <w:lang w:val="uk-UA" w:eastAsia="ru-RU"/>
              </w:rPr>
              <w:t>1,2</w:t>
            </w:r>
            <w:r w:rsidRPr="00F23EEB">
              <w:rPr>
                <w:rFonts w:ascii="Times New Roman" w:hAnsi="Times New Roman"/>
                <w:sz w:val="28"/>
                <w:szCs w:val="28"/>
                <w:lang w:val="en-US" w:eastAsia="ru-RU"/>
              </w:rPr>
              <w:t>]</w:t>
            </w:r>
          </w:p>
        </w:tc>
      </w:tr>
      <w:tr w:rsidR="00C12E42" w:rsidRPr="00C109E4" w14:paraId="2BB4C2E9" w14:textId="77777777" w:rsidTr="00F23EEB">
        <w:trPr>
          <w:trHeight w:val="536"/>
        </w:trPr>
        <w:tc>
          <w:tcPr>
            <w:tcW w:w="709" w:type="dxa"/>
            <w:shd w:val="clear" w:color="auto" w:fill="auto"/>
            <w:vAlign w:val="center"/>
          </w:tcPr>
          <w:p w14:paraId="579F79B5" w14:textId="77777777" w:rsidR="00C12E42" w:rsidRPr="00F23EEB" w:rsidRDefault="00C12E42" w:rsidP="00C12E42">
            <w:pPr>
              <w:spacing w:after="0" w:line="240" w:lineRule="auto"/>
              <w:jc w:val="center"/>
              <w:rPr>
                <w:rFonts w:ascii="Times New Roman" w:hAnsi="Times New Roman"/>
                <w:sz w:val="28"/>
                <w:szCs w:val="28"/>
                <w:lang w:val="uk-UA" w:eastAsia="ru-RU"/>
              </w:rPr>
            </w:pPr>
            <w:r w:rsidRPr="00F23EEB">
              <w:rPr>
                <w:rFonts w:ascii="Times New Roman" w:hAnsi="Times New Roman"/>
                <w:sz w:val="28"/>
                <w:szCs w:val="28"/>
                <w:lang w:val="uk-UA" w:eastAsia="ru-RU"/>
              </w:rPr>
              <w:t>6.</w:t>
            </w:r>
          </w:p>
        </w:tc>
        <w:tc>
          <w:tcPr>
            <w:tcW w:w="7399" w:type="dxa"/>
            <w:shd w:val="clear" w:color="auto" w:fill="auto"/>
            <w:vAlign w:val="center"/>
          </w:tcPr>
          <w:p w14:paraId="1C0CF03E" w14:textId="2E1A8FDB" w:rsidR="00C12E42" w:rsidRPr="00F23EEB" w:rsidRDefault="00C12E42" w:rsidP="00C12E42">
            <w:pPr>
              <w:jc w:val="both"/>
              <w:rPr>
                <w:sz w:val="28"/>
                <w:szCs w:val="28"/>
                <w:lang w:val="uk-UA"/>
              </w:rPr>
            </w:pPr>
            <w:r w:rsidRPr="00F23EEB">
              <w:rPr>
                <w:rFonts w:ascii="Times New Roman" w:hAnsi="Times New Roman"/>
                <w:sz w:val="28"/>
                <w:szCs w:val="28"/>
                <w:lang w:val="uk-UA" w:eastAsia="ru-RU"/>
              </w:rPr>
              <w:t>Практичне заняття 6.</w:t>
            </w:r>
            <w:r w:rsidRPr="00F23EEB">
              <w:rPr>
                <w:rStyle w:val="fontstyle01"/>
                <w:sz w:val="28"/>
                <w:szCs w:val="28"/>
              </w:rPr>
              <w:t xml:space="preserve"> </w:t>
            </w:r>
            <w:r w:rsidRPr="00F23EEB">
              <w:rPr>
                <w:rFonts w:ascii="Times New Roman" w:hAnsi="Times New Roman"/>
                <w:sz w:val="28"/>
                <w:szCs w:val="28"/>
              </w:rPr>
              <w:t>Поведінка особистості в конфлікт</w:t>
            </w:r>
            <w:r w:rsidRPr="00F23EEB">
              <w:rPr>
                <w:rFonts w:ascii="Times New Roman" w:hAnsi="Times New Roman"/>
                <w:sz w:val="28"/>
                <w:szCs w:val="28"/>
                <w:lang w:val="uk-UA"/>
              </w:rPr>
              <w:t>ній ситуації</w:t>
            </w:r>
            <w:r>
              <w:rPr>
                <w:rFonts w:ascii="Times New Roman" w:hAnsi="Times New Roman"/>
                <w:sz w:val="28"/>
                <w:szCs w:val="28"/>
                <w:lang w:val="uk-UA"/>
              </w:rPr>
              <w:t>.</w:t>
            </w:r>
          </w:p>
        </w:tc>
        <w:tc>
          <w:tcPr>
            <w:tcW w:w="1276" w:type="dxa"/>
            <w:shd w:val="clear" w:color="auto" w:fill="auto"/>
            <w:vAlign w:val="center"/>
          </w:tcPr>
          <w:p w14:paraId="37694C0C" w14:textId="20FECF76" w:rsidR="00C12E42" w:rsidRPr="00F23EEB" w:rsidRDefault="00C12E42" w:rsidP="00C12E42">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rPr>
              <w:t>2</w:t>
            </w:r>
          </w:p>
        </w:tc>
        <w:tc>
          <w:tcPr>
            <w:tcW w:w="2977" w:type="dxa"/>
            <w:vMerge/>
            <w:vAlign w:val="center"/>
          </w:tcPr>
          <w:p w14:paraId="5D9733D0" w14:textId="77777777" w:rsidR="00C12E42" w:rsidRPr="00F23EEB" w:rsidRDefault="00C12E42" w:rsidP="00C12E42">
            <w:pPr>
              <w:spacing w:after="0" w:line="240" w:lineRule="auto"/>
              <w:jc w:val="center"/>
              <w:rPr>
                <w:rFonts w:ascii="Times New Roman" w:hAnsi="Times New Roman"/>
                <w:sz w:val="28"/>
                <w:szCs w:val="28"/>
                <w:lang w:val="uk-UA" w:eastAsia="ru-RU"/>
              </w:rPr>
            </w:pPr>
          </w:p>
        </w:tc>
        <w:tc>
          <w:tcPr>
            <w:tcW w:w="1956" w:type="dxa"/>
            <w:vAlign w:val="center"/>
          </w:tcPr>
          <w:p w14:paraId="0CAB8909" w14:textId="77777777" w:rsidR="00C12E42" w:rsidRPr="00F23EEB" w:rsidRDefault="00C12E42" w:rsidP="00C12E42">
            <w:pPr>
              <w:jc w:val="center"/>
              <w:rPr>
                <w:sz w:val="28"/>
                <w:szCs w:val="28"/>
              </w:rPr>
            </w:pPr>
            <w:r w:rsidRPr="00F23EEB">
              <w:rPr>
                <w:rFonts w:ascii="Times New Roman" w:hAnsi="Times New Roman"/>
                <w:sz w:val="28"/>
                <w:szCs w:val="28"/>
                <w:lang w:val="en-US" w:eastAsia="ru-RU"/>
              </w:rPr>
              <w:t xml:space="preserve"> [</w:t>
            </w:r>
            <w:r w:rsidRPr="00F23EEB">
              <w:rPr>
                <w:rFonts w:ascii="Times New Roman" w:hAnsi="Times New Roman"/>
                <w:sz w:val="28"/>
                <w:szCs w:val="28"/>
                <w:lang w:val="uk-UA" w:eastAsia="ru-RU"/>
              </w:rPr>
              <w:t>1,2</w:t>
            </w:r>
            <w:r w:rsidRPr="00F23EEB">
              <w:rPr>
                <w:rFonts w:ascii="Times New Roman" w:hAnsi="Times New Roman"/>
                <w:sz w:val="28"/>
                <w:szCs w:val="28"/>
                <w:lang w:val="en-US" w:eastAsia="ru-RU"/>
              </w:rPr>
              <w:t>]</w:t>
            </w:r>
          </w:p>
        </w:tc>
      </w:tr>
      <w:tr w:rsidR="004D3D38" w:rsidRPr="00C109E4" w14:paraId="2D84A75B" w14:textId="77777777" w:rsidTr="004D3D38">
        <w:trPr>
          <w:trHeight w:val="85"/>
        </w:trPr>
        <w:tc>
          <w:tcPr>
            <w:tcW w:w="8108" w:type="dxa"/>
            <w:gridSpan w:val="2"/>
            <w:shd w:val="clear" w:color="auto" w:fill="auto"/>
          </w:tcPr>
          <w:p w14:paraId="50A637AA" w14:textId="77777777" w:rsidR="004D3D38" w:rsidRPr="00F23EEB" w:rsidRDefault="004D3D38" w:rsidP="004D3D38">
            <w:pPr>
              <w:spacing w:after="0" w:line="240" w:lineRule="auto"/>
              <w:jc w:val="both"/>
              <w:rPr>
                <w:rFonts w:ascii="Times New Roman" w:hAnsi="Times New Roman"/>
                <w:b/>
                <w:sz w:val="28"/>
                <w:szCs w:val="28"/>
                <w:lang w:val="uk-UA" w:eastAsia="ru-RU"/>
              </w:rPr>
            </w:pPr>
            <w:r w:rsidRPr="00F23EEB">
              <w:rPr>
                <w:rFonts w:ascii="Times New Roman" w:hAnsi="Times New Roman"/>
                <w:b/>
                <w:sz w:val="28"/>
                <w:szCs w:val="28"/>
                <w:lang w:val="uk-UA" w:eastAsia="ru-RU"/>
              </w:rPr>
              <w:t>Разом</w:t>
            </w:r>
          </w:p>
        </w:tc>
        <w:tc>
          <w:tcPr>
            <w:tcW w:w="1276" w:type="dxa"/>
            <w:shd w:val="clear" w:color="auto" w:fill="auto"/>
          </w:tcPr>
          <w:p w14:paraId="13B2587E" w14:textId="7267820C" w:rsidR="004D3D38" w:rsidRPr="00F23EEB" w:rsidRDefault="0086388B" w:rsidP="004D3D38">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1</w:t>
            </w:r>
            <w:r w:rsidR="00C12E42">
              <w:rPr>
                <w:rFonts w:ascii="Times New Roman" w:hAnsi="Times New Roman"/>
                <w:b/>
                <w:sz w:val="28"/>
                <w:szCs w:val="28"/>
                <w:lang w:val="uk-UA" w:eastAsia="ru-RU"/>
              </w:rPr>
              <w:t>6</w:t>
            </w:r>
          </w:p>
        </w:tc>
        <w:tc>
          <w:tcPr>
            <w:tcW w:w="2977" w:type="dxa"/>
            <w:vAlign w:val="center"/>
          </w:tcPr>
          <w:p w14:paraId="3BF9842F" w14:textId="77777777" w:rsidR="004D3D38" w:rsidRPr="00F23EEB" w:rsidRDefault="004D3D38" w:rsidP="004D3D38">
            <w:pPr>
              <w:spacing w:after="0" w:line="240" w:lineRule="auto"/>
              <w:jc w:val="center"/>
              <w:rPr>
                <w:rFonts w:ascii="Times New Roman" w:hAnsi="Times New Roman"/>
                <w:b/>
                <w:sz w:val="28"/>
                <w:szCs w:val="28"/>
                <w:lang w:val="uk-UA" w:eastAsia="ru-RU"/>
              </w:rPr>
            </w:pPr>
            <w:r w:rsidRPr="00F23EEB">
              <w:rPr>
                <w:rFonts w:ascii="Times New Roman" w:hAnsi="Times New Roman"/>
                <w:b/>
                <w:sz w:val="28"/>
                <w:szCs w:val="28"/>
                <w:lang w:val="uk-UA" w:eastAsia="ru-RU"/>
              </w:rPr>
              <w:t>-</w:t>
            </w:r>
          </w:p>
        </w:tc>
        <w:tc>
          <w:tcPr>
            <w:tcW w:w="1956" w:type="dxa"/>
          </w:tcPr>
          <w:p w14:paraId="6E50D191" w14:textId="77777777" w:rsidR="004D3D38" w:rsidRPr="00F23EEB" w:rsidRDefault="004D3D38" w:rsidP="004D3D38">
            <w:pPr>
              <w:spacing w:after="0" w:line="240" w:lineRule="auto"/>
              <w:jc w:val="center"/>
              <w:rPr>
                <w:rFonts w:ascii="Times New Roman" w:hAnsi="Times New Roman"/>
                <w:b/>
                <w:color w:val="00B050"/>
                <w:sz w:val="28"/>
                <w:szCs w:val="28"/>
                <w:lang w:val="uk-UA" w:eastAsia="ru-RU"/>
              </w:rPr>
            </w:pPr>
            <w:r w:rsidRPr="00F23EEB">
              <w:rPr>
                <w:rFonts w:ascii="Times New Roman" w:hAnsi="Times New Roman"/>
                <w:b/>
                <w:sz w:val="28"/>
                <w:szCs w:val="28"/>
                <w:lang w:val="uk-UA" w:eastAsia="ru-RU"/>
              </w:rPr>
              <w:t>-</w:t>
            </w:r>
          </w:p>
        </w:tc>
      </w:tr>
    </w:tbl>
    <w:p w14:paraId="55151550" w14:textId="29159335" w:rsidR="004D3D38" w:rsidRDefault="004D3D38" w:rsidP="004D3D38">
      <w:pPr>
        <w:spacing w:after="0"/>
        <w:jc w:val="both"/>
        <w:rPr>
          <w:rFonts w:ascii="Times New Roman" w:hAnsi="Times New Roman"/>
          <w:sz w:val="28"/>
          <w:szCs w:val="28"/>
          <w:lang w:val="uk-UA"/>
        </w:rPr>
      </w:pPr>
    </w:p>
    <w:p w14:paraId="3BBD2B80" w14:textId="633A9FC5" w:rsidR="00F23EEB" w:rsidRDefault="00F23EEB" w:rsidP="004D3D38">
      <w:pPr>
        <w:spacing w:after="0"/>
        <w:jc w:val="both"/>
        <w:rPr>
          <w:rFonts w:ascii="Times New Roman" w:hAnsi="Times New Roman"/>
          <w:sz w:val="28"/>
          <w:szCs w:val="28"/>
          <w:lang w:val="uk-UA"/>
        </w:rPr>
      </w:pPr>
    </w:p>
    <w:p w14:paraId="5B103357" w14:textId="178E643A" w:rsidR="00F23EEB" w:rsidRDefault="00F23EEB" w:rsidP="004D3D38">
      <w:pPr>
        <w:spacing w:after="0"/>
        <w:jc w:val="both"/>
        <w:rPr>
          <w:rFonts w:ascii="Times New Roman" w:hAnsi="Times New Roman"/>
          <w:sz w:val="28"/>
          <w:szCs w:val="28"/>
          <w:lang w:val="uk-UA"/>
        </w:rPr>
      </w:pPr>
    </w:p>
    <w:p w14:paraId="4CA7D3D2" w14:textId="5D75F575" w:rsidR="00F23EEB" w:rsidRDefault="00F23EEB" w:rsidP="004D3D38">
      <w:pPr>
        <w:spacing w:after="0"/>
        <w:jc w:val="both"/>
        <w:rPr>
          <w:rFonts w:ascii="Times New Roman" w:hAnsi="Times New Roman"/>
          <w:sz w:val="28"/>
          <w:szCs w:val="28"/>
          <w:lang w:val="uk-UA"/>
        </w:rPr>
      </w:pPr>
    </w:p>
    <w:p w14:paraId="11565F00" w14:textId="39874024" w:rsidR="00F23EEB" w:rsidRDefault="00F23EEB" w:rsidP="004D3D38">
      <w:pPr>
        <w:spacing w:after="0"/>
        <w:jc w:val="both"/>
        <w:rPr>
          <w:rFonts w:ascii="Times New Roman" w:hAnsi="Times New Roman"/>
          <w:sz w:val="28"/>
          <w:szCs w:val="28"/>
          <w:lang w:val="uk-UA"/>
        </w:rPr>
      </w:pPr>
    </w:p>
    <w:p w14:paraId="14B48750" w14:textId="6CB7C08E" w:rsidR="00F23EEB" w:rsidRDefault="00F23EEB" w:rsidP="004D3D38">
      <w:pPr>
        <w:spacing w:after="0"/>
        <w:jc w:val="both"/>
        <w:rPr>
          <w:rFonts w:ascii="Times New Roman" w:hAnsi="Times New Roman"/>
          <w:sz w:val="28"/>
          <w:szCs w:val="28"/>
          <w:lang w:val="uk-UA"/>
        </w:rPr>
      </w:pPr>
    </w:p>
    <w:p w14:paraId="60630623" w14:textId="51EF64F9" w:rsidR="00F23EEB" w:rsidRDefault="00F23EEB" w:rsidP="004D3D38">
      <w:pPr>
        <w:spacing w:after="0"/>
        <w:jc w:val="both"/>
        <w:rPr>
          <w:rFonts w:ascii="Times New Roman" w:hAnsi="Times New Roman"/>
          <w:sz w:val="28"/>
          <w:szCs w:val="28"/>
          <w:lang w:val="uk-UA"/>
        </w:rPr>
      </w:pPr>
    </w:p>
    <w:p w14:paraId="680192C0" w14:textId="1F67B7FA" w:rsidR="00F23EEB" w:rsidRDefault="00F23EEB" w:rsidP="004D3D38">
      <w:pPr>
        <w:spacing w:after="0"/>
        <w:jc w:val="both"/>
        <w:rPr>
          <w:rFonts w:ascii="Times New Roman" w:hAnsi="Times New Roman"/>
          <w:sz w:val="28"/>
          <w:szCs w:val="28"/>
          <w:lang w:val="uk-UA"/>
        </w:rPr>
      </w:pPr>
    </w:p>
    <w:p w14:paraId="6909BEB2" w14:textId="35E59A71" w:rsidR="00F23EEB" w:rsidRDefault="00F23EEB" w:rsidP="004D3D38">
      <w:pPr>
        <w:spacing w:after="0"/>
        <w:jc w:val="both"/>
        <w:rPr>
          <w:rFonts w:ascii="Times New Roman" w:hAnsi="Times New Roman"/>
          <w:sz w:val="28"/>
          <w:szCs w:val="28"/>
          <w:lang w:val="uk-UA"/>
        </w:rPr>
      </w:pPr>
    </w:p>
    <w:p w14:paraId="4462AA7B" w14:textId="18330AD3" w:rsidR="00F23EEB" w:rsidRDefault="00F23EEB" w:rsidP="004D3D38">
      <w:pPr>
        <w:spacing w:after="0"/>
        <w:jc w:val="both"/>
        <w:rPr>
          <w:rFonts w:ascii="Times New Roman" w:hAnsi="Times New Roman"/>
          <w:sz w:val="28"/>
          <w:szCs w:val="28"/>
          <w:lang w:val="uk-UA"/>
        </w:rPr>
      </w:pPr>
    </w:p>
    <w:p w14:paraId="793307D5" w14:textId="35C065A6" w:rsidR="00F23EEB" w:rsidRDefault="00F23EEB" w:rsidP="004D3D38">
      <w:pPr>
        <w:spacing w:after="0"/>
        <w:jc w:val="both"/>
        <w:rPr>
          <w:rFonts w:ascii="Times New Roman" w:hAnsi="Times New Roman"/>
          <w:sz w:val="28"/>
          <w:szCs w:val="28"/>
          <w:lang w:val="uk-UA"/>
        </w:rPr>
      </w:pPr>
    </w:p>
    <w:p w14:paraId="3108611B" w14:textId="77777777" w:rsidR="00F23EEB" w:rsidRPr="00C109E4" w:rsidRDefault="00F23EEB" w:rsidP="004D3D38">
      <w:pPr>
        <w:spacing w:after="0"/>
        <w:jc w:val="both"/>
        <w:rPr>
          <w:rFonts w:ascii="Times New Roman" w:hAnsi="Times New Roman"/>
          <w:sz w:val="28"/>
          <w:szCs w:val="28"/>
          <w:lang w:val="uk-UA"/>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0802"/>
        <w:gridCol w:w="1275"/>
        <w:gridCol w:w="1673"/>
      </w:tblGrid>
      <w:tr w:rsidR="004D3D38" w:rsidRPr="00C109E4" w14:paraId="30491994" w14:textId="77777777" w:rsidTr="004D3D38">
        <w:trPr>
          <w:trHeight w:val="268"/>
        </w:trPr>
        <w:tc>
          <w:tcPr>
            <w:tcW w:w="14459" w:type="dxa"/>
            <w:gridSpan w:val="4"/>
            <w:shd w:val="clear" w:color="auto" w:fill="auto"/>
            <w:vAlign w:val="center"/>
          </w:tcPr>
          <w:p w14:paraId="24DF944D" w14:textId="77777777"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lastRenderedPageBreak/>
              <w:t>4.3 Самостійна робота</w:t>
            </w:r>
          </w:p>
        </w:tc>
      </w:tr>
      <w:tr w:rsidR="004D3D38" w:rsidRPr="00C109E4" w14:paraId="6C469E7D" w14:textId="77777777" w:rsidTr="004D3D38">
        <w:trPr>
          <w:trHeight w:val="480"/>
        </w:trPr>
        <w:tc>
          <w:tcPr>
            <w:tcW w:w="709" w:type="dxa"/>
            <w:shd w:val="clear" w:color="auto" w:fill="auto"/>
            <w:vAlign w:val="center"/>
          </w:tcPr>
          <w:p w14:paraId="7F6700CD" w14:textId="77777777"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w:t>
            </w:r>
          </w:p>
          <w:p w14:paraId="2D96C7F6" w14:textId="77777777"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з/п</w:t>
            </w:r>
          </w:p>
        </w:tc>
        <w:tc>
          <w:tcPr>
            <w:tcW w:w="10802" w:type="dxa"/>
            <w:shd w:val="clear" w:color="auto" w:fill="auto"/>
            <w:vAlign w:val="center"/>
          </w:tcPr>
          <w:p w14:paraId="0C81FC37" w14:textId="77777777"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Назва теми</w:t>
            </w:r>
          </w:p>
        </w:tc>
        <w:tc>
          <w:tcPr>
            <w:tcW w:w="1275" w:type="dxa"/>
            <w:shd w:val="clear" w:color="auto" w:fill="auto"/>
            <w:vAlign w:val="center"/>
          </w:tcPr>
          <w:p w14:paraId="71B58745" w14:textId="77777777"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Кількість годин</w:t>
            </w:r>
          </w:p>
        </w:tc>
        <w:tc>
          <w:tcPr>
            <w:tcW w:w="1673" w:type="dxa"/>
          </w:tcPr>
          <w:p w14:paraId="5C13523C" w14:textId="77777777"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Рекомендована література</w:t>
            </w:r>
          </w:p>
        </w:tc>
      </w:tr>
      <w:tr w:rsidR="00C12E42" w:rsidRPr="00FE1169" w14:paraId="46BCBCE0" w14:textId="77777777" w:rsidTr="00AF32FA">
        <w:tc>
          <w:tcPr>
            <w:tcW w:w="709" w:type="dxa"/>
            <w:shd w:val="clear" w:color="auto" w:fill="auto"/>
          </w:tcPr>
          <w:p w14:paraId="6C3B0151" w14:textId="77777777" w:rsidR="00C12E42" w:rsidRPr="0086388B" w:rsidRDefault="00C12E42" w:rsidP="00C12E42">
            <w:pPr>
              <w:spacing w:after="0" w:line="240" w:lineRule="auto"/>
              <w:jc w:val="center"/>
              <w:rPr>
                <w:rFonts w:ascii="Times New Roman" w:hAnsi="Times New Roman"/>
                <w:sz w:val="28"/>
                <w:szCs w:val="28"/>
                <w:lang w:val="uk-UA" w:eastAsia="ru-RU"/>
              </w:rPr>
            </w:pPr>
            <w:r w:rsidRPr="0086388B">
              <w:rPr>
                <w:rFonts w:ascii="Times New Roman" w:hAnsi="Times New Roman"/>
                <w:sz w:val="28"/>
                <w:szCs w:val="28"/>
                <w:lang w:val="uk-UA" w:eastAsia="ru-RU"/>
              </w:rPr>
              <w:t>1.</w:t>
            </w:r>
          </w:p>
        </w:tc>
        <w:tc>
          <w:tcPr>
            <w:tcW w:w="10802" w:type="dxa"/>
            <w:shd w:val="clear" w:color="auto" w:fill="auto"/>
          </w:tcPr>
          <w:p w14:paraId="2EAE6D73" w14:textId="77777777" w:rsidR="00C12E42" w:rsidRPr="0086388B" w:rsidRDefault="00C12E42" w:rsidP="00C12E42">
            <w:pPr>
              <w:spacing w:after="0" w:line="240" w:lineRule="auto"/>
              <w:jc w:val="both"/>
              <w:rPr>
                <w:rFonts w:ascii="Times New Roman" w:hAnsi="Times New Roman"/>
                <w:color w:val="000000"/>
                <w:sz w:val="28"/>
                <w:szCs w:val="28"/>
              </w:rPr>
            </w:pPr>
            <w:r w:rsidRPr="0086388B">
              <w:rPr>
                <w:rFonts w:ascii="Times New Roman" w:hAnsi="Times New Roman"/>
                <w:sz w:val="28"/>
                <w:szCs w:val="28"/>
                <w:lang w:val="uk-UA" w:eastAsia="ru-RU"/>
              </w:rPr>
              <w:t>Тема 1</w:t>
            </w:r>
            <w:r w:rsidRPr="0086388B">
              <w:rPr>
                <w:rFonts w:ascii="Times New Roman" w:hAnsi="Times New Roman"/>
                <w:sz w:val="28"/>
                <w:szCs w:val="28"/>
                <w:lang w:eastAsia="ru-RU"/>
              </w:rPr>
              <w:t>.</w:t>
            </w:r>
            <w:r w:rsidRPr="0086388B">
              <w:rPr>
                <w:rFonts w:ascii="Times New Roman" w:hAnsi="Times New Roman"/>
                <w:sz w:val="28"/>
                <w:szCs w:val="28"/>
                <w:lang w:val="uk-UA" w:eastAsia="ru-RU"/>
              </w:rPr>
              <w:t xml:space="preserve"> </w:t>
            </w:r>
            <w:r w:rsidRPr="0086388B">
              <w:rPr>
                <w:rFonts w:ascii="Times New Roman" w:hAnsi="Times New Roman"/>
                <w:sz w:val="28"/>
                <w:szCs w:val="28"/>
              </w:rPr>
              <w:t xml:space="preserve">Теоретичні </w:t>
            </w:r>
            <w:r w:rsidRPr="0086388B">
              <w:rPr>
                <w:rFonts w:ascii="Times New Roman" w:hAnsi="Times New Roman"/>
                <w:sz w:val="28"/>
                <w:szCs w:val="28"/>
                <w:lang w:val="uk-UA"/>
              </w:rPr>
              <w:t>аспекти</w:t>
            </w:r>
            <w:r w:rsidRPr="0086388B">
              <w:rPr>
                <w:rFonts w:ascii="Times New Roman" w:hAnsi="Times New Roman"/>
                <w:sz w:val="28"/>
                <w:szCs w:val="28"/>
              </w:rPr>
              <w:t xml:space="preserve"> конфліктології</w:t>
            </w:r>
          </w:p>
        </w:tc>
        <w:tc>
          <w:tcPr>
            <w:tcW w:w="1275" w:type="dxa"/>
            <w:shd w:val="clear" w:color="auto" w:fill="auto"/>
            <w:vAlign w:val="center"/>
          </w:tcPr>
          <w:p w14:paraId="74A99357" w14:textId="0CAF52D1" w:rsidR="00C12E42" w:rsidRPr="0086388B" w:rsidRDefault="00C12E42" w:rsidP="00C12E42">
            <w:pPr>
              <w:pStyle w:val="a7"/>
              <w:jc w:val="center"/>
              <w:rPr>
                <w:rFonts w:ascii="Times New Roman" w:hAnsi="Times New Roman" w:cs="Times New Roman"/>
                <w:sz w:val="28"/>
                <w:szCs w:val="28"/>
                <w:lang w:val="uk-UA" w:eastAsia="ru-RU"/>
              </w:rPr>
            </w:pPr>
            <w:r>
              <w:rPr>
                <w:rFonts w:ascii="Times New Roman" w:hAnsi="Times New Roman"/>
                <w:sz w:val="28"/>
                <w:szCs w:val="28"/>
                <w:lang w:val="uk-UA" w:eastAsia="ru-RU"/>
              </w:rPr>
              <w:t>7</w:t>
            </w:r>
          </w:p>
        </w:tc>
        <w:tc>
          <w:tcPr>
            <w:tcW w:w="1673" w:type="dxa"/>
          </w:tcPr>
          <w:p w14:paraId="28866426" w14:textId="77777777" w:rsidR="00C12E42" w:rsidRPr="0086388B" w:rsidRDefault="00C12E42" w:rsidP="00C12E42">
            <w:pPr>
              <w:pStyle w:val="a7"/>
              <w:jc w:val="center"/>
              <w:rPr>
                <w:rFonts w:ascii="Times New Roman" w:hAnsi="Times New Roman" w:cs="Times New Roman"/>
                <w:sz w:val="28"/>
                <w:szCs w:val="28"/>
              </w:rPr>
            </w:pPr>
            <w:r w:rsidRPr="0086388B">
              <w:rPr>
                <w:rFonts w:ascii="Times New Roman" w:hAnsi="Times New Roman" w:cs="Times New Roman"/>
                <w:sz w:val="28"/>
                <w:szCs w:val="28"/>
                <w:lang w:val="en-US" w:eastAsia="ru-RU"/>
              </w:rPr>
              <w:t>[</w:t>
            </w:r>
            <w:r w:rsidRPr="0086388B">
              <w:rPr>
                <w:rFonts w:ascii="Times New Roman" w:hAnsi="Times New Roman" w:cs="Times New Roman"/>
                <w:sz w:val="28"/>
                <w:szCs w:val="28"/>
                <w:lang w:val="uk-UA" w:eastAsia="ru-RU"/>
              </w:rPr>
              <w:t xml:space="preserve">1,2,6 </w:t>
            </w:r>
            <w:r w:rsidRPr="0086388B">
              <w:rPr>
                <w:rFonts w:ascii="Times New Roman" w:hAnsi="Times New Roman" w:cs="Times New Roman"/>
                <w:sz w:val="28"/>
                <w:szCs w:val="28"/>
                <w:lang w:val="en-US" w:eastAsia="ru-RU"/>
              </w:rPr>
              <w:t>]</w:t>
            </w:r>
          </w:p>
        </w:tc>
      </w:tr>
      <w:tr w:rsidR="00C12E42" w:rsidRPr="00FE1169" w14:paraId="3C40E82C" w14:textId="77777777" w:rsidTr="00AF32FA">
        <w:tc>
          <w:tcPr>
            <w:tcW w:w="709" w:type="dxa"/>
            <w:shd w:val="clear" w:color="auto" w:fill="auto"/>
          </w:tcPr>
          <w:p w14:paraId="51A6CA9F" w14:textId="77777777" w:rsidR="00C12E42" w:rsidRPr="0086388B" w:rsidRDefault="00C12E42" w:rsidP="00C12E42">
            <w:pPr>
              <w:spacing w:after="0" w:line="240" w:lineRule="auto"/>
              <w:jc w:val="center"/>
              <w:rPr>
                <w:rFonts w:ascii="Times New Roman" w:hAnsi="Times New Roman"/>
                <w:sz w:val="28"/>
                <w:szCs w:val="28"/>
                <w:lang w:val="uk-UA" w:eastAsia="ru-RU"/>
              </w:rPr>
            </w:pPr>
            <w:r w:rsidRPr="0086388B">
              <w:rPr>
                <w:rFonts w:ascii="Times New Roman" w:hAnsi="Times New Roman"/>
                <w:sz w:val="28"/>
                <w:szCs w:val="28"/>
                <w:lang w:val="uk-UA" w:eastAsia="ru-RU"/>
              </w:rPr>
              <w:t>2.</w:t>
            </w:r>
          </w:p>
        </w:tc>
        <w:tc>
          <w:tcPr>
            <w:tcW w:w="10802" w:type="dxa"/>
            <w:shd w:val="clear" w:color="auto" w:fill="auto"/>
          </w:tcPr>
          <w:p w14:paraId="06B80929" w14:textId="77777777" w:rsidR="00C12E42" w:rsidRPr="0086388B" w:rsidRDefault="00C12E42" w:rsidP="00C12E42">
            <w:pPr>
              <w:spacing w:after="0" w:line="240" w:lineRule="auto"/>
              <w:jc w:val="both"/>
              <w:rPr>
                <w:rFonts w:ascii="Times New Roman" w:hAnsi="Times New Roman"/>
                <w:sz w:val="28"/>
                <w:szCs w:val="28"/>
                <w:lang w:eastAsia="ru-RU"/>
              </w:rPr>
            </w:pPr>
            <w:r w:rsidRPr="0086388B">
              <w:rPr>
                <w:rFonts w:ascii="Times New Roman" w:hAnsi="Times New Roman"/>
                <w:sz w:val="28"/>
                <w:szCs w:val="28"/>
                <w:lang w:val="uk-UA" w:eastAsia="ru-RU"/>
              </w:rPr>
              <w:t xml:space="preserve">Тема 2. </w:t>
            </w:r>
            <w:r w:rsidRPr="0086388B">
              <w:rPr>
                <w:rFonts w:ascii="Times New Roman" w:hAnsi="Times New Roman"/>
                <w:sz w:val="28"/>
                <w:szCs w:val="28"/>
              </w:rPr>
              <w:t>Загальна теорія конфлікту</w:t>
            </w:r>
          </w:p>
        </w:tc>
        <w:tc>
          <w:tcPr>
            <w:tcW w:w="1275" w:type="dxa"/>
            <w:shd w:val="clear" w:color="auto" w:fill="auto"/>
            <w:vAlign w:val="center"/>
          </w:tcPr>
          <w:p w14:paraId="5D4423BD" w14:textId="18149C8E" w:rsidR="00C12E42" w:rsidRPr="0086388B" w:rsidRDefault="00C12E42" w:rsidP="00C12E42">
            <w:pPr>
              <w:pStyle w:val="a7"/>
              <w:jc w:val="center"/>
              <w:rPr>
                <w:rFonts w:ascii="Times New Roman" w:hAnsi="Times New Roman" w:cs="Times New Roman"/>
                <w:sz w:val="28"/>
                <w:szCs w:val="28"/>
                <w:lang w:val="uk-UA" w:eastAsia="ru-RU"/>
              </w:rPr>
            </w:pPr>
            <w:r>
              <w:rPr>
                <w:rFonts w:ascii="Times New Roman" w:hAnsi="Times New Roman"/>
                <w:sz w:val="28"/>
                <w:szCs w:val="28"/>
                <w:lang w:val="uk-UA" w:eastAsia="ru-RU"/>
              </w:rPr>
              <w:t>9</w:t>
            </w:r>
          </w:p>
        </w:tc>
        <w:tc>
          <w:tcPr>
            <w:tcW w:w="1673" w:type="dxa"/>
          </w:tcPr>
          <w:p w14:paraId="1A1BEC32" w14:textId="77777777" w:rsidR="00C12E42" w:rsidRPr="0086388B" w:rsidRDefault="00C12E42" w:rsidP="00C12E42">
            <w:pPr>
              <w:pStyle w:val="a7"/>
              <w:jc w:val="center"/>
              <w:rPr>
                <w:rFonts w:ascii="Times New Roman" w:hAnsi="Times New Roman" w:cs="Times New Roman"/>
                <w:sz w:val="28"/>
                <w:szCs w:val="28"/>
              </w:rPr>
            </w:pPr>
            <w:r w:rsidRPr="0086388B">
              <w:rPr>
                <w:rFonts w:ascii="Times New Roman" w:hAnsi="Times New Roman" w:cs="Times New Roman"/>
                <w:sz w:val="28"/>
                <w:szCs w:val="28"/>
                <w:lang w:val="en-US" w:eastAsia="ru-RU"/>
              </w:rPr>
              <w:t>[</w:t>
            </w:r>
            <w:r w:rsidRPr="0086388B">
              <w:rPr>
                <w:rFonts w:ascii="Times New Roman" w:hAnsi="Times New Roman" w:cs="Times New Roman"/>
                <w:sz w:val="28"/>
                <w:szCs w:val="28"/>
                <w:lang w:val="uk-UA" w:eastAsia="ru-RU"/>
              </w:rPr>
              <w:t xml:space="preserve">1,2,6 </w:t>
            </w:r>
            <w:r w:rsidRPr="0086388B">
              <w:rPr>
                <w:rFonts w:ascii="Times New Roman" w:hAnsi="Times New Roman" w:cs="Times New Roman"/>
                <w:sz w:val="28"/>
                <w:szCs w:val="28"/>
                <w:lang w:val="en-US" w:eastAsia="ru-RU"/>
              </w:rPr>
              <w:t>]</w:t>
            </w:r>
          </w:p>
        </w:tc>
      </w:tr>
      <w:tr w:rsidR="00C12E42" w:rsidRPr="00FE1169" w14:paraId="584B51A9" w14:textId="77777777" w:rsidTr="00AF32FA">
        <w:tc>
          <w:tcPr>
            <w:tcW w:w="709" w:type="dxa"/>
            <w:shd w:val="clear" w:color="auto" w:fill="auto"/>
          </w:tcPr>
          <w:p w14:paraId="2117A7B1" w14:textId="77777777" w:rsidR="00C12E42" w:rsidRPr="0086388B" w:rsidRDefault="00C12E42" w:rsidP="00C12E42">
            <w:pPr>
              <w:spacing w:after="0" w:line="240" w:lineRule="auto"/>
              <w:jc w:val="center"/>
              <w:rPr>
                <w:rFonts w:ascii="Times New Roman" w:hAnsi="Times New Roman"/>
                <w:sz w:val="28"/>
                <w:szCs w:val="28"/>
                <w:lang w:val="uk-UA" w:eastAsia="ru-RU"/>
              </w:rPr>
            </w:pPr>
            <w:r w:rsidRPr="0086388B">
              <w:rPr>
                <w:rFonts w:ascii="Times New Roman" w:hAnsi="Times New Roman"/>
                <w:sz w:val="28"/>
                <w:szCs w:val="28"/>
                <w:lang w:val="uk-UA" w:eastAsia="ru-RU"/>
              </w:rPr>
              <w:t>3.</w:t>
            </w:r>
          </w:p>
        </w:tc>
        <w:tc>
          <w:tcPr>
            <w:tcW w:w="10802" w:type="dxa"/>
            <w:shd w:val="clear" w:color="auto" w:fill="auto"/>
          </w:tcPr>
          <w:p w14:paraId="238904A0" w14:textId="77777777" w:rsidR="00C12E42" w:rsidRPr="0086388B" w:rsidRDefault="00C12E42" w:rsidP="00C12E42">
            <w:pPr>
              <w:spacing w:after="0" w:line="240" w:lineRule="auto"/>
              <w:jc w:val="both"/>
              <w:rPr>
                <w:rFonts w:ascii="Times New Roman" w:hAnsi="Times New Roman"/>
                <w:sz w:val="28"/>
                <w:szCs w:val="28"/>
                <w:lang w:eastAsia="ru-RU"/>
              </w:rPr>
            </w:pPr>
            <w:r w:rsidRPr="0086388B">
              <w:rPr>
                <w:rFonts w:ascii="Times New Roman" w:hAnsi="Times New Roman"/>
                <w:sz w:val="28"/>
                <w:szCs w:val="28"/>
                <w:lang w:val="uk-UA" w:eastAsia="ru-RU"/>
              </w:rPr>
              <w:t>Тема 3</w:t>
            </w:r>
            <w:r w:rsidRPr="0086388B">
              <w:rPr>
                <w:rFonts w:ascii="Times New Roman" w:hAnsi="Times New Roman"/>
                <w:b/>
                <w:bCs/>
                <w:sz w:val="28"/>
                <w:szCs w:val="28"/>
                <w:lang w:val="uk-UA" w:eastAsia="ru-RU"/>
              </w:rPr>
              <w:t xml:space="preserve">. </w:t>
            </w:r>
            <w:r w:rsidRPr="0086388B">
              <w:rPr>
                <w:rFonts w:ascii="Times New Roman" w:hAnsi="Times New Roman"/>
                <w:sz w:val="28"/>
                <w:szCs w:val="28"/>
              </w:rPr>
              <w:t>Управління конфліктами в організації</w:t>
            </w:r>
          </w:p>
        </w:tc>
        <w:tc>
          <w:tcPr>
            <w:tcW w:w="1275" w:type="dxa"/>
            <w:shd w:val="clear" w:color="auto" w:fill="auto"/>
            <w:vAlign w:val="center"/>
          </w:tcPr>
          <w:p w14:paraId="5A832100" w14:textId="0787C585" w:rsidR="00C12E42" w:rsidRPr="0086388B" w:rsidRDefault="00C12E42" w:rsidP="00C12E42">
            <w:pPr>
              <w:pStyle w:val="a7"/>
              <w:jc w:val="center"/>
              <w:rPr>
                <w:rFonts w:ascii="Times New Roman" w:hAnsi="Times New Roman" w:cs="Times New Roman"/>
                <w:sz w:val="28"/>
                <w:szCs w:val="28"/>
                <w:lang w:val="uk-UA" w:eastAsia="ru-RU"/>
              </w:rPr>
            </w:pPr>
            <w:r>
              <w:rPr>
                <w:rFonts w:ascii="Times New Roman" w:hAnsi="Times New Roman"/>
                <w:sz w:val="28"/>
                <w:szCs w:val="28"/>
                <w:lang w:val="uk-UA" w:eastAsia="ru-RU"/>
              </w:rPr>
              <w:t>5</w:t>
            </w:r>
          </w:p>
        </w:tc>
        <w:tc>
          <w:tcPr>
            <w:tcW w:w="1673" w:type="dxa"/>
          </w:tcPr>
          <w:p w14:paraId="7395E3A6" w14:textId="77777777" w:rsidR="00C12E42" w:rsidRPr="0086388B" w:rsidRDefault="00C12E42" w:rsidP="00C12E42">
            <w:pPr>
              <w:pStyle w:val="a7"/>
              <w:jc w:val="center"/>
              <w:rPr>
                <w:rFonts w:ascii="Times New Roman" w:hAnsi="Times New Roman" w:cs="Times New Roman"/>
                <w:sz w:val="28"/>
                <w:szCs w:val="28"/>
              </w:rPr>
            </w:pPr>
            <w:r w:rsidRPr="0086388B">
              <w:rPr>
                <w:rFonts w:ascii="Times New Roman" w:hAnsi="Times New Roman" w:cs="Times New Roman"/>
                <w:sz w:val="28"/>
                <w:szCs w:val="28"/>
                <w:lang w:val="en-US" w:eastAsia="ru-RU"/>
              </w:rPr>
              <w:t>[</w:t>
            </w:r>
            <w:r w:rsidRPr="0086388B">
              <w:rPr>
                <w:rFonts w:ascii="Times New Roman" w:hAnsi="Times New Roman" w:cs="Times New Roman"/>
                <w:sz w:val="28"/>
                <w:szCs w:val="28"/>
                <w:lang w:val="uk-UA" w:eastAsia="ru-RU"/>
              </w:rPr>
              <w:t xml:space="preserve">1,2,6 </w:t>
            </w:r>
            <w:r w:rsidRPr="0086388B">
              <w:rPr>
                <w:rFonts w:ascii="Times New Roman" w:hAnsi="Times New Roman" w:cs="Times New Roman"/>
                <w:sz w:val="28"/>
                <w:szCs w:val="28"/>
                <w:lang w:val="en-US" w:eastAsia="ru-RU"/>
              </w:rPr>
              <w:t>]</w:t>
            </w:r>
          </w:p>
        </w:tc>
      </w:tr>
      <w:tr w:rsidR="00C12E42" w:rsidRPr="00FE1169" w14:paraId="6333FC06" w14:textId="77777777" w:rsidTr="00AF32FA">
        <w:tc>
          <w:tcPr>
            <w:tcW w:w="709" w:type="dxa"/>
            <w:shd w:val="clear" w:color="auto" w:fill="auto"/>
          </w:tcPr>
          <w:p w14:paraId="5C88B20F" w14:textId="77777777" w:rsidR="00C12E42" w:rsidRPr="0086388B" w:rsidRDefault="00C12E42" w:rsidP="00C12E42">
            <w:pPr>
              <w:spacing w:after="0" w:line="240" w:lineRule="auto"/>
              <w:jc w:val="center"/>
              <w:rPr>
                <w:rFonts w:ascii="Times New Roman" w:hAnsi="Times New Roman"/>
                <w:sz w:val="28"/>
                <w:szCs w:val="28"/>
                <w:lang w:val="uk-UA" w:eastAsia="ru-RU"/>
              </w:rPr>
            </w:pPr>
            <w:r w:rsidRPr="0086388B">
              <w:rPr>
                <w:rFonts w:ascii="Times New Roman" w:hAnsi="Times New Roman"/>
                <w:sz w:val="28"/>
                <w:szCs w:val="28"/>
                <w:lang w:val="uk-UA" w:eastAsia="ru-RU"/>
              </w:rPr>
              <w:t>4.</w:t>
            </w:r>
          </w:p>
        </w:tc>
        <w:tc>
          <w:tcPr>
            <w:tcW w:w="10802" w:type="dxa"/>
            <w:shd w:val="clear" w:color="auto" w:fill="auto"/>
          </w:tcPr>
          <w:p w14:paraId="0323D859" w14:textId="77777777" w:rsidR="00C12E42" w:rsidRPr="0086388B" w:rsidRDefault="00C12E42" w:rsidP="00C12E42">
            <w:pPr>
              <w:spacing w:after="0" w:line="240" w:lineRule="auto"/>
              <w:jc w:val="both"/>
              <w:rPr>
                <w:rFonts w:ascii="Times New Roman" w:hAnsi="Times New Roman"/>
                <w:sz w:val="28"/>
                <w:szCs w:val="28"/>
                <w:lang w:val="uk-UA" w:eastAsia="ru-RU"/>
              </w:rPr>
            </w:pPr>
            <w:r w:rsidRPr="0086388B">
              <w:rPr>
                <w:rFonts w:ascii="Times New Roman" w:hAnsi="Times New Roman"/>
                <w:sz w:val="28"/>
                <w:szCs w:val="28"/>
                <w:lang w:val="uk-UA" w:eastAsia="ru-RU"/>
              </w:rPr>
              <w:t>Тема 4.</w:t>
            </w:r>
            <w:r w:rsidRPr="0086388B">
              <w:rPr>
                <w:sz w:val="28"/>
                <w:szCs w:val="28"/>
              </w:rPr>
              <w:t xml:space="preserve"> </w:t>
            </w:r>
            <w:r w:rsidRPr="0086388B">
              <w:rPr>
                <w:rFonts w:ascii="Times New Roman" w:hAnsi="Times New Roman"/>
                <w:sz w:val="28"/>
                <w:szCs w:val="28"/>
              </w:rPr>
              <w:t>Стратегія і тактика поведінки в конфлікті</w:t>
            </w:r>
          </w:p>
        </w:tc>
        <w:tc>
          <w:tcPr>
            <w:tcW w:w="1275" w:type="dxa"/>
            <w:shd w:val="clear" w:color="auto" w:fill="auto"/>
            <w:vAlign w:val="center"/>
          </w:tcPr>
          <w:p w14:paraId="112F7B38" w14:textId="6E892C54" w:rsidR="00C12E42" w:rsidRPr="0086388B" w:rsidRDefault="00C12E42" w:rsidP="00C12E42">
            <w:pPr>
              <w:pStyle w:val="a7"/>
              <w:jc w:val="center"/>
              <w:rPr>
                <w:rFonts w:ascii="Times New Roman" w:hAnsi="Times New Roman" w:cs="Times New Roman"/>
                <w:sz w:val="28"/>
                <w:szCs w:val="28"/>
                <w:lang w:val="uk-UA" w:eastAsia="ru-RU"/>
              </w:rPr>
            </w:pPr>
            <w:r>
              <w:rPr>
                <w:rFonts w:ascii="Times New Roman" w:hAnsi="Times New Roman"/>
                <w:sz w:val="28"/>
                <w:szCs w:val="28"/>
                <w:lang w:val="uk-UA" w:eastAsia="ru-RU"/>
              </w:rPr>
              <w:t>9</w:t>
            </w:r>
          </w:p>
        </w:tc>
        <w:tc>
          <w:tcPr>
            <w:tcW w:w="1673" w:type="dxa"/>
          </w:tcPr>
          <w:p w14:paraId="6596BF41" w14:textId="77777777" w:rsidR="00C12E42" w:rsidRPr="0086388B" w:rsidRDefault="00C12E42" w:rsidP="00C12E42">
            <w:pPr>
              <w:pStyle w:val="a7"/>
              <w:jc w:val="center"/>
              <w:rPr>
                <w:rFonts w:ascii="Times New Roman" w:hAnsi="Times New Roman" w:cs="Times New Roman"/>
                <w:sz w:val="28"/>
                <w:szCs w:val="28"/>
              </w:rPr>
            </w:pPr>
            <w:r w:rsidRPr="0086388B">
              <w:rPr>
                <w:rFonts w:ascii="Times New Roman" w:hAnsi="Times New Roman" w:cs="Times New Roman"/>
                <w:sz w:val="28"/>
                <w:szCs w:val="28"/>
                <w:lang w:val="en-US" w:eastAsia="ru-RU"/>
              </w:rPr>
              <w:t>[</w:t>
            </w:r>
            <w:r w:rsidRPr="0086388B">
              <w:rPr>
                <w:rFonts w:ascii="Times New Roman" w:hAnsi="Times New Roman" w:cs="Times New Roman"/>
                <w:sz w:val="28"/>
                <w:szCs w:val="28"/>
                <w:lang w:val="uk-UA" w:eastAsia="ru-RU"/>
              </w:rPr>
              <w:t xml:space="preserve">1,2,6 </w:t>
            </w:r>
            <w:r w:rsidRPr="0086388B">
              <w:rPr>
                <w:rFonts w:ascii="Times New Roman" w:hAnsi="Times New Roman" w:cs="Times New Roman"/>
                <w:sz w:val="28"/>
                <w:szCs w:val="28"/>
                <w:lang w:val="en-US" w:eastAsia="ru-RU"/>
              </w:rPr>
              <w:t>]</w:t>
            </w:r>
          </w:p>
        </w:tc>
      </w:tr>
      <w:tr w:rsidR="00C12E42" w:rsidRPr="00FE1169" w14:paraId="7FA37F6D" w14:textId="77777777" w:rsidTr="0086388B">
        <w:tc>
          <w:tcPr>
            <w:tcW w:w="709" w:type="dxa"/>
            <w:shd w:val="clear" w:color="auto" w:fill="auto"/>
          </w:tcPr>
          <w:p w14:paraId="5C586318" w14:textId="77777777" w:rsidR="00C12E42" w:rsidRPr="0086388B" w:rsidRDefault="00C12E42" w:rsidP="00C12E42">
            <w:pPr>
              <w:spacing w:after="0" w:line="240" w:lineRule="auto"/>
              <w:jc w:val="center"/>
              <w:rPr>
                <w:rFonts w:ascii="Times New Roman" w:hAnsi="Times New Roman"/>
                <w:sz w:val="28"/>
                <w:szCs w:val="28"/>
                <w:lang w:val="uk-UA" w:eastAsia="ru-RU"/>
              </w:rPr>
            </w:pPr>
            <w:r w:rsidRPr="0086388B">
              <w:rPr>
                <w:rFonts w:ascii="Times New Roman" w:hAnsi="Times New Roman"/>
                <w:sz w:val="28"/>
                <w:szCs w:val="28"/>
                <w:lang w:val="uk-UA" w:eastAsia="ru-RU"/>
              </w:rPr>
              <w:t>5.</w:t>
            </w:r>
          </w:p>
        </w:tc>
        <w:tc>
          <w:tcPr>
            <w:tcW w:w="10802" w:type="dxa"/>
            <w:shd w:val="clear" w:color="auto" w:fill="auto"/>
          </w:tcPr>
          <w:p w14:paraId="45DE85A8" w14:textId="77777777" w:rsidR="00C12E42" w:rsidRPr="0086388B" w:rsidRDefault="00C12E42" w:rsidP="00C12E42">
            <w:pPr>
              <w:spacing w:after="0" w:line="240" w:lineRule="auto"/>
              <w:jc w:val="both"/>
              <w:rPr>
                <w:rFonts w:ascii="Times New Roman" w:hAnsi="Times New Roman"/>
                <w:sz w:val="28"/>
                <w:szCs w:val="28"/>
                <w:lang w:val="uk-UA"/>
              </w:rPr>
            </w:pPr>
            <w:r w:rsidRPr="0086388B">
              <w:rPr>
                <w:rFonts w:ascii="Times New Roman" w:hAnsi="Times New Roman"/>
                <w:sz w:val="28"/>
                <w:szCs w:val="28"/>
                <w:lang w:val="uk-UA" w:eastAsia="ru-RU"/>
              </w:rPr>
              <w:t>Тема 5.</w:t>
            </w:r>
            <w:r w:rsidRPr="0086388B">
              <w:rPr>
                <w:rFonts w:ascii="Times New Roman" w:hAnsi="Times New Roman"/>
                <w:sz w:val="28"/>
                <w:szCs w:val="28"/>
                <w:lang w:eastAsia="ru-RU"/>
              </w:rPr>
              <w:t xml:space="preserve"> </w:t>
            </w:r>
            <w:r w:rsidRPr="0086388B">
              <w:rPr>
                <w:rFonts w:ascii="Times New Roman" w:hAnsi="Times New Roman"/>
                <w:sz w:val="28"/>
                <w:szCs w:val="28"/>
                <w:lang w:val="uk-UA"/>
              </w:rPr>
              <w:t>Прийняття</w:t>
            </w:r>
            <w:r w:rsidRPr="0086388B">
              <w:rPr>
                <w:rFonts w:ascii="Times New Roman" w:hAnsi="Times New Roman"/>
                <w:sz w:val="28"/>
                <w:szCs w:val="28"/>
              </w:rPr>
              <w:t xml:space="preserve"> управлінськ</w:t>
            </w:r>
            <w:r w:rsidRPr="0086388B">
              <w:rPr>
                <w:rFonts w:ascii="Times New Roman" w:hAnsi="Times New Roman"/>
                <w:sz w:val="28"/>
                <w:szCs w:val="28"/>
                <w:lang w:val="uk-UA"/>
              </w:rPr>
              <w:t>ого</w:t>
            </w:r>
            <w:r w:rsidRPr="0086388B">
              <w:rPr>
                <w:rFonts w:ascii="Times New Roman" w:hAnsi="Times New Roman"/>
                <w:sz w:val="28"/>
                <w:szCs w:val="28"/>
              </w:rPr>
              <w:t xml:space="preserve"> рішення </w:t>
            </w:r>
            <w:r w:rsidRPr="0086388B">
              <w:rPr>
                <w:rFonts w:ascii="Times New Roman" w:hAnsi="Times New Roman"/>
                <w:sz w:val="28"/>
                <w:szCs w:val="28"/>
                <w:lang w:val="uk-UA"/>
              </w:rPr>
              <w:t>– важлива складова</w:t>
            </w:r>
            <w:r w:rsidRPr="0086388B">
              <w:rPr>
                <w:rFonts w:ascii="Times New Roman" w:hAnsi="Times New Roman"/>
                <w:sz w:val="28"/>
                <w:szCs w:val="28"/>
              </w:rPr>
              <w:t xml:space="preserve"> попередження і розв'язання конфліктів</w:t>
            </w:r>
            <w:r w:rsidRPr="0086388B">
              <w:rPr>
                <w:rFonts w:ascii="Times New Roman" w:hAnsi="Times New Roman"/>
                <w:sz w:val="28"/>
                <w:szCs w:val="28"/>
                <w:lang w:val="uk-UA"/>
              </w:rPr>
              <w:t>.</w:t>
            </w:r>
          </w:p>
        </w:tc>
        <w:tc>
          <w:tcPr>
            <w:tcW w:w="1275" w:type="dxa"/>
            <w:shd w:val="clear" w:color="auto" w:fill="auto"/>
            <w:vAlign w:val="center"/>
          </w:tcPr>
          <w:p w14:paraId="04BA5421" w14:textId="234EE9F0" w:rsidR="00C12E42" w:rsidRPr="0086388B" w:rsidRDefault="00C12E42" w:rsidP="00C12E42">
            <w:pPr>
              <w:pStyle w:val="a7"/>
              <w:jc w:val="center"/>
              <w:rPr>
                <w:rFonts w:ascii="Times New Roman" w:hAnsi="Times New Roman" w:cs="Times New Roman"/>
                <w:sz w:val="28"/>
                <w:szCs w:val="28"/>
                <w:lang w:val="uk-UA" w:eastAsia="ru-RU"/>
              </w:rPr>
            </w:pPr>
            <w:r>
              <w:rPr>
                <w:rFonts w:ascii="Times New Roman" w:hAnsi="Times New Roman"/>
                <w:sz w:val="28"/>
                <w:szCs w:val="28"/>
                <w:lang w:val="uk-UA" w:eastAsia="ru-RU"/>
              </w:rPr>
              <w:t>5</w:t>
            </w:r>
          </w:p>
        </w:tc>
        <w:tc>
          <w:tcPr>
            <w:tcW w:w="1673" w:type="dxa"/>
            <w:vAlign w:val="center"/>
          </w:tcPr>
          <w:p w14:paraId="7B3A1E26" w14:textId="318E362A" w:rsidR="00C12E42" w:rsidRPr="0086388B" w:rsidRDefault="00C12E42" w:rsidP="00C12E42">
            <w:pPr>
              <w:pStyle w:val="a7"/>
              <w:jc w:val="center"/>
              <w:rPr>
                <w:rFonts w:ascii="Times New Roman" w:hAnsi="Times New Roman" w:cs="Times New Roman"/>
                <w:sz w:val="28"/>
                <w:szCs w:val="28"/>
              </w:rPr>
            </w:pPr>
            <w:r w:rsidRPr="0086388B">
              <w:rPr>
                <w:rFonts w:ascii="Times New Roman" w:hAnsi="Times New Roman" w:cs="Times New Roman"/>
                <w:sz w:val="28"/>
                <w:szCs w:val="28"/>
                <w:lang w:val="en-US" w:eastAsia="ru-RU"/>
              </w:rPr>
              <w:t>[</w:t>
            </w:r>
            <w:r w:rsidRPr="0086388B">
              <w:rPr>
                <w:rFonts w:ascii="Times New Roman" w:hAnsi="Times New Roman" w:cs="Times New Roman"/>
                <w:sz w:val="28"/>
                <w:szCs w:val="28"/>
                <w:lang w:val="uk-UA" w:eastAsia="ru-RU"/>
              </w:rPr>
              <w:t xml:space="preserve">1,2,6 </w:t>
            </w:r>
            <w:r w:rsidRPr="0086388B">
              <w:rPr>
                <w:rFonts w:ascii="Times New Roman" w:hAnsi="Times New Roman" w:cs="Times New Roman"/>
                <w:sz w:val="28"/>
                <w:szCs w:val="28"/>
                <w:lang w:val="en-US" w:eastAsia="ru-RU"/>
              </w:rPr>
              <w:t>]</w:t>
            </w:r>
          </w:p>
        </w:tc>
      </w:tr>
      <w:tr w:rsidR="00C12E42" w:rsidRPr="00FE1169" w14:paraId="45BA54DB" w14:textId="77777777" w:rsidTr="0086388B">
        <w:trPr>
          <w:trHeight w:val="275"/>
        </w:trPr>
        <w:tc>
          <w:tcPr>
            <w:tcW w:w="709" w:type="dxa"/>
            <w:shd w:val="clear" w:color="auto" w:fill="auto"/>
          </w:tcPr>
          <w:p w14:paraId="3E5C80E5" w14:textId="77777777" w:rsidR="00C12E42" w:rsidRPr="0086388B" w:rsidRDefault="00C12E42" w:rsidP="00C12E42">
            <w:pPr>
              <w:spacing w:after="0" w:line="240" w:lineRule="auto"/>
              <w:jc w:val="center"/>
              <w:rPr>
                <w:rFonts w:ascii="Times New Roman" w:hAnsi="Times New Roman"/>
                <w:sz w:val="28"/>
                <w:szCs w:val="28"/>
                <w:lang w:val="uk-UA" w:eastAsia="ru-RU"/>
              </w:rPr>
            </w:pPr>
            <w:r w:rsidRPr="0086388B">
              <w:rPr>
                <w:rFonts w:ascii="Times New Roman" w:hAnsi="Times New Roman"/>
                <w:sz w:val="28"/>
                <w:szCs w:val="28"/>
                <w:lang w:val="uk-UA" w:eastAsia="ru-RU"/>
              </w:rPr>
              <w:t>6.</w:t>
            </w:r>
          </w:p>
        </w:tc>
        <w:tc>
          <w:tcPr>
            <w:tcW w:w="10802" w:type="dxa"/>
            <w:shd w:val="clear" w:color="auto" w:fill="auto"/>
          </w:tcPr>
          <w:p w14:paraId="7DC99440" w14:textId="0924012C" w:rsidR="00C12E42" w:rsidRPr="0086388B" w:rsidRDefault="00C12E42" w:rsidP="00C12E42">
            <w:pPr>
              <w:jc w:val="both"/>
              <w:rPr>
                <w:sz w:val="28"/>
                <w:szCs w:val="28"/>
                <w:lang w:val="uk-UA"/>
              </w:rPr>
            </w:pPr>
            <w:r w:rsidRPr="0086388B">
              <w:rPr>
                <w:rFonts w:ascii="Times New Roman" w:hAnsi="Times New Roman"/>
                <w:sz w:val="28"/>
                <w:szCs w:val="28"/>
                <w:lang w:val="uk-UA" w:eastAsia="ru-RU"/>
              </w:rPr>
              <w:t>Тема 6.</w:t>
            </w:r>
            <w:r w:rsidRPr="0086388B">
              <w:rPr>
                <w:rStyle w:val="fontstyle01"/>
                <w:sz w:val="28"/>
                <w:szCs w:val="28"/>
              </w:rPr>
              <w:t xml:space="preserve"> </w:t>
            </w:r>
            <w:r w:rsidRPr="0086388B">
              <w:rPr>
                <w:rFonts w:ascii="Times New Roman" w:hAnsi="Times New Roman"/>
                <w:sz w:val="28"/>
                <w:szCs w:val="28"/>
              </w:rPr>
              <w:t>Поведінка особистості в конфлікт</w:t>
            </w:r>
            <w:r w:rsidRPr="0086388B">
              <w:rPr>
                <w:rFonts w:ascii="Times New Roman" w:hAnsi="Times New Roman"/>
                <w:sz w:val="28"/>
                <w:szCs w:val="28"/>
                <w:lang w:val="uk-UA"/>
              </w:rPr>
              <w:t>ній ситуації</w:t>
            </w:r>
            <w:r>
              <w:rPr>
                <w:rFonts w:ascii="Times New Roman" w:hAnsi="Times New Roman"/>
                <w:sz w:val="28"/>
                <w:szCs w:val="28"/>
                <w:lang w:val="uk-UA"/>
              </w:rPr>
              <w:t>.</w:t>
            </w:r>
          </w:p>
        </w:tc>
        <w:tc>
          <w:tcPr>
            <w:tcW w:w="1275" w:type="dxa"/>
            <w:shd w:val="clear" w:color="auto" w:fill="auto"/>
            <w:vAlign w:val="center"/>
          </w:tcPr>
          <w:p w14:paraId="39494AE5" w14:textId="08C78A63" w:rsidR="00C12E42" w:rsidRPr="0086388B" w:rsidRDefault="00C12E42" w:rsidP="00C12E42">
            <w:pPr>
              <w:pStyle w:val="a7"/>
              <w:jc w:val="center"/>
              <w:rPr>
                <w:rFonts w:ascii="Times New Roman" w:hAnsi="Times New Roman" w:cs="Times New Roman"/>
                <w:sz w:val="28"/>
                <w:szCs w:val="28"/>
                <w:lang w:val="uk-UA" w:eastAsia="ru-RU"/>
              </w:rPr>
            </w:pPr>
            <w:r>
              <w:rPr>
                <w:rFonts w:ascii="Times New Roman" w:hAnsi="Times New Roman"/>
                <w:sz w:val="28"/>
                <w:szCs w:val="28"/>
                <w:lang w:val="uk-UA" w:eastAsia="ru-RU"/>
              </w:rPr>
              <w:t>9</w:t>
            </w:r>
          </w:p>
        </w:tc>
        <w:tc>
          <w:tcPr>
            <w:tcW w:w="1673" w:type="dxa"/>
            <w:vAlign w:val="center"/>
          </w:tcPr>
          <w:p w14:paraId="4BCAFF8B" w14:textId="77777777" w:rsidR="00C12E42" w:rsidRPr="0086388B" w:rsidRDefault="00C12E42" w:rsidP="00C12E42">
            <w:pPr>
              <w:pStyle w:val="a7"/>
              <w:jc w:val="center"/>
              <w:rPr>
                <w:rFonts w:ascii="Times New Roman" w:hAnsi="Times New Roman" w:cs="Times New Roman"/>
                <w:sz w:val="28"/>
                <w:szCs w:val="28"/>
              </w:rPr>
            </w:pPr>
            <w:r w:rsidRPr="0086388B">
              <w:rPr>
                <w:rFonts w:ascii="Times New Roman" w:hAnsi="Times New Roman" w:cs="Times New Roman"/>
                <w:sz w:val="28"/>
                <w:szCs w:val="28"/>
                <w:lang w:val="en-US" w:eastAsia="ru-RU"/>
              </w:rPr>
              <w:t>[</w:t>
            </w:r>
            <w:r w:rsidRPr="0086388B">
              <w:rPr>
                <w:rFonts w:ascii="Times New Roman" w:hAnsi="Times New Roman" w:cs="Times New Roman"/>
                <w:sz w:val="28"/>
                <w:szCs w:val="28"/>
                <w:lang w:val="uk-UA" w:eastAsia="ru-RU"/>
              </w:rPr>
              <w:t xml:space="preserve">1,2,6 </w:t>
            </w:r>
            <w:r w:rsidRPr="0086388B">
              <w:rPr>
                <w:rFonts w:ascii="Times New Roman" w:hAnsi="Times New Roman" w:cs="Times New Roman"/>
                <w:sz w:val="28"/>
                <w:szCs w:val="28"/>
                <w:lang w:val="en-US" w:eastAsia="ru-RU"/>
              </w:rPr>
              <w:t>]</w:t>
            </w:r>
          </w:p>
        </w:tc>
      </w:tr>
      <w:tr w:rsidR="004D3D38" w:rsidRPr="00C109E4" w14:paraId="2171DA41" w14:textId="77777777" w:rsidTr="004D3D38">
        <w:tc>
          <w:tcPr>
            <w:tcW w:w="11511" w:type="dxa"/>
            <w:gridSpan w:val="2"/>
            <w:shd w:val="clear" w:color="auto" w:fill="auto"/>
          </w:tcPr>
          <w:p w14:paraId="18563BD7" w14:textId="77777777" w:rsidR="004D3D38" w:rsidRPr="0086388B" w:rsidRDefault="004D3D38" w:rsidP="0086388B">
            <w:pPr>
              <w:spacing w:after="0" w:line="240" w:lineRule="auto"/>
              <w:rPr>
                <w:rFonts w:ascii="Times New Roman" w:hAnsi="Times New Roman"/>
                <w:b/>
                <w:sz w:val="28"/>
                <w:szCs w:val="28"/>
                <w:lang w:val="uk-UA" w:eastAsia="ru-RU"/>
              </w:rPr>
            </w:pPr>
            <w:r w:rsidRPr="0086388B">
              <w:rPr>
                <w:rFonts w:ascii="Times New Roman" w:hAnsi="Times New Roman"/>
                <w:b/>
                <w:sz w:val="28"/>
                <w:szCs w:val="28"/>
                <w:lang w:val="uk-UA" w:eastAsia="ru-RU"/>
              </w:rPr>
              <w:t>Разом</w:t>
            </w:r>
          </w:p>
        </w:tc>
        <w:tc>
          <w:tcPr>
            <w:tcW w:w="1275" w:type="dxa"/>
            <w:shd w:val="clear" w:color="auto" w:fill="auto"/>
          </w:tcPr>
          <w:p w14:paraId="3F425842" w14:textId="37F3295A" w:rsidR="004D3D38" w:rsidRPr="0086388B" w:rsidRDefault="00C12E42" w:rsidP="0086388B">
            <w:pPr>
              <w:spacing w:after="0" w:line="240" w:lineRule="auto"/>
              <w:jc w:val="center"/>
              <w:rPr>
                <w:rFonts w:ascii="Times New Roman" w:hAnsi="Times New Roman"/>
                <w:b/>
                <w:sz w:val="28"/>
                <w:szCs w:val="28"/>
                <w:lang w:eastAsia="ru-RU"/>
              </w:rPr>
            </w:pPr>
            <w:r>
              <w:rPr>
                <w:rFonts w:ascii="Times New Roman" w:hAnsi="Times New Roman"/>
                <w:b/>
                <w:sz w:val="28"/>
                <w:szCs w:val="28"/>
                <w:lang w:val="uk-UA" w:eastAsia="ru-RU"/>
              </w:rPr>
              <w:t>4</w:t>
            </w:r>
            <w:bookmarkStart w:id="0" w:name="_GoBack"/>
            <w:bookmarkEnd w:id="0"/>
            <w:r w:rsidR="0086388B">
              <w:rPr>
                <w:rFonts w:ascii="Times New Roman" w:hAnsi="Times New Roman"/>
                <w:b/>
                <w:sz w:val="28"/>
                <w:szCs w:val="28"/>
                <w:lang w:val="uk-UA" w:eastAsia="ru-RU"/>
              </w:rPr>
              <w:t>4</w:t>
            </w:r>
          </w:p>
        </w:tc>
        <w:tc>
          <w:tcPr>
            <w:tcW w:w="1673" w:type="dxa"/>
            <w:vAlign w:val="center"/>
          </w:tcPr>
          <w:p w14:paraId="6F40BBCF" w14:textId="77777777" w:rsidR="004D3D38" w:rsidRPr="0086388B" w:rsidRDefault="004D3D38" w:rsidP="0086388B">
            <w:pPr>
              <w:spacing w:after="0" w:line="240" w:lineRule="auto"/>
              <w:jc w:val="center"/>
              <w:rPr>
                <w:rFonts w:ascii="Times New Roman" w:hAnsi="Times New Roman"/>
                <w:sz w:val="28"/>
                <w:szCs w:val="28"/>
                <w:highlight w:val="yellow"/>
                <w:lang w:val="uk-UA" w:eastAsia="ru-RU"/>
              </w:rPr>
            </w:pPr>
            <w:r w:rsidRPr="0086388B">
              <w:rPr>
                <w:rFonts w:ascii="Times New Roman" w:hAnsi="Times New Roman"/>
                <w:sz w:val="28"/>
                <w:szCs w:val="28"/>
                <w:lang w:val="uk-UA" w:eastAsia="ru-RU"/>
              </w:rPr>
              <w:t>-</w:t>
            </w:r>
          </w:p>
        </w:tc>
      </w:tr>
    </w:tbl>
    <w:p w14:paraId="27CEB260" w14:textId="3CA3F1C6" w:rsidR="004D3D38" w:rsidRDefault="004D3D38" w:rsidP="002F31AB">
      <w:pPr>
        <w:spacing w:after="0"/>
        <w:ind w:left="1429" w:hanging="1429"/>
        <w:jc w:val="both"/>
        <w:rPr>
          <w:rFonts w:ascii="Times New Roman" w:hAnsi="Times New Roman"/>
          <w:b/>
          <w:sz w:val="28"/>
          <w:szCs w:val="28"/>
          <w:lang w:val="uk-UA"/>
        </w:rPr>
      </w:pPr>
    </w:p>
    <w:p w14:paraId="787EFE03" w14:textId="3AE3A510" w:rsidR="0086388B" w:rsidRDefault="0086388B" w:rsidP="002F31AB">
      <w:pPr>
        <w:spacing w:after="0"/>
        <w:ind w:left="1429" w:hanging="1429"/>
        <w:jc w:val="both"/>
        <w:rPr>
          <w:rFonts w:ascii="Times New Roman" w:hAnsi="Times New Roman"/>
          <w:b/>
          <w:sz w:val="28"/>
          <w:szCs w:val="28"/>
          <w:lang w:val="uk-UA"/>
        </w:rPr>
      </w:pPr>
    </w:p>
    <w:p w14:paraId="4A4026E9" w14:textId="1A219928" w:rsidR="0086388B" w:rsidRDefault="0086388B" w:rsidP="002F31AB">
      <w:pPr>
        <w:spacing w:after="0"/>
        <w:ind w:left="1429" w:hanging="1429"/>
        <w:jc w:val="both"/>
        <w:rPr>
          <w:rFonts w:ascii="Times New Roman" w:hAnsi="Times New Roman"/>
          <w:b/>
          <w:sz w:val="28"/>
          <w:szCs w:val="28"/>
          <w:lang w:val="uk-UA"/>
        </w:rPr>
      </w:pPr>
    </w:p>
    <w:p w14:paraId="15FD4536" w14:textId="3054EC81" w:rsidR="0086388B" w:rsidRDefault="0086388B" w:rsidP="002F31AB">
      <w:pPr>
        <w:spacing w:after="0"/>
        <w:ind w:left="1429" w:hanging="1429"/>
        <w:jc w:val="both"/>
        <w:rPr>
          <w:rFonts w:ascii="Times New Roman" w:hAnsi="Times New Roman"/>
          <w:b/>
          <w:sz w:val="28"/>
          <w:szCs w:val="28"/>
          <w:lang w:val="uk-UA"/>
        </w:rPr>
      </w:pPr>
    </w:p>
    <w:p w14:paraId="4501DA11" w14:textId="7317A9C5" w:rsidR="0086388B" w:rsidRDefault="0086388B" w:rsidP="002F31AB">
      <w:pPr>
        <w:spacing w:after="0"/>
        <w:ind w:left="1429" w:hanging="1429"/>
        <w:jc w:val="both"/>
        <w:rPr>
          <w:rFonts w:ascii="Times New Roman" w:hAnsi="Times New Roman"/>
          <w:b/>
          <w:sz w:val="28"/>
          <w:szCs w:val="28"/>
          <w:lang w:val="uk-UA"/>
        </w:rPr>
      </w:pPr>
    </w:p>
    <w:p w14:paraId="6DD8E479" w14:textId="34C1E42D" w:rsidR="0086388B" w:rsidRDefault="0086388B" w:rsidP="002F31AB">
      <w:pPr>
        <w:spacing w:after="0"/>
        <w:ind w:left="1429" w:hanging="1429"/>
        <w:jc w:val="both"/>
        <w:rPr>
          <w:rFonts w:ascii="Times New Roman" w:hAnsi="Times New Roman"/>
          <w:b/>
          <w:sz w:val="28"/>
          <w:szCs w:val="28"/>
          <w:lang w:val="uk-UA"/>
        </w:rPr>
      </w:pPr>
    </w:p>
    <w:p w14:paraId="0D5B73AF" w14:textId="77777777" w:rsidR="0086388B" w:rsidRDefault="0086388B" w:rsidP="002F31AB">
      <w:pPr>
        <w:spacing w:after="0"/>
        <w:ind w:left="1429" w:hanging="1429"/>
        <w:jc w:val="both"/>
        <w:rPr>
          <w:rFonts w:ascii="Times New Roman" w:hAnsi="Times New Roman"/>
          <w:b/>
          <w:sz w:val="28"/>
          <w:szCs w:val="28"/>
          <w:lang w:val="uk-UA"/>
        </w:rPr>
      </w:pPr>
    </w:p>
    <w:p w14:paraId="3F9DE0A5" w14:textId="77777777" w:rsidR="00491C31" w:rsidRDefault="00491C31" w:rsidP="002F31AB">
      <w:pPr>
        <w:spacing w:after="0" w:line="240" w:lineRule="auto"/>
        <w:rPr>
          <w:rFonts w:ascii="Times New Roman" w:hAnsi="Times New Roman"/>
          <w:b/>
          <w:caps/>
          <w:sz w:val="28"/>
          <w:szCs w:val="28"/>
          <w:lang w:val="uk-UA"/>
        </w:rPr>
      </w:pPr>
    </w:p>
    <w:tbl>
      <w:tblPr>
        <w:tblpPr w:leftFromText="180" w:rightFromText="180" w:vertAnchor="text" w:horzAnchor="margin" w:tblpX="357"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03330D" w:rsidRPr="00C109E4" w14:paraId="2D654C6A" w14:textId="77777777" w:rsidTr="00980005">
        <w:tc>
          <w:tcPr>
            <w:tcW w:w="14567" w:type="dxa"/>
            <w:shd w:val="clear" w:color="auto" w:fill="auto"/>
          </w:tcPr>
          <w:p w14:paraId="26BFF6A1" w14:textId="77777777" w:rsidR="0003330D" w:rsidRPr="00C109E4" w:rsidRDefault="0003330D" w:rsidP="00C86D50">
            <w:pPr>
              <w:spacing w:after="0" w:line="240" w:lineRule="auto"/>
              <w:jc w:val="center"/>
              <w:rPr>
                <w:rFonts w:ascii="Times New Roman" w:hAnsi="Times New Roman"/>
                <w:b/>
                <w:sz w:val="24"/>
                <w:szCs w:val="24"/>
                <w:lang w:val="uk-UA" w:eastAsia="ru-RU"/>
              </w:rPr>
            </w:pPr>
            <w:r w:rsidRPr="00C109E4">
              <w:rPr>
                <w:rFonts w:ascii="Times New Roman" w:hAnsi="Times New Roman"/>
                <w:b/>
                <w:caps/>
                <w:sz w:val="24"/>
                <w:szCs w:val="24"/>
                <w:lang w:val="uk-UA" w:eastAsia="ru-RU"/>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tc>
      </w:tr>
      <w:tr w:rsidR="0003330D" w:rsidRPr="0086388B" w14:paraId="598D2636" w14:textId="77777777" w:rsidTr="00980005">
        <w:tc>
          <w:tcPr>
            <w:tcW w:w="14567" w:type="dxa"/>
            <w:shd w:val="clear" w:color="auto" w:fill="auto"/>
          </w:tcPr>
          <w:p w14:paraId="223154C1" w14:textId="780ECA3C" w:rsidR="0003330D" w:rsidRPr="0086388B" w:rsidRDefault="0003330D" w:rsidP="001F52E0">
            <w:pPr>
              <w:spacing w:after="0" w:line="240" w:lineRule="auto"/>
              <w:jc w:val="both"/>
              <w:rPr>
                <w:rFonts w:ascii="Times New Roman" w:hAnsi="Times New Roman"/>
                <w:sz w:val="28"/>
                <w:szCs w:val="28"/>
                <w:lang w:val="uk-UA" w:eastAsia="ru-RU"/>
              </w:rPr>
            </w:pPr>
            <w:r w:rsidRPr="0086388B">
              <w:rPr>
                <w:rFonts w:ascii="Times New Roman" w:hAnsi="Times New Roman"/>
                <w:sz w:val="28"/>
                <w:szCs w:val="28"/>
                <w:lang w:val="uk-UA" w:eastAsia="ru-RU"/>
              </w:rPr>
              <w:t>Засобами</w:t>
            </w:r>
            <w:r w:rsidR="00B6106E" w:rsidRPr="0086388B">
              <w:rPr>
                <w:rFonts w:ascii="Times New Roman" w:hAnsi="Times New Roman"/>
                <w:sz w:val="28"/>
                <w:szCs w:val="28"/>
                <w:lang w:val="uk-UA" w:eastAsia="ru-RU"/>
              </w:rPr>
              <w:t xml:space="preserve"> </w:t>
            </w:r>
            <w:r w:rsidRPr="0086388B">
              <w:rPr>
                <w:rFonts w:ascii="Times New Roman" w:hAnsi="Times New Roman"/>
                <w:sz w:val="28"/>
                <w:szCs w:val="28"/>
                <w:lang w:val="uk-UA" w:eastAsia="ru-RU"/>
              </w:rPr>
              <w:t xml:space="preserve">оцінювання та методами демонстрування результатів навчання є </w:t>
            </w:r>
            <w:r w:rsidR="00D518D8">
              <w:rPr>
                <w:rFonts w:ascii="Times New Roman" w:hAnsi="Times New Roman"/>
                <w:sz w:val="28"/>
                <w:szCs w:val="28"/>
                <w:lang w:val="uk-UA" w:eastAsia="ru-RU"/>
              </w:rPr>
              <w:t>іспит</w:t>
            </w:r>
            <w:r w:rsidR="00697859" w:rsidRPr="0086388B">
              <w:rPr>
                <w:rFonts w:ascii="Times New Roman" w:hAnsi="Times New Roman"/>
                <w:sz w:val="28"/>
                <w:szCs w:val="28"/>
                <w:lang w:val="uk-UA" w:eastAsia="ru-RU"/>
              </w:rPr>
              <w:t xml:space="preserve">, презентація </w:t>
            </w:r>
            <w:r w:rsidRPr="0086388B">
              <w:rPr>
                <w:rFonts w:ascii="Times New Roman" w:hAnsi="Times New Roman"/>
                <w:sz w:val="28"/>
                <w:szCs w:val="28"/>
                <w:lang w:val="uk-UA" w:eastAsia="ru-RU"/>
              </w:rPr>
              <w:t xml:space="preserve">результатів виконаних завдань. Використовуються практичні заняття </w:t>
            </w:r>
            <w:r w:rsidR="008D5DA1" w:rsidRPr="0086388B">
              <w:rPr>
                <w:rFonts w:ascii="Times New Roman" w:hAnsi="Times New Roman"/>
                <w:sz w:val="28"/>
                <w:szCs w:val="28"/>
                <w:lang w:val="uk-UA" w:eastAsia="ru-RU"/>
              </w:rPr>
              <w:t>у поєднанні з самостійною роботою</w:t>
            </w:r>
            <w:r w:rsidRPr="0086388B">
              <w:rPr>
                <w:rFonts w:ascii="Times New Roman" w:hAnsi="Times New Roman"/>
                <w:sz w:val="28"/>
                <w:szCs w:val="28"/>
                <w:lang w:val="uk-UA" w:eastAsia="ru-RU"/>
              </w:rPr>
              <w:t xml:space="preserve"> здобувача освіти з навчальною та довідковою літературою, самостійне виконання</w:t>
            </w:r>
            <w:r w:rsidR="000B439E" w:rsidRPr="0086388B">
              <w:rPr>
                <w:rFonts w:ascii="Times New Roman" w:hAnsi="Times New Roman"/>
                <w:sz w:val="28"/>
                <w:szCs w:val="28"/>
                <w:lang w:val="uk-UA" w:eastAsia="ru-RU"/>
              </w:rPr>
              <w:t xml:space="preserve"> поставлених завдань</w:t>
            </w:r>
            <w:r w:rsidRPr="0086388B">
              <w:rPr>
                <w:rFonts w:ascii="Times New Roman" w:hAnsi="Times New Roman"/>
                <w:sz w:val="28"/>
                <w:szCs w:val="28"/>
                <w:lang w:val="uk-UA" w:eastAsia="ru-RU"/>
              </w:rPr>
              <w:t xml:space="preserve">. </w:t>
            </w:r>
          </w:p>
        </w:tc>
      </w:tr>
    </w:tbl>
    <w:p w14:paraId="16FFC501" w14:textId="77777777" w:rsidR="0003330D" w:rsidRPr="0086388B" w:rsidRDefault="0003330D" w:rsidP="002F31AB">
      <w:pPr>
        <w:spacing w:after="0" w:line="240" w:lineRule="auto"/>
        <w:rPr>
          <w:rFonts w:ascii="Times New Roman" w:hAnsi="Times New Roman"/>
          <w:b/>
          <w:caps/>
          <w:sz w:val="28"/>
          <w:szCs w:val="28"/>
          <w:lang w:val="uk-UA"/>
        </w:rPr>
      </w:pPr>
    </w:p>
    <w:p w14:paraId="6D35739A" w14:textId="77777777" w:rsidR="0003330D" w:rsidRDefault="0003330D" w:rsidP="002F31AB">
      <w:pPr>
        <w:spacing w:after="0" w:line="240" w:lineRule="auto"/>
        <w:rPr>
          <w:rFonts w:ascii="Times New Roman" w:hAnsi="Times New Roman"/>
          <w:b/>
          <w:caps/>
          <w:sz w:val="28"/>
          <w:szCs w:val="28"/>
          <w:lang w:val="uk-UA"/>
        </w:rPr>
      </w:pPr>
    </w:p>
    <w:p w14:paraId="36A0DCA6" w14:textId="77777777" w:rsidR="0003330D" w:rsidRDefault="0003330D" w:rsidP="002F31AB">
      <w:pPr>
        <w:spacing w:after="0" w:line="240" w:lineRule="auto"/>
        <w:rPr>
          <w:rFonts w:ascii="Times New Roman" w:hAnsi="Times New Roman"/>
          <w:b/>
          <w:caps/>
          <w:sz w:val="28"/>
          <w:szCs w:val="28"/>
          <w:lang w:val="uk-UA"/>
        </w:rPr>
      </w:pPr>
    </w:p>
    <w:p w14:paraId="543D8FF7" w14:textId="752C943D" w:rsidR="0003330D" w:rsidRDefault="0003330D" w:rsidP="002F31AB">
      <w:pPr>
        <w:spacing w:after="0" w:line="240" w:lineRule="auto"/>
        <w:rPr>
          <w:rFonts w:ascii="Times New Roman" w:hAnsi="Times New Roman"/>
          <w:b/>
          <w:caps/>
          <w:sz w:val="28"/>
          <w:szCs w:val="28"/>
          <w:lang w:val="uk-UA"/>
        </w:rPr>
      </w:pPr>
    </w:p>
    <w:p w14:paraId="4A3FE61D" w14:textId="106BCD6A" w:rsidR="0086388B" w:rsidRDefault="0086388B" w:rsidP="002F31AB">
      <w:pPr>
        <w:spacing w:after="0" w:line="240" w:lineRule="auto"/>
        <w:rPr>
          <w:rFonts w:ascii="Times New Roman" w:hAnsi="Times New Roman"/>
          <w:b/>
          <w:caps/>
          <w:sz w:val="28"/>
          <w:szCs w:val="28"/>
          <w:lang w:val="uk-UA"/>
        </w:rPr>
      </w:pPr>
    </w:p>
    <w:p w14:paraId="12B41E0C" w14:textId="22F1713A" w:rsidR="0086388B" w:rsidRDefault="0086388B" w:rsidP="002F31AB">
      <w:pPr>
        <w:spacing w:after="0" w:line="240" w:lineRule="auto"/>
        <w:rPr>
          <w:rFonts w:ascii="Times New Roman" w:hAnsi="Times New Roman"/>
          <w:b/>
          <w:caps/>
          <w:sz w:val="28"/>
          <w:szCs w:val="28"/>
          <w:lang w:val="uk-UA"/>
        </w:rPr>
      </w:pPr>
    </w:p>
    <w:p w14:paraId="239180C2" w14:textId="0871B22E" w:rsidR="0086388B" w:rsidRDefault="0086388B" w:rsidP="002F31AB">
      <w:pPr>
        <w:spacing w:after="0" w:line="240" w:lineRule="auto"/>
        <w:rPr>
          <w:rFonts w:ascii="Times New Roman" w:hAnsi="Times New Roman"/>
          <w:b/>
          <w:caps/>
          <w:sz w:val="28"/>
          <w:szCs w:val="28"/>
          <w:lang w:val="uk-UA"/>
        </w:rPr>
      </w:pPr>
    </w:p>
    <w:p w14:paraId="0CCD4BA2" w14:textId="77777777" w:rsidR="0086388B" w:rsidRDefault="0086388B" w:rsidP="002F31AB">
      <w:pPr>
        <w:spacing w:after="0" w:line="240" w:lineRule="auto"/>
        <w:rPr>
          <w:rFonts w:ascii="Times New Roman" w:hAnsi="Times New Roman"/>
          <w:b/>
          <w:caps/>
          <w:sz w:val="28"/>
          <w:szCs w:val="28"/>
          <w:lang w:val="uk-UA"/>
        </w:rPr>
      </w:pPr>
    </w:p>
    <w:p w14:paraId="0925079B" w14:textId="6CA16C7E" w:rsidR="0086388B" w:rsidRDefault="0086388B" w:rsidP="002F31AB">
      <w:pPr>
        <w:spacing w:after="0" w:line="240" w:lineRule="auto"/>
        <w:rPr>
          <w:rFonts w:ascii="Times New Roman" w:hAnsi="Times New Roman"/>
          <w:b/>
          <w:caps/>
          <w:sz w:val="28"/>
          <w:szCs w:val="28"/>
          <w:lang w:val="uk-UA"/>
        </w:rPr>
      </w:pPr>
    </w:p>
    <w:p w14:paraId="07CC1DE8" w14:textId="77777777" w:rsidR="0086388B" w:rsidRDefault="0086388B" w:rsidP="002F31AB">
      <w:pPr>
        <w:spacing w:after="0" w:line="240" w:lineRule="auto"/>
        <w:rPr>
          <w:rFonts w:ascii="Times New Roman" w:hAnsi="Times New Roman"/>
          <w:b/>
          <w:caps/>
          <w:sz w:val="28"/>
          <w:szCs w:val="28"/>
          <w:lang w:val="uk-UA"/>
        </w:rPr>
      </w:pPr>
    </w:p>
    <w:p w14:paraId="58C8D164" w14:textId="77777777" w:rsidR="00C86D50" w:rsidRDefault="00C86D50" w:rsidP="002F31AB">
      <w:pPr>
        <w:spacing w:after="0" w:line="240" w:lineRule="auto"/>
        <w:rPr>
          <w:rFonts w:ascii="Times New Roman" w:hAnsi="Times New Roman"/>
          <w:b/>
          <w:caps/>
          <w:sz w:val="28"/>
          <w:szCs w:val="28"/>
          <w:lang w:val="uk-UA"/>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29"/>
        <w:gridCol w:w="1172"/>
        <w:gridCol w:w="1843"/>
        <w:gridCol w:w="8788"/>
      </w:tblGrid>
      <w:tr w:rsidR="00C86D50" w:rsidRPr="00C109E4" w14:paraId="0BA0FDAD" w14:textId="77777777"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14:paraId="76C556D4"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caps/>
                <w:sz w:val="24"/>
                <w:szCs w:val="24"/>
                <w:lang w:val="uk-UA" w:eastAsia="ru-RU"/>
              </w:rPr>
              <w:t>6. Порядок та критерії оцінювання результатів навчання</w:t>
            </w:r>
          </w:p>
        </w:tc>
      </w:tr>
      <w:tr w:rsidR="00C86D50" w:rsidRPr="00C109E4" w14:paraId="7510AFCD" w14:textId="77777777"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14:paraId="3A3096A9"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sz w:val="24"/>
                <w:szCs w:val="24"/>
                <w:lang w:val="uk-UA" w:eastAsia="ru-RU"/>
              </w:rPr>
              <w:t>6.1. Порядок оцінювання результатів навчання</w:t>
            </w:r>
          </w:p>
        </w:tc>
      </w:tr>
      <w:tr w:rsidR="00C86D50" w:rsidRPr="00C109E4" w14:paraId="60ED7002" w14:textId="77777777"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14:paraId="1C354695"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Форма контролю</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14:paraId="42E18664"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Порядок проведення контролю</w:t>
            </w:r>
          </w:p>
        </w:tc>
      </w:tr>
      <w:tr w:rsidR="00C86D50" w:rsidRPr="00C109E4" w14:paraId="7E48348A" w14:textId="77777777"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14:paraId="0FEEFA16"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Поточний контроль</w:t>
            </w:r>
          </w:p>
          <w:p w14:paraId="5DFCCD0C" w14:textId="77777777" w:rsidR="00C86D50" w:rsidRPr="00C109E4" w:rsidRDefault="00C86D50" w:rsidP="00C86D50">
            <w:pPr>
              <w:spacing w:after="0" w:line="240" w:lineRule="auto"/>
              <w:jc w:val="center"/>
              <w:rPr>
                <w:rFonts w:ascii="Times New Roman" w:hAnsi="Times New Roman"/>
                <w:sz w:val="24"/>
                <w:szCs w:val="24"/>
                <w:lang w:val="uk-UA"/>
              </w:rPr>
            </w:pP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14:paraId="465321E5" w14:textId="77777777" w:rsidR="00C86D50" w:rsidRPr="00C109E4" w:rsidRDefault="00C86D50" w:rsidP="008D5DA1">
            <w:pPr>
              <w:spacing w:after="0" w:line="240" w:lineRule="auto"/>
              <w:jc w:val="both"/>
              <w:rPr>
                <w:rFonts w:ascii="Times New Roman" w:hAnsi="Times New Roman"/>
                <w:sz w:val="24"/>
                <w:szCs w:val="24"/>
                <w:lang w:val="uk-UA"/>
              </w:rPr>
            </w:pPr>
            <w:r w:rsidRPr="00C109E4">
              <w:rPr>
                <w:rFonts w:ascii="Times New Roman" w:hAnsi="Times New Roman"/>
                <w:sz w:val="24"/>
                <w:szCs w:val="24"/>
                <w:lang w:val="uk-UA" w:eastAsia="ru-RU"/>
              </w:rPr>
              <w:t xml:space="preserve">Усне опитування, домашні завдання, виступи на практичних заняттях, практичні роботи </w:t>
            </w:r>
            <w:r w:rsidR="008D5DA1">
              <w:rPr>
                <w:rFonts w:ascii="Times New Roman" w:hAnsi="Times New Roman"/>
                <w:sz w:val="24"/>
                <w:szCs w:val="24"/>
                <w:lang w:val="uk-UA" w:eastAsia="ru-RU"/>
              </w:rPr>
              <w:t xml:space="preserve">(виконання звіту) </w:t>
            </w:r>
            <w:r w:rsidRPr="00C109E4">
              <w:rPr>
                <w:rFonts w:ascii="Times New Roman" w:hAnsi="Times New Roman"/>
                <w:sz w:val="24"/>
                <w:szCs w:val="24"/>
                <w:lang w:val="uk-UA" w:eastAsia="ru-RU"/>
              </w:rPr>
              <w:t>оцінюються за 4-бальною шкалою.</w:t>
            </w:r>
          </w:p>
        </w:tc>
      </w:tr>
      <w:tr w:rsidR="00C86D50" w:rsidRPr="00C109E4" w14:paraId="323F757D" w14:textId="77777777"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14:paraId="331496FB"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Підсумковий контроль</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14:paraId="37F0F6F9" w14:textId="77777777" w:rsidR="00C86D50" w:rsidRPr="00C109E4" w:rsidRDefault="00C86D50" w:rsidP="00C86D5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 xml:space="preserve">На підсумковий контроль виносяться питання, що охоплюють всю програму навчальної дисципліни. </w:t>
            </w:r>
          </w:p>
        </w:tc>
      </w:tr>
      <w:tr w:rsidR="00C86D50" w:rsidRPr="00C109E4" w14:paraId="3F00D9FD" w14:textId="77777777"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tcPr>
          <w:p w14:paraId="478B1DBE"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sz w:val="24"/>
                <w:szCs w:val="24"/>
                <w:lang w:val="uk-UA" w:eastAsia="ru-RU"/>
              </w:rPr>
              <w:t>6.2. Критерії оцінювання результатів навчання</w:t>
            </w:r>
          </w:p>
        </w:tc>
      </w:tr>
      <w:tr w:rsidR="00C86D50" w:rsidRPr="00C109E4" w14:paraId="7DA959D8" w14:textId="77777777" w:rsidTr="00C86D50">
        <w:tc>
          <w:tcPr>
            <w:tcW w:w="5812" w:type="dxa"/>
            <w:gridSpan w:val="4"/>
            <w:tcBorders>
              <w:top w:val="single" w:sz="4" w:space="0" w:color="000000"/>
              <w:left w:val="single" w:sz="4" w:space="0" w:color="000000"/>
              <w:bottom w:val="single" w:sz="4" w:space="0" w:color="000000"/>
              <w:right w:val="single" w:sz="4" w:space="0" w:color="000000"/>
            </w:tcBorders>
            <w:vAlign w:val="center"/>
            <w:hideMark/>
          </w:tcPr>
          <w:p w14:paraId="1EB7A231"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Оцінювання за національною шкалою:</w:t>
            </w:r>
          </w:p>
        </w:tc>
        <w:tc>
          <w:tcPr>
            <w:tcW w:w="8788" w:type="dxa"/>
            <w:vMerge w:val="restart"/>
            <w:tcBorders>
              <w:top w:val="single" w:sz="4" w:space="0" w:color="000000"/>
              <w:left w:val="single" w:sz="4" w:space="0" w:color="000000"/>
              <w:right w:val="single" w:sz="4" w:space="0" w:color="000000"/>
            </w:tcBorders>
            <w:vAlign w:val="center"/>
            <w:hideMark/>
          </w:tcPr>
          <w:p w14:paraId="05D5FF21"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Критерії та визначення оцінювання</w:t>
            </w:r>
          </w:p>
        </w:tc>
      </w:tr>
      <w:tr w:rsidR="00C86D50" w:rsidRPr="00C109E4" w14:paraId="24605A3E" w14:textId="77777777" w:rsidTr="00C86D50">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64E8B0E6" w14:textId="77777777"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рівень компетентності</w:t>
            </w:r>
          </w:p>
        </w:tc>
        <w:tc>
          <w:tcPr>
            <w:tcW w:w="3544" w:type="dxa"/>
            <w:gridSpan w:val="3"/>
            <w:tcBorders>
              <w:top w:val="single" w:sz="4" w:space="0" w:color="000000"/>
              <w:left w:val="single" w:sz="4" w:space="0" w:color="000000"/>
              <w:bottom w:val="single" w:sz="4" w:space="0" w:color="000000"/>
              <w:right w:val="single" w:sz="4" w:space="0" w:color="000000"/>
            </w:tcBorders>
            <w:vAlign w:val="center"/>
            <w:hideMark/>
          </w:tcPr>
          <w:p w14:paraId="4DD74417"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оцінка:</w:t>
            </w:r>
          </w:p>
        </w:tc>
        <w:tc>
          <w:tcPr>
            <w:tcW w:w="8788" w:type="dxa"/>
            <w:vMerge/>
            <w:tcBorders>
              <w:left w:val="single" w:sz="4" w:space="0" w:color="000000"/>
              <w:right w:val="single" w:sz="4" w:space="0" w:color="000000"/>
            </w:tcBorders>
            <w:vAlign w:val="center"/>
            <w:hideMark/>
          </w:tcPr>
          <w:p w14:paraId="565C0CB5" w14:textId="77777777" w:rsidR="00C86D50" w:rsidRPr="00C109E4" w:rsidRDefault="00C86D50" w:rsidP="00C86D50">
            <w:pPr>
              <w:spacing w:after="0" w:line="240" w:lineRule="auto"/>
              <w:rPr>
                <w:rFonts w:ascii="Times New Roman" w:hAnsi="Times New Roman"/>
                <w:sz w:val="24"/>
                <w:szCs w:val="24"/>
                <w:lang w:val="uk-UA"/>
              </w:rPr>
            </w:pPr>
          </w:p>
        </w:tc>
      </w:tr>
      <w:tr w:rsidR="00C86D50" w:rsidRPr="00C109E4" w14:paraId="177B06ED" w14:textId="77777777" w:rsidTr="00C86D50">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F72B1E0" w14:textId="77777777" w:rsidR="00C86D50" w:rsidRPr="00C109E4" w:rsidRDefault="00C86D50" w:rsidP="00C86D50">
            <w:pPr>
              <w:spacing w:after="0" w:line="240" w:lineRule="auto"/>
              <w:rPr>
                <w:rFonts w:ascii="Times New Roman" w:hAnsi="Times New Roman"/>
                <w:sz w:val="24"/>
                <w:szCs w:val="24"/>
                <w:lang w:val="uk-UA"/>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0E1E9E71" w14:textId="77777777" w:rsidR="00C86D50" w:rsidRPr="00C109E4" w:rsidRDefault="00C86D50" w:rsidP="00C86D50">
            <w:pPr>
              <w:spacing w:after="0" w:line="240" w:lineRule="auto"/>
              <w:ind w:right="-108"/>
              <w:jc w:val="center"/>
              <w:rPr>
                <w:rFonts w:ascii="Times New Roman" w:hAnsi="Times New Roman"/>
                <w:sz w:val="24"/>
                <w:szCs w:val="24"/>
                <w:lang w:val="uk-UA"/>
              </w:rPr>
            </w:pPr>
            <w:r w:rsidRPr="00C109E4">
              <w:rPr>
                <w:rFonts w:ascii="Times New Roman" w:hAnsi="Times New Roman"/>
                <w:sz w:val="24"/>
                <w:szCs w:val="24"/>
                <w:lang w:val="uk-UA" w:eastAsia="ru-RU"/>
              </w:rPr>
              <w:t>4-бальна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7B11424" w14:textId="77777777" w:rsidR="00C86D50" w:rsidRPr="00C109E4" w:rsidRDefault="00C86D50" w:rsidP="00C86D50">
            <w:pPr>
              <w:spacing w:after="0" w:line="240" w:lineRule="auto"/>
              <w:ind w:right="-108"/>
              <w:jc w:val="center"/>
              <w:rPr>
                <w:rFonts w:ascii="Times New Roman" w:hAnsi="Times New Roman"/>
                <w:sz w:val="24"/>
                <w:szCs w:val="24"/>
                <w:lang w:val="uk-UA"/>
              </w:rPr>
            </w:pPr>
            <w:r w:rsidRPr="00C109E4">
              <w:rPr>
                <w:rFonts w:ascii="Times New Roman" w:hAnsi="Times New Roman"/>
                <w:sz w:val="24"/>
                <w:szCs w:val="24"/>
                <w:lang w:val="uk-UA" w:eastAsia="ru-RU"/>
              </w:rPr>
              <w:t>2-бальна</w:t>
            </w:r>
          </w:p>
        </w:tc>
        <w:tc>
          <w:tcPr>
            <w:tcW w:w="8788" w:type="dxa"/>
            <w:vMerge/>
            <w:tcBorders>
              <w:left w:val="single" w:sz="4" w:space="0" w:color="000000"/>
              <w:bottom w:val="single" w:sz="4" w:space="0" w:color="000000"/>
              <w:right w:val="single" w:sz="4" w:space="0" w:color="000000"/>
            </w:tcBorders>
            <w:vAlign w:val="center"/>
            <w:hideMark/>
          </w:tcPr>
          <w:p w14:paraId="6F5E80AB" w14:textId="77777777" w:rsidR="00C86D50" w:rsidRPr="00C109E4" w:rsidRDefault="00C86D50" w:rsidP="00C86D50">
            <w:pPr>
              <w:spacing w:after="0" w:line="240" w:lineRule="auto"/>
              <w:rPr>
                <w:rFonts w:ascii="Times New Roman" w:hAnsi="Times New Roman"/>
                <w:sz w:val="24"/>
                <w:szCs w:val="24"/>
                <w:lang w:val="uk-UA"/>
              </w:rPr>
            </w:pPr>
          </w:p>
        </w:tc>
      </w:tr>
      <w:tr w:rsidR="00C86D50" w:rsidRPr="00C109E4" w14:paraId="32153C90" w14:textId="77777777"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14:paraId="65C56DAA" w14:textId="77777777" w:rsidR="00C86D50" w:rsidRPr="00C109E4" w:rsidRDefault="00C86D50" w:rsidP="00C86D50">
            <w:pPr>
              <w:spacing w:after="0" w:line="240" w:lineRule="auto"/>
              <w:ind w:right="-32"/>
              <w:jc w:val="center"/>
              <w:rPr>
                <w:rFonts w:ascii="Times New Roman" w:hAnsi="Times New Roman"/>
                <w:b/>
                <w:sz w:val="24"/>
                <w:szCs w:val="24"/>
                <w:lang w:val="uk-UA"/>
              </w:rPr>
            </w:pPr>
            <w:r w:rsidRPr="00C109E4">
              <w:rPr>
                <w:rFonts w:ascii="Times New Roman" w:hAnsi="Times New Roman"/>
                <w:b/>
                <w:sz w:val="24"/>
                <w:szCs w:val="24"/>
                <w:lang w:val="uk-UA" w:eastAsia="ru-RU"/>
              </w:rPr>
              <w:t>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620CFC1B" w14:textId="77777777" w:rsidR="00C86D50" w:rsidRPr="00C109E4" w:rsidRDefault="00C86D50" w:rsidP="00C86D50">
            <w:pPr>
              <w:spacing w:after="0" w:line="240" w:lineRule="auto"/>
              <w:ind w:right="-108"/>
              <w:jc w:val="center"/>
              <w:rPr>
                <w:rFonts w:ascii="Times New Roman" w:hAnsi="Times New Roman"/>
                <w:b/>
                <w:sz w:val="24"/>
                <w:szCs w:val="24"/>
                <w:lang w:val="uk-UA"/>
              </w:rPr>
            </w:pPr>
            <w:r w:rsidRPr="00C109E4">
              <w:rPr>
                <w:rFonts w:ascii="Times New Roman" w:hAnsi="Times New Roman"/>
                <w:b/>
                <w:sz w:val="24"/>
                <w:szCs w:val="24"/>
                <w:lang w:val="uk-UA" w:eastAsia="ru-RU"/>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730807C" w14:textId="77777777" w:rsidR="00C86D50" w:rsidRPr="00C109E4" w:rsidRDefault="00C86D50" w:rsidP="00C86D50">
            <w:pPr>
              <w:spacing w:after="0" w:line="240" w:lineRule="auto"/>
              <w:ind w:right="-108"/>
              <w:jc w:val="center"/>
              <w:rPr>
                <w:rFonts w:ascii="Times New Roman" w:hAnsi="Times New Roman"/>
                <w:b/>
                <w:sz w:val="24"/>
                <w:szCs w:val="24"/>
                <w:lang w:val="uk-UA"/>
              </w:rPr>
            </w:pPr>
            <w:r w:rsidRPr="00C109E4">
              <w:rPr>
                <w:rFonts w:ascii="Times New Roman" w:hAnsi="Times New Roman"/>
                <w:b/>
                <w:sz w:val="24"/>
                <w:szCs w:val="24"/>
                <w:lang w:val="uk-UA" w:eastAsia="ru-RU"/>
              </w:rPr>
              <w:t>3</w:t>
            </w: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0ABDE560" w14:textId="77777777" w:rsidR="00C86D50" w:rsidRPr="00C109E4" w:rsidRDefault="00C86D50" w:rsidP="00C86D50">
            <w:pPr>
              <w:spacing w:after="0" w:line="240" w:lineRule="auto"/>
              <w:jc w:val="center"/>
              <w:rPr>
                <w:rFonts w:ascii="Times New Roman" w:hAnsi="Times New Roman"/>
                <w:b/>
                <w:sz w:val="24"/>
                <w:szCs w:val="24"/>
                <w:lang w:val="uk-UA"/>
              </w:rPr>
            </w:pPr>
            <w:r w:rsidRPr="00C109E4">
              <w:rPr>
                <w:rFonts w:ascii="Times New Roman" w:hAnsi="Times New Roman"/>
                <w:b/>
                <w:sz w:val="24"/>
                <w:szCs w:val="24"/>
                <w:lang w:val="uk-UA" w:eastAsia="ru-RU"/>
              </w:rPr>
              <w:t>4</w:t>
            </w:r>
          </w:p>
        </w:tc>
      </w:tr>
      <w:tr w:rsidR="00C86D50" w:rsidRPr="009A53CC" w14:paraId="6B83603A" w14:textId="77777777"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14:paraId="73C12BFD" w14:textId="77777777"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Високий</w:t>
            </w:r>
          </w:p>
          <w:p w14:paraId="54C17448" w14:textId="77777777"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(творчий)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1C96D33D"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5</w:t>
            </w:r>
          </w:p>
          <w:p w14:paraId="61327FE8"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(відмінно)</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6961E2B0"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зараховано</w:t>
            </w: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6B4259FE" w14:textId="77777777" w:rsidR="00C86D50" w:rsidRPr="00C109E4" w:rsidRDefault="00C86D50" w:rsidP="00C86D5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 xml:space="preserve">Здобувач </w:t>
            </w:r>
            <w:r>
              <w:rPr>
                <w:rFonts w:ascii="Times New Roman" w:hAnsi="Times New Roman"/>
                <w:sz w:val="24"/>
                <w:szCs w:val="24"/>
                <w:lang w:val="uk-UA" w:eastAsia="ru-RU"/>
              </w:rPr>
              <w:t>п</w:t>
            </w:r>
            <w:r w:rsidRPr="00316E40">
              <w:rPr>
                <w:rFonts w:ascii="Times New Roman" w:hAnsi="Times New Roman"/>
                <w:sz w:val="24"/>
                <w:szCs w:val="24"/>
                <w:lang w:val="uk-UA" w:eastAsia="ru-RU"/>
              </w:rPr>
              <w:t>ередвищої</w:t>
            </w:r>
            <w:r w:rsidRPr="00C109E4">
              <w:rPr>
                <w:rFonts w:ascii="Times New Roman" w:hAnsi="Times New Roman"/>
                <w:sz w:val="24"/>
                <w:szCs w:val="24"/>
                <w:lang w:val="uk-UA" w:eastAsia="ru-RU"/>
              </w:rPr>
              <w:t xml:space="preserve"> освіти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розв’язує задачі стандартним або оригінальним способом, наводить аргументи на підтвердження власних думок, здійснює аналіз та робить висновки.</w:t>
            </w:r>
          </w:p>
        </w:tc>
      </w:tr>
      <w:tr w:rsidR="00C86D50" w:rsidRPr="00C109E4" w14:paraId="2A804AC0" w14:textId="77777777"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14:paraId="2A0F941F" w14:textId="77777777"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Достатній</w:t>
            </w:r>
          </w:p>
          <w:p w14:paraId="32B23743" w14:textId="77777777"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(конструктивно-варіативний)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79FEE28C"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4</w:t>
            </w:r>
          </w:p>
          <w:p w14:paraId="42461390"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(добре)</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5695B26" w14:textId="77777777" w:rsidR="00C86D50" w:rsidRPr="00C109E4" w:rsidRDefault="00C86D50" w:rsidP="00C86D50">
            <w:pPr>
              <w:spacing w:after="0" w:line="240" w:lineRule="auto"/>
              <w:rPr>
                <w:rFonts w:ascii="Times New Roman" w:hAnsi="Times New Roman"/>
                <w:sz w:val="24"/>
                <w:szCs w:val="24"/>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05DA807F" w14:textId="77777777" w:rsidR="00C86D50" w:rsidRPr="00C109E4" w:rsidRDefault="00C86D50" w:rsidP="00C86D50">
            <w:pPr>
              <w:spacing w:after="0" w:line="240" w:lineRule="auto"/>
              <w:jc w:val="both"/>
              <w:rPr>
                <w:rFonts w:ascii="Times New Roman" w:hAnsi="Times New Roman"/>
                <w:sz w:val="24"/>
                <w:szCs w:val="24"/>
                <w:lang w:eastAsia="ru-RU"/>
              </w:rPr>
            </w:pPr>
            <w:r w:rsidRPr="00C109E4">
              <w:rPr>
                <w:rFonts w:ascii="Times New Roman" w:hAnsi="Times New Roman"/>
                <w:sz w:val="24"/>
                <w:szCs w:val="24"/>
                <w:lang w:val="uk-UA" w:eastAsia="ru-RU"/>
              </w:rPr>
              <w:t xml:space="preserve">Здобувач достатньо повно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розв’язує задачі стандартним способом, послуговується науковою термінологією. </w:t>
            </w:r>
            <w:r w:rsidRPr="00C109E4">
              <w:rPr>
                <w:rFonts w:ascii="Times New Roman" w:hAnsi="Times New Roman"/>
                <w:sz w:val="24"/>
                <w:szCs w:val="24"/>
                <w:lang w:eastAsia="ru-RU"/>
              </w:rPr>
              <w:t>Але при висвітленні деяких питань не вистачає достатньої глибини та аргументації, допускаються при цьому окремі неістотні неточності та незначні помилки.</w:t>
            </w:r>
          </w:p>
        </w:tc>
      </w:tr>
      <w:tr w:rsidR="00C86D50" w:rsidRPr="00C109E4" w14:paraId="0B98010D" w14:textId="77777777"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14:paraId="16C06D96" w14:textId="77777777"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Середній</w:t>
            </w:r>
          </w:p>
          <w:p w14:paraId="6F38D20E" w14:textId="77777777"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(репродуктивний)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71DF569F"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3</w:t>
            </w:r>
          </w:p>
          <w:p w14:paraId="200B1590"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(задовільно)</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446FC45" w14:textId="77777777" w:rsidR="00C86D50" w:rsidRPr="00C109E4" w:rsidRDefault="00C86D50" w:rsidP="00C86D50">
            <w:pPr>
              <w:spacing w:after="0" w:line="240" w:lineRule="auto"/>
              <w:rPr>
                <w:rFonts w:ascii="Times New Roman" w:hAnsi="Times New Roman"/>
                <w:sz w:val="24"/>
                <w:szCs w:val="24"/>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1248BD6F" w14:textId="77777777" w:rsidR="00C86D50" w:rsidRPr="00C109E4" w:rsidRDefault="00C86D50" w:rsidP="00C86D50">
            <w:pPr>
              <w:spacing w:after="0" w:line="240" w:lineRule="auto"/>
              <w:jc w:val="both"/>
              <w:rPr>
                <w:rFonts w:ascii="Times New Roman" w:hAnsi="Times New Roman"/>
                <w:sz w:val="24"/>
                <w:szCs w:val="24"/>
                <w:lang w:eastAsia="ru-RU"/>
              </w:rPr>
            </w:pPr>
            <w:r w:rsidRPr="00C109E4">
              <w:rPr>
                <w:rFonts w:ascii="Times New Roman" w:hAnsi="Times New Roman"/>
                <w:sz w:val="24"/>
                <w:szCs w:val="24"/>
                <w:lang w:val="uk-UA" w:eastAsia="ru-RU"/>
              </w:rPr>
              <w:t xml:space="preserve">Здобувач відтворює значну частину навчального матеріалу, висвітлює його основний зміст, виявляє елементарні знання окремих положень, записує основні формули, рівняння, закони. </w:t>
            </w:r>
            <w:r w:rsidRPr="00C109E4">
              <w:rPr>
                <w:rFonts w:ascii="Times New Roman" w:hAnsi="Times New Roman"/>
                <w:sz w:val="24"/>
                <w:szCs w:val="24"/>
                <w:lang w:eastAsia="ru-RU"/>
              </w:rPr>
              <w:t>Не здатний до глибокого, всебічного аналізу, обґрунтування та аргументації, не користується необхідною літературою, допускає істотні неточності та помилки.</w:t>
            </w:r>
          </w:p>
        </w:tc>
      </w:tr>
    </w:tbl>
    <w:p w14:paraId="616D0C43" w14:textId="77777777" w:rsidR="00C86D50" w:rsidRPr="00C86D50" w:rsidRDefault="00C86D50" w:rsidP="002F31AB">
      <w:pPr>
        <w:spacing w:after="0" w:line="240" w:lineRule="auto"/>
        <w:rPr>
          <w:rFonts w:ascii="Times New Roman" w:hAnsi="Times New Roman"/>
          <w:b/>
          <w:caps/>
          <w:sz w:val="28"/>
          <w:szCs w:val="28"/>
        </w:rPr>
      </w:pPr>
    </w:p>
    <w:p w14:paraId="2F7C5D8D" w14:textId="77777777" w:rsidR="00C86D50" w:rsidRDefault="00C86D50" w:rsidP="002F31AB">
      <w:pPr>
        <w:spacing w:after="0" w:line="240" w:lineRule="auto"/>
        <w:rPr>
          <w:rFonts w:ascii="Times New Roman" w:hAnsi="Times New Roman"/>
          <w:b/>
          <w:caps/>
          <w:sz w:val="28"/>
          <w:szCs w:val="28"/>
          <w:lang w:val="uk-UA"/>
        </w:rPr>
      </w:pPr>
    </w:p>
    <w:p w14:paraId="511DC3B0" w14:textId="77777777" w:rsidR="00C86D50" w:rsidRDefault="00C86D50" w:rsidP="002F31AB">
      <w:pPr>
        <w:spacing w:after="0" w:line="240" w:lineRule="auto"/>
        <w:rPr>
          <w:rFonts w:ascii="Times New Roman" w:hAnsi="Times New Roman"/>
          <w:b/>
          <w:caps/>
          <w:sz w:val="28"/>
          <w:szCs w:val="28"/>
          <w:lang w:val="uk-UA"/>
        </w:rPr>
      </w:pPr>
    </w:p>
    <w:p w14:paraId="7DE90C21" w14:textId="77777777" w:rsidR="00C86D50" w:rsidRDefault="00C86D50" w:rsidP="002F31AB">
      <w:pPr>
        <w:spacing w:after="0" w:line="240" w:lineRule="auto"/>
        <w:rPr>
          <w:rFonts w:ascii="Times New Roman" w:hAnsi="Times New Roman"/>
          <w:b/>
          <w:caps/>
          <w:sz w:val="28"/>
          <w:szCs w:val="28"/>
          <w:lang w:val="uk-UA"/>
        </w:rPr>
      </w:pPr>
    </w:p>
    <w:p w14:paraId="70833BFB" w14:textId="77777777" w:rsidR="00C86D50" w:rsidRDefault="00C86D50" w:rsidP="002F31AB">
      <w:pPr>
        <w:spacing w:after="0" w:line="240" w:lineRule="auto"/>
        <w:rPr>
          <w:rFonts w:ascii="Times New Roman" w:hAnsi="Times New Roman"/>
          <w:b/>
          <w:caps/>
          <w:sz w:val="28"/>
          <w:szCs w:val="28"/>
          <w:lang w:val="uk-UA"/>
        </w:rPr>
      </w:pPr>
    </w:p>
    <w:p w14:paraId="1AACA311" w14:textId="77777777" w:rsidR="00980005" w:rsidRDefault="00980005" w:rsidP="002F31AB">
      <w:pPr>
        <w:spacing w:after="0" w:line="240" w:lineRule="auto"/>
        <w:rPr>
          <w:rFonts w:ascii="Times New Roman" w:hAnsi="Times New Roman"/>
          <w:b/>
          <w:caps/>
          <w:sz w:val="28"/>
          <w:szCs w:val="28"/>
          <w:lang w:val="uk-UA"/>
        </w:rPr>
      </w:pPr>
    </w:p>
    <w:p w14:paraId="6BF87693" w14:textId="77777777" w:rsidR="00C86D50" w:rsidRDefault="00C86D50" w:rsidP="002F31AB">
      <w:pPr>
        <w:spacing w:after="0" w:line="240" w:lineRule="auto"/>
        <w:rPr>
          <w:rFonts w:ascii="Times New Roman" w:hAnsi="Times New Roman"/>
          <w:b/>
          <w:caps/>
          <w:sz w:val="28"/>
          <w:szCs w:val="28"/>
          <w:lang w:val="uk-UA"/>
        </w:rPr>
      </w:pPr>
    </w:p>
    <w:p w14:paraId="35E9D678" w14:textId="77777777" w:rsidR="002F31AB" w:rsidRPr="00E83821" w:rsidRDefault="002F31AB" w:rsidP="002F31AB">
      <w:pPr>
        <w:spacing w:after="0" w:line="240" w:lineRule="auto"/>
        <w:jc w:val="both"/>
        <w:rPr>
          <w:rFonts w:ascii="Times New Roman" w:hAnsi="Times New Roman"/>
          <w:sz w:val="2"/>
          <w:szCs w:val="2"/>
          <w:lang w:val="uk-UA"/>
        </w:rPr>
      </w:pPr>
    </w:p>
    <w:p w14:paraId="66D5972D" w14:textId="77777777" w:rsidR="002F31AB" w:rsidRPr="0066595D" w:rsidRDefault="002F31AB" w:rsidP="002F31AB">
      <w:pPr>
        <w:spacing w:after="0" w:line="240" w:lineRule="auto"/>
        <w:jc w:val="both"/>
        <w:rPr>
          <w:rFonts w:ascii="Times New Roman" w:hAnsi="Times New Roman"/>
          <w:sz w:val="2"/>
          <w:szCs w:val="2"/>
          <w:lang w:val="uk-UA"/>
        </w:rPr>
      </w:pPr>
      <w:r>
        <w:rPr>
          <w:rFonts w:ascii="Times New Roman" w:hAnsi="Times New Roman"/>
          <w:sz w:val="2"/>
          <w:szCs w:val="2"/>
          <w:lang w:val="uk-UA"/>
        </w:rPr>
        <w:t>3</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6"/>
        <w:gridCol w:w="112"/>
        <w:gridCol w:w="14684"/>
      </w:tblGrid>
      <w:tr w:rsidR="002F31AB" w:rsidRPr="009D449C" w14:paraId="75EFF08E" w14:textId="77777777" w:rsidTr="00F958DB">
        <w:tc>
          <w:tcPr>
            <w:tcW w:w="15302" w:type="dxa"/>
            <w:gridSpan w:val="3"/>
          </w:tcPr>
          <w:p w14:paraId="2B159488" w14:textId="77777777" w:rsidR="002F31AB" w:rsidRPr="0086388B" w:rsidRDefault="002F31AB" w:rsidP="00DB5826">
            <w:pPr>
              <w:spacing w:after="0" w:line="240" w:lineRule="auto"/>
              <w:jc w:val="center"/>
              <w:rPr>
                <w:rFonts w:ascii="Times New Roman" w:hAnsi="Times New Roman"/>
                <w:b/>
                <w:caps/>
                <w:sz w:val="24"/>
                <w:szCs w:val="24"/>
                <w:lang w:val="uk-UA"/>
              </w:rPr>
            </w:pPr>
            <w:r w:rsidRPr="0086388B">
              <w:rPr>
                <w:rFonts w:ascii="Times New Roman" w:hAnsi="Times New Roman"/>
                <w:b/>
                <w:caps/>
                <w:sz w:val="24"/>
                <w:szCs w:val="24"/>
                <w:lang w:val="uk-UA"/>
              </w:rPr>
              <w:t>7. Рекомендована література</w:t>
            </w:r>
          </w:p>
        </w:tc>
      </w:tr>
      <w:tr w:rsidR="002F31AB" w:rsidRPr="009D449C" w14:paraId="71CBC7D4" w14:textId="77777777" w:rsidTr="0086388B">
        <w:trPr>
          <w:trHeight w:val="70"/>
        </w:trPr>
        <w:tc>
          <w:tcPr>
            <w:tcW w:w="378" w:type="dxa"/>
            <w:tcBorders>
              <w:right w:val="single" w:sz="4" w:space="0" w:color="auto"/>
            </w:tcBorders>
          </w:tcPr>
          <w:p w14:paraId="10EC7EE9" w14:textId="77777777" w:rsidR="002F31AB" w:rsidRPr="0086388B" w:rsidRDefault="002F31AB" w:rsidP="00DB5826">
            <w:pPr>
              <w:spacing w:after="0" w:line="240" w:lineRule="auto"/>
              <w:jc w:val="center"/>
              <w:rPr>
                <w:rFonts w:ascii="Times New Roman" w:hAnsi="Times New Roman"/>
                <w:caps/>
                <w:sz w:val="24"/>
                <w:szCs w:val="24"/>
                <w:lang w:val="uk-UA"/>
              </w:rPr>
            </w:pPr>
            <w:r w:rsidRPr="0086388B">
              <w:rPr>
                <w:rFonts w:ascii="Times New Roman" w:hAnsi="Times New Roman"/>
                <w:caps/>
                <w:sz w:val="24"/>
                <w:szCs w:val="24"/>
                <w:lang w:val="uk-UA"/>
              </w:rPr>
              <w:t xml:space="preserve">№ </w:t>
            </w:r>
            <w:r w:rsidRPr="0086388B">
              <w:rPr>
                <w:rFonts w:ascii="Times New Roman" w:hAnsi="Times New Roman"/>
                <w:sz w:val="24"/>
                <w:szCs w:val="24"/>
                <w:lang w:val="uk-UA"/>
              </w:rPr>
              <w:t>з/п</w:t>
            </w:r>
          </w:p>
        </w:tc>
        <w:tc>
          <w:tcPr>
            <w:tcW w:w="14924" w:type="dxa"/>
            <w:gridSpan w:val="2"/>
            <w:tcBorders>
              <w:left w:val="single" w:sz="4" w:space="0" w:color="auto"/>
            </w:tcBorders>
            <w:vAlign w:val="center"/>
          </w:tcPr>
          <w:p w14:paraId="5BCD65EB" w14:textId="77777777" w:rsidR="002F31AB" w:rsidRPr="0086388B" w:rsidRDefault="002F31AB" w:rsidP="00DB5826">
            <w:pPr>
              <w:spacing w:after="0" w:line="240" w:lineRule="auto"/>
              <w:jc w:val="center"/>
              <w:rPr>
                <w:rFonts w:ascii="Times New Roman" w:hAnsi="Times New Roman"/>
                <w:sz w:val="24"/>
                <w:szCs w:val="24"/>
                <w:lang w:val="uk-UA"/>
              </w:rPr>
            </w:pPr>
            <w:r w:rsidRPr="0086388B">
              <w:rPr>
                <w:rFonts w:ascii="Times New Roman" w:hAnsi="Times New Roman"/>
                <w:sz w:val="24"/>
                <w:szCs w:val="24"/>
                <w:lang w:val="uk-UA"/>
              </w:rPr>
              <w:t>Автор та назва літературного джерела (інформаційного ресурсу в Інтернет)</w:t>
            </w:r>
          </w:p>
        </w:tc>
      </w:tr>
      <w:tr w:rsidR="002F31AB" w:rsidRPr="009D449C" w14:paraId="601CED25" w14:textId="77777777" w:rsidTr="00F958DB">
        <w:tc>
          <w:tcPr>
            <w:tcW w:w="15302" w:type="dxa"/>
            <w:gridSpan w:val="3"/>
          </w:tcPr>
          <w:p w14:paraId="31BDF997" w14:textId="77777777" w:rsidR="002F31AB" w:rsidRPr="0086388B" w:rsidRDefault="002F31AB" w:rsidP="0086388B">
            <w:pPr>
              <w:pStyle w:val="a7"/>
              <w:jc w:val="center"/>
              <w:rPr>
                <w:rFonts w:ascii="Times New Roman" w:hAnsi="Times New Roman" w:cs="Times New Roman"/>
                <w:caps/>
                <w:sz w:val="28"/>
                <w:szCs w:val="28"/>
                <w:lang w:val="uk-UA"/>
              </w:rPr>
            </w:pPr>
            <w:r w:rsidRPr="0086388B">
              <w:rPr>
                <w:rFonts w:ascii="Times New Roman" w:hAnsi="Times New Roman" w:cs="Times New Roman"/>
                <w:sz w:val="28"/>
                <w:szCs w:val="28"/>
                <w:lang w:val="uk-UA"/>
              </w:rPr>
              <w:t>7.1. Основна література:</w:t>
            </w:r>
          </w:p>
        </w:tc>
      </w:tr>
      <w:tr w:rsidR="00BA2BCD" w:rsidRPr="00B6106E" w14:paraId="4994532F" w14:textId="77777777" w:rsidTr="0086388B">
        <w:tc>
          <w:tcPr>
            <w:tcW w:w="493" w:type="dxa"/>
            <w:gridSpan w:val="2"/>
            <w:vAlign w:val="center"/>
          </w:tcPr>
          <w:p w14:paraId="50C295BB" w14:textId="77777777" w:rsidR="00BA2BCD" w:rsidRPr="0086388B" w:rsidRDefault="00BA2BCD" w:rsidP="009573C8">
            <w:pPr>
              <w:spacing w:after="0" w:line="240" w:lineRule="auto"/>
              <w:jc w:val="center"/>
              <w:rPr>
                <w:rFonts w:ascii="Times New Roman" w:hAnsi="Times New Roman"/>
                <w:sz w:val="28"/>
                <w:szCs w:val="28"/>
                <w:lang w:val="uk-UA"/>
              </w:rPr>
            </w:pPr>
            <w:r w:rsidRPr="0086388B">
              <w:rPr>
                <w:rFonts w:ascii="Times New Roman" w:hAnsi="Times New Roman"/>
                <w:sz w:val="28"/>
                <w:szCs w:val="28"/>
                <w:lang w:val="uk-UA"/>
              </w:rPr>
              <w:t>1</w:t>
            </w:r>
            <w:r w:rsidR="00125CF0" w:rsidRPr="0086388B">
              <w:rPr>
                <w:rFonts w:ascii="Times New Roman" w:hAnsi="Times New Roman"/>
                <w:sz w:val="28"/>
                <w:szCs w:val="28"/>
                <w:lang w:val="uk-UA"/>
              </w:rPr>
              <w:t>.</w:t>
            </w:r>
          </w:p>
        </w:tc>
        <w:tc>
          <w:tcPr>
            <w:tcW w:w="14809" w:type="dxa"/>
            <w:vAlign w:val="center"/>
          </w:tcPr>
          <w:p w14:paraId="53F71959" w14:textId="360F836F" w:rsidR="00BA2BCD" w:rsidRPr="0086388B" w:rsidRDefault="009573C8" w:rsidP="0086388B">
            <w:pPr>
              <w:pStyle w:val="a7"/>
              <w:jc w:val="both"/>
              <w:rPr>
                <w:rFonts w:ascii="Times New Roman" w:hAnsi="Times New Roman" w:cs="Times New Roman"/>
                <w:sz w:val="28"/>
                <w:szCs w:val="28"/>
                <w:lang w:val="uk-UA"/>
              </w:rPr>
            </w:pPr>
            <w:r w:rsidRPr="0086388B">
              <w:rPr>
                <w:rFonts w:ascii="Times New Roman" w:hAnsi="Times New Roman" w:cs="Times New Roman"/>
                <w:sz w:val="28"/>
                <w:szCs w:val="28"/>
                <w:lang w:val="uk-UA"/>
              </w:rPr>
              <w:t xml:space="preserve">Матвійчук Т.Ф. </w:t>
            </w:r>
            <w:r w:rsidR="00BA2BCD" w:rsidRPr="0086388B">
              <w:rPr>
                <w:rFonts w:ascii="Times New Roman" w:hAnsi="Times New Roman" w:cs="Times New Roman"/>
                <w:sz w:val="28"/>
                <w:szCs w:val="28"/>
                <w:lang w:val="uk-UA"/>
              </w:rPr>
              <w:t xml:space="preserve">Конфліктологія: навчально-методичний посібник / Т.Ф. Матвійчук. Львів: Вид-во «ГАЛИЧ-ПРЕС», 2018. </w:t>
            </w:r>
            <w:r w:rsidR="00BA2BCD" w:rsidRPr="0086388B">
              <w:rPr>
                <w:rFonts w:ascii="Times New Roman" w:hAnsi="Times New Roman" w:cs="Times New Roman"/>
                <w:sz w:val="28"/>
                <w:szCs w:val="28"/>
              </w:rPr>
              <w:t>76 с.</w:t>
            </w:r>
          </w:p>
        </w:tc>
      </w:tr>
      <w:tr w:rsidR="002F31AB" w:rsidRPr="00600907" w14:paraId="181F8B61" w14:textId="77777777" w:rsidTr="0086388B">
        <w:tc>
          <w:tcPr>
            <w:tcW w:w="493" w:type="dxa"/>
            <w:gridSpan w:val="2"/>
            <w:vAlign w:val="center"/>
          </w:tcPr>
          <w:p w14:paraId="5A480279" w14:textId="77777777" w:rsidR="002F31AB" w:rsidRPr="0086388B" w:rsidRDefault="00BA2BCD" w:rsidP="009573C8">
            <w:pPr>
              <w:spacing w:after="0" w:line="240" w:lineRule="auto"/>
              <w:jc w:val="center"/>
              <w:rPr>
                <w:rFonts w:ascii="Times New Roman" w:hAnsi="Times New Roman"/>
                <w:sz w:val="28"/>
                <w:szCs w:val="28"/>
                <w:lang w:val="uk-UA"/>
              </w:rPr>
            </w:pPr>
            <w:r w:rsidRPr="0086388B">
              <w:rPr>
                <w:rFonts w:ascii="Times New Roman" w:hAnsi="Times New Roman"/>
                <w:sz w:val="28"/>
                <w:szCs w:val="28"/>
                <w:lang w:val="uk-UA"/>
              </w:rPr>
              <w:t>2</w:t>
            </w:r>
            <w:r w:rsidR="002F31AB" w:rsidRPr="0086388B">
              <w:rPr>
                <w:rFonts w:ascii="Times New Roman" w:hAnsi="Times New Roman"/>
                <w:sz w:val="28"/>
                <w:szCs w:val="28"/>
                <w:lang w:val="uk-UA"/>
              </w:rPr>
              <w:t>.</w:t>
            </w:r>
          </w:p>
        </w:tc>
        <w:tc>
          <w:tcPr>
            <w:tcW w:w="14809" w:type="dxa"/>
            <w:vAlign w:val="center"/>
          </w:tcPr>
          <w:p w14:paraId="1793B1FA" w14:textId="77777777" w:rsidR="002F31AB" w:rsidRPr="0086388B" w:rsidRDefault="00600907" w:rsidP="0086388B">
            <w:pPr>
              <w:pStyle w:val="a7"/>
              <w:jc w:val="both"/>
              <w:rPr>
                <w:rFonts w:ascii="Times New Roman" w:hAnsi="Times New Roman" w:cs="Times New Roman"/>
                <w:sz w:val="28"/>
                <w:szCs w:val="28"/>
                <w:lang w:val="uk-UA"/>
              </w:rPr>
            </w:pPr>
            <w:r w:rsidRPr="0086388B">
              <w:rPr>
                <w:rFonts w:ascii="Times New Roman" w:hAnsi="Times New Roman" w:cs="Times New Roman"/>
                <w:sz w:val="28"/>
                <w:szCs w:val="28"/>
                <w:lang w:val="uk-UA"/>
              </w:rPr>
              <w:t xml:space="preserve">Петрінко В.С. Конфліктологія: курс лекцій, енциклопедія, програма, таблиці. </w:t>
            </w:r>
            <w:r w:rsidRPr="0086388B">
              <w:rPr>
                <w:rFonts w:ascii="Times New Roman" w:hAnsi="Times New Roman" w:cs="Times New Roman"/>
                <w:sz w:val="28"/>
                <w:szCs w:val="28"/>
              </w:rPr>
              <w:t>Навчальний посібник. Ужгород: Видавництво УжНУ «Говерла», 2020. 360 с.</w:t>
            </w:r>
          </w:p>
        </w:tc>
      </w:tr>
      <w:tr w:rsidR="002F31AB" w:rsidRPr="000D2458" w14:paraId="1AE5BEA3" w14:textId="77777777" w:rsidTr="0086388B">
        <w:trPr>
          <w:trHeight w:val="427"/>
        </w:trPr>
        <w:tc>
          <w:tcPr>
            <w:tcW w:w="493" w:type="dxa"/>
            <w:gridSpan w:val="2"/>
            <w:tcBorders>
              <w:bottom w:val="single" w:sz="4" w:space="0" w:color="auto"/>
            </w:tcBorders>
            <w:vAlign w:val="center"/>
          </w:tcPr>
          <w:p w14:paraId="71072E3E" w14:textId="77777777" w:rsidR="002F31AB" w:rsidRPr="0086388B" w:rsidRDefault="00BA2BCD" w:rsidP="0086388B">
            <w:pPr>
              <w:spacing w:after="0" w:line="240" w:lineRule="auto"/>
              <w:jc w:val="center"/>
              <w:rPr>
                <w:rFonts w:ascii="Times New Roman" w:hAnsi="Times New Roman"/>
                <w:sz w:val="28"/>
                <w:szCs w:val="28"/>
                <w:lang w:val="uk-UA"/>
              </w:rPr>
            </w:pPr>
            <w:r w:rsidRPr="0086388B">
              <w:rPr>
                <w:rFonts w:ascii="Times New Roman" w:hAnsi="Times New Roman"/>
                <w:sz w:val="28"/>
                <w:szCs w:val="28"/>
                <w:lang w:val="uk-UA"/>
              </w:rPr>
              <w:t>3</w:t>
            </w:r>
            <w:r w:rsidR="002F31AB" w:rsidRPr="0086388B">
              <w:rPr>
                <w:rFonts w:ascii="Times New Roman" w:hAnsi="Times New Roman"/>
                <w:sz w:val="28"/>
                <w:szCs w:val="28"/>
                <w:lang w:val="uk-UA"/>
              </w:rPr>
              <w:t>.</w:t>
            </w:r>
          </w:p>
        </w:tc>
        <w:tc>
          <w:tcPr>
            <w:tcW w:w="14809" w:type="dxa"/>
            <w:tcBorders>
              <w:bottom w:val="single" w:sz="4" w:space="0" w:color="auto"/>
            </w:tcBorders>
            <w:vAlign w:val="center"/>
          </w:tcPr>
          <w:p w14:paraId="3B85E66D" w14:textId="2D1AA09A" w:rsidR="002F31AB" w:rsidRPr="0086388B" w:rsidRDefault="00B6106E" w:rsidP="0086388B">
            <w:pPr>
              <w:pStyle w:val="a7"/>
              <w:jc w:val="both"/>
              <w:rPr>
                <w:rFonts w:ascii="Times New Roman" w:hAnsi="Times New Roman" w:cs="Times New Roman"/>
                <w:bCs/>
                <w:sz w:val="28"/>
                <w:szCs w:val="28"/>
                <w:lang w:val="uk-UA"/>
              </w:rPr>
            </w:pPr>
            <w:r w:rsidRPr="0086388B">
              <w:rPr>
                <w:rFonts w:ascii="Times New Roman" w:hAnsi="Times New Roman" w:cs="Times New Roman"/>
                <w:sz w:val="28"/>
                <w:szCs w:val="28"/>
                <w:lang w:val="uk-UA"/>
              </w:rPr>
              <w:t xml:space="preserve">Балабанова Л.В. Конфліктологія: навч. посіб. / Л.В. Балабанова, К.В. Савєльєва.К.: Вид. дім «Професіонал», 2009. 280 с. </w:t>
            </w:r>
          </w:p>
        </w:tc>
      </w:tr>
      <w:tr w:rsidR="00060196" w:rsidRPr="000D2458" w14:paraId="70BE721B" w14:textId="77777777" w:rsidTr="0086388B">
        <w:trPr>
          <w:trHeight w:val="377"/>
        </w:trPr>
        <w:tc>
          <w:tcPr>
            <w:tcW w:w="493" w:type="dxa"/>
            <w:gridSpan w:val="2"/>
            <w:tcBorders>
              <w:top w:val="single" w:sz="4" w:space="0" w:color="auto"/>
            </w:tcBorders>
            <w:vAlign w:val="center"/>
          </w:tcPr>
          <w:p w14:paraId="7ACF4149" w14:textId="77777777" w:rsidR="00060196" w:rsidRPr="0086388B" w:rsidRDefault="00BA2BCD" w:rsidP="00DB5826">
            <w:pPr>
              <w:spacing w:after="0" w:line="240" w:lineRule="auto"/>
              <w:jc w:val="center"/>
              <w:rPr>
                <w:rFonts w:ascii="Times New Roman" w:hAnsi="Times New Roman"/>
                <w:sz w:val="28"/>
                <w:szCs w:val="28"/>
                <w:lang w:val="uk-UA"/>
              </w:rPr>
            </w:pPr>
            <w:r w:rsidRPr="0086388B">
              <w:rPr>
                <w:rFonts w:ascii="Times New Roman" w:hAnsi="Times New Roman"/>
                <w:sz w:val="28"/>
                <w:szCs w:val="28"/>
                <w:lang w:val="uk-UA"/>
              </w:rPr>
              <w:t>4</w:t>
            </w:r>
            <w:r w:rsidR="00060196" w:rsidRPr="0086388B">
              <w:rPr>
                <w:rFonts w:ascii="Times New Roman" w:hAnsi="Times New Roman"/>
                <w:sz w:val="28"/>
                <w:szCs w:val="28"/>
                <w:lang w:val="uk-UA"/>
              </w:rPr>
              <w:t>.</w:t>
            </w:r>
          </w:p>
        </w:tc>
        <w:tc>
          <w:tcPr>
            <w:tcW w:w="14809" w:type="dxa"/>
            <w:tcBorders>
              <w:top w:val="single" w:sz="4" w:space="0" w:color="auto"/>
            </w:tcBorders>
            <w:vAlign w:val="center"/>
          </w:tcPr>
          <w:p w14:paraId="7C08980F" w14:textId="0C07C25A" w:rsidR="00060196" w:rsidRPr="0086388B" w:rsidRDefault="00B6106E" w:rsidP="0086388B">
            <w:pPr>
              <w:pStyle w:val="a7"/>
              <w:jc w:val="both"/>
              <w:rPr>
                <w:rFonts w:ascii="Times New Roman" w:hAnsi="Times New Roman" w:cs="Times New Roman"/>
                <w:sz w:val="28"/>
                <w:szCs w:val="28"/>
                <w:lang w:val="uk-UA"/>
              </w:rPr>
            </w:pPr>
            <w:r w:rsidRPr="0086388B">
              <w:rPr>
                <w:rFonts w:ascii="Times New Roman" w:hAnsi="Times New Roman" w:cs="Times New Roman"/>
                <w:sz w:val="28"/>
                <w:szCs w:val="28"/>
                <w:lang w:val="uk-UA"/>
              </w:rPr>
              <w:t>Орлянський В.С. Конфліктологія: Навч. посібн. / В.С. Орлянський. К.: Центр учбової літератури, 2007.160 с.</w:t>
            </w:r>
          </w:p>
        </w:tc>
      </w:tr>
      <w:tr w:rsidR="002F31AB" w:rsidRPr="008961E0" w14:paraId="21F80E09" w14:textId="77777777" w:rsidTr="00F958DB">
        <w:tc>
          <w:tcPr>
            <w:tcW w:w="15302" w:type="dxa"/>
            <w:gridSpan w:val="3"/>
          </w:tcPr>
          <w:p w14:paraId="552C5CFC" w14:textId="77777777" w:rsidR="002F31AB" w:rsidRPr="0086388B" w:rsidRDefault="002F31AB" w:rsidP="0086388B">
            <w:pPr>
              <w:pStyle w:val="a7"/>
              <w:jc w:val="center"/>
              <w:rPr>
                <w:rFonts w:ascii="Times New Roman" w:hAnsi="Times New Roman" w:cs="Times New Roman"/>
                <w:sz w:val="28"/>
                <w:szCs w:val="28"/>
                <w:lang w:val="uk-UA"/>
              </w:rPr>
            </w:pPr>
            <w:r w:rsidRPr="0086388B">
              <w:rPr>
                <w:rFonts w:ascii="Times New Roman" w:hAnsi="Times New Roman" w:cs="Times New Roman"/>
                <w:sz w:val="28"/>
                <w:szCs w:val="28"/>
                <w:lang w:val="uk-UA"/>
              </w:rPr>
              <w:t>7.2. Допоміжна література:</w:t>
            </w:r>
          </w:p>
        </w:tc>
      </w:tr>
      <w:tr w:rsidR="00D64CE5" w:rsidRPr="0086388B" w14:paraId="746F2F1A" w14:textId="77777777" w:rsidTr="0086388B">
        <w:trPr>
          <w:trHeight w:val="231"/>
        </w:trPr>
        <w:tc>
          <w:tcPr>
            <w:tcW w:w="493" w:type="dxa"/>
            <w:gridSpan w:val="2"/>
            <w:tcBorders>
              <w:bottom w:val="single" w:sz="4" w:space="0" w:color="auto"/>
            </w:tcBorders>
          </w:tcPr>
          <w:p w14:paraId="443F249E" w14:textId="77777777" w:rsidR="00D64CE5" w:rsidRPr="0086388B" w:rsidRDefault="00125CF0" w:rsidP="00DB5826">
            <w:pPr>
              <w:spacing w:after="0" w:line="240" w:lineRule="auto"/>
              <w:jc w:val="center"/>
              <w:rPr>
                <w:rFonts w:ascii="Times New Roman" w:hAnsi="Times New Roman"/>
                <w:sz w:val="28"/>
                <w:szCs w:val="28"/>
                <w:lang w:val="uk-UA"/>
              </w:rPr>
            </w:pPr>
            <w:r w:rsidRPr="0086388B">
              <w:rPr>
                <w:rFonts w:ascii="Times New Roman" w:hAnsi="Times New Roman"/>
                <w:sz w:val="28"/>
                <w:szCs w:val="28"/>
                <w:lang w:val="uk-UA"/>
              </w:rPr>
              <w:t>5</w:t>
            </w:r>
            <w:r w:rsidR="00D64CE5" w:rsidRPr="0086388B">
              <w:rPr>
                <w:rFonts w:ascii="Times New Roman" w:hAnsi="Times New Roman"/>
                <w:sz w:val="28"/>
                <w:szCs w:val="28"/>
                <w:lang w:val="uk-UA"/>
              </w:rPr>
              <w:t>.</w:t>
            </w:r>
          </w:p>
        </w:tc>
        <w:tc>
          <w:tcPr>
            <w:tcW w:w="14809" w:type="dxa"/>
            <w:tcBorders>
              <w:bottom w:val="single" w:sz="4" w:space="0" w:color="auto"/>
            </w:tcBorders>
          </w:tcPr>
          <w:p w14:paraId="456CA7D3" w14:textId="67672C87" w:rsidR="00D64CE5" w:rsidRPr="0086388B" w:rsidRDefault="00B6106E" w:rsidP="0086388B">
            <w:pPr>
              <w:pStyle w:val="a7"/>
              <w:rPr>
                <w:rFonts w:ascii="Times New Roman" w:hAnsi="Times New Roman" w:cs="Times New Roman"/>
                <w:bCs/>
                <w:sz w:val="28"/>
                <w:szCs w:val="28"/>
                <w:lang w:val="uk-UA"/>
              </w:rPr>
            </w:pPr>
            <w:r w:rsidRPr="0086388B">
              <w:rPr>
                <w:rFonts w:ascii="Times New Roman" w:hAnsi="Times New Roman" w:cs="Times New Roman"/>
                <w:sz w:val="28"/>
                <w:szCs w:val="28"/>
                <w:lang w:val="uk-UA"/>
              </w:rPr>
              <w:t xml:space="preserve">Скібіцька Л.І. Конфліктологія / Л. Скібіцька. </w:t>
            </w:r>
            <w:r w:rsidRPr="0086388B">
              <w:rPr>
                <w:rFonts w:ascii="Times New Roman" w:hAnsi="Times New Roman" w:cs="Times New Roman"/>
                <w:sz w:val="28"/>
                <w:szCs w:val="28"/>
              </w:rPr>
              <w:t>K</w:t>
            </w:r>
            <w:r w:rsidRPr="0086388B">
              <w:rPr>
                <w:rFonts w:ascii="Times New Roman" w:hAnsi="Times New Roman" w:cs="Times New Roman"/>
                <w:sz w:val="28"/>
                <w:szCs w:val="28"/>
                <w:lang w:val="uk-UA"/>
              </w:rPr>
              <w:t>.: Центр навчальної літератури, 2007.</w:t>
            </w:r>
            <w:r w:rsidR="0086388B">
              <w:rPr>
                <w:rFonts w:ascii="Times New Roman" w:hAnsi="Times New Roman" w:cs="Times New Roman"/>
                <w:sz w:val="28"/>
                <w:szCs w:val="28"/>
                <w:lang w:val="uk-UA"/>
              </w:rPr>
              <w:t xml:space="preserve"> </w:t>
            </w:r>
            <w:r w:rsidRPr="0086388B">
              <w:rPr>
                <w:rFonts w:ascii="Times New Roman" w:hAnsi="Times New Roman" w:cs="Times New Roman"/>
                <w:sz w:val="28"/>
                <w:szCs w:val="28"/>
                <w:lang w:val="uk-UA"/>
              </w:rPr>
              <w:t>384 с.</w:t>
            </w:r>
          </w:p>
        </w:tc>
      </w:tr>
      <w:tr w:rsidR="00B6106E" w:rsidRPr="008961E0" w14:paraId="1824CC5D" w14:textId="77777777" w:rsidTr="0086388B">
        <w:trPr>
          <w:trHeight w:val="334"/>
        </w:trPr>
        <w:tc>
          <w:tcPr>
            <w:tcW w:w="493" w:type="dxa"/>
            <w:gridSpan w:val="2"/>
            <w:tcBorders>
              <w:bottom w:val="single" w:sz="4" w:space="0" w:color="auto"/>
            </w:tcBorders>
          </w:tcPr>
          <w:p w14:paraId="686EF666" w14:textId="77777777" w:rsidR="00B6106E" w:rsidRPr="0086388B" w:rsidRDefault="00125CF0" w:rsidP="00DB5826">
            <w:pPr>
              <w:spacing w:after="0" w:line="240" w:lineRule="auto"/>
              <w:jc w:val="center"/>
              <w:rPr>
                <w:rFonts w:ascii="Times New Roman" w:hAnsi="Times New Roman"/>
                <w:sz w:val="28"/>
                <w:szCs w:val="28"/>
                <w:lang w:val="uk-UA"/>
              </w:rPr>
            </w:pPr>
            <w:r w:rsidRPr="0086388B">
              <w:rPr>
                <w:rFonts w:ascii="Times New Roman" w:hAnsi="Times New Roman"/>
                <w:sz w:val="28"/>
                <w:szCs w:val="28"/>
                <w:lang w:val="uk-UA"/>
              </w:rPr>
              <w:t>6</w:t>
            </w:r>
            <w:r w:rsidR="00B6106E" w:rsidRPr="0086388B">
              <w:rPr>
                <w:rFonts w:ascii="Times New Roman" w:hAnsi="Times New Roman"/>
                <w:sz w:val="28"/>
                <w:szCs w:val="28"/>
                <w:lang w:val="uk-UA"/>
              </w:rPr>
              <w:t>.</w:t>
            </w:r>
          </w:p>
        </w:tc>
        <w:tc>
          <w:tcPr>
            <w:tcW w:w="14809" w:type="dxa"/>
            <w:tcBorders>
              <w:bottom w:val="single" w:sz="4" w:space="0" w:color="auto"/>
            </w:tcBorders>
          </w:tcPr>
          <w:p w14:paraId="03EF8DEF" w14:textId="610A9F1A" w:rsidR="00B6106E" w:rsidRPr="0086388B" w:rsidRDefault="00B6106E" w:rsidP="0086388B">
            <w:pPr>
              <w:pStyle w:val="a7"/>
              <w:rPr>
                <w:rFonts w:ascii="Times New Roman" w:hAnsi="Times New Roman" w:cs="Times New Roman"/>
                <w:sz w:val="28"/>
                <w:szCs w:val="28"/>
                <w:lang w:val="uk-UA"/>
              </w:rPr>
            </w:pPr>
            <w:r w:rsidRPr="009A53CC">
              <w:rPr>
                <w:rFonts w:ascii="Times New Roman" w:hAnsi="Times New Roman" w:cs="Times New Roman"/>
                <w:sz w:val="28"/>
                <w:szCs w:val="28"/>
                <w:lang w:val="uk-UA"/>
              </w:rPr>
              <w:t>Цюрупа М.В. Основи конфліктології та теорії пер</w:t>
            </w:r>
            <w:r w:rsidRPr="0086388B">
              <w:rPr>
                <w:rFonts w:ascii="Times New Roman" w:hAnsi="Times New Roman" w:cs="Times New Roman"/>
                <w:sz w:val="28"/>
                <w:szCs w:val="28"/>
                <w:lang w:val="uk-UA"/>
              </w:rPr>
              <w:t>е</w:t>
            </w:r>
            <w:r w:rsidRPr="009A53CC">
              <w:rPr>
                <w:rFonts w:ascii="Times New Roman" w:hAnsi="Times New Roman" w:cs="Times New Roman"/>
                <w:sz w:val="28"/>
                <w:szCs w:val="28"/>
                <w:lang w:val="uk-UA"/>
              </w:rPr>
              <w:t xml:space="preserve">говорів: Навчальний посібник /М.В. Цюрупа. К.: Кондор, 2004. </w:t>
            </w:r>
            <w:r w:rsidRPr="0086388B">
              <w:rPr>
                <w:rFonts w:ascii="Times New Roman" w:hAnsi="Times New Roman" w:cs="Times New Roman"/>
                <w:sz w:val="28"/>
                <w:szCs w:val="28"/>
              </w:rPr>
              <w:t>172 с</w:t>
            </w:r>
            <w:r w:rsidR="0086388B">
              <w:rPr>
                <w:rFonts w:ascii="Times New Roman" w:hAnsi="Times New Roman" w:cs="Times New Roman"/>
                <w:sz w:val="28"/>
                <w:szCs w:val="28"/>
                <w:lang w:val="uk-UA"/>
              </w:rPr>
              <w:t>.</w:t>
            </w:r>
          </w:p>
        </w:tc>
      </w:tr>
      <w:tr w:rsidR="002F31AB" w:rsidRPr="008961E0" w14:paraId="3D2B2B5B" w14:textId="77777777" w:rsidTr="00F958DB">
        <w:tc>
          <w:tcPr>
            <w:tcW w:w="15302" w:type="dxa"/>
            <w:gridSpan w:val="3"/>
          </w:tcPr>
          <w:p w14:paraId="56C0CAA6" w14:textId="77777777" w:rsidR="002F31AB" w:rsidRPr="0086388B" w:rsidRDefault="002F31AB" w:rsidP="0086388B">
            <w:pPr>
              <w:pStyle w:val="a7"/>
              <w:jc w:val="center"/>
              <w:rPr>
                <w:rFonts w:ascii="Times New Roman" w:hAnsi="Times New Roman" w:cs="Times New Roman"/>
                <w:sz w:val="28"/>
                <w:szCs w:val="28"/>
                <w:lang w:val="uk-UA"/>
              </w:rPr>
            </w:pPr>
            <w:r w:rsidRPr="0086388B">
              <w:rPr>
                <w:rFonts w:ascii="Times New Roman" w:hAnsi="Times New Roman" w:cs="Times New Roman"/>
                <w:sz w:val="28"/>
                <w:szCs w:val="28"/>
                <w:lang w:val="uk-UA"/>
              </w:rPr>
              <w:t>7.3. Інформаційні ресурси в Інтернеті:</w:t>
            </w:r>
          </w:p>
        </w:tc>
      </w:tr>
      <w:tr w:rsidR="002F31AB" w:rsidRPr="003E455B" w14:paraId="162D3D45" w14:textId="77777777" w:rsidTr="0086388B">
        <w:trPr>
          <w:trHeight w:val="643"/>
        </w:trPr>
        <w:tc>
          <w:tcPr>
            <w:tcW w:w="493" w:type="dxa"/>
            <w:gridSpan w:val="2"/>
            <w:tcBorders>
              <w:top w:val="single" w:sz="4" w:space="0" w:color="auto"/>
              <w:bottom w:val="single" w:sz="4" w:space="0" w:color="auto"/>
            </w:tcBorders>
            <w:vAlign w:val="center"/>
          </w:tcPr>
          <w:p w14:paraId="4204497C" w14:textId="41226BEF" w:rsidR="002F31AB" w:rsidRPr="0086388B" w:rsidRDefault="00125CF0" w:rsidP="0086388B">
            <w:pPr>
              <w:spacing w:after="0" w:line="240" w:lineRule="auto"/>
              <w:jc w:val="center"/>
              <w:rPr>
                <w:rFonts w:ascii="Times New Roman" w:hAnsi="Times New Roman"/>
                <w:sz w:val="28"/>
                <w:szCs w:val="28"/>
                <w:lang w:val="uk-UA"/>
              </w:rPr>
            </w:pPr>
            <w:r w:rsidRPr="0086388B">
              <w:rPr>
                <w:rFonts w:ascii="Times New Roman" w:hAnsi="Times New Roman"/>
                <w:sz w:val="28"/>
                <w:szCs w:val="28"/>
                <w:lang w:val="uk-UA"/>
              </w:rPr>
              <w:t>7</w:t>
            </w:r>
            <w:r w:rsidR="002F31AB" w:rsidRPr="0086388B">
              <w:rPr>
                <w:rFonts w:ascii="Times New Roman" w:hAnsi="Times New Roman"/>
                <w:sz w:val="28"/>
                <w:szCs w:val="28"/>
                <w:lang w:val="uk-UA"/>
              </w:rPr>
              <w:t>.</w:t>
            </w:r>
          </w:p>
        </w:tc>
        <w:tc>
          <w:tcPr>
            <w:tcW w:w="14809" w:type="dxa"/>
            <w:tcBorders>
              <w:top w:val="single" w:sz="4" w:space="0" w:color="auto"/>
              <w:bottom w:val="single" w:sz="4" w:space="0" w:color="auto"/>
            </w:tcBorders>
          </w:tcPr>
          <w:p w14:paraId="3983F3D0" w14:textId="77777777" w:rsidR="002F31AB" w:rsidRPr="0086388B" w:rsidRDefault="003E455B" w:rsidP="0086388B">
            <w:pPr>
              <w:pStyle w:val="a7"/>
              <w:rPr>
                <w:rFonts w:ascii="Times New Roman" w:hAnsi="Times New Roman" w:cs="Times New Roman"/>
                <w:sz w:val="28"/>
                <w:szCs w:val="28"/>
                <w:lang w:val="uk-UA"/>
              </w:rPr>
            </w:pPr>
            <w:r w:rsidRPr="0086388B">
              <w:rPr>
                <w:rFonts w:ascii="Times New Roman" w:hAnsi="Times New Roman" w:cs="Times New Roman"/>
                <w:sz w:val="28"/>
                <w:szCs w:val="28"/>
                <w:lang w:val="uk-UA"/>
              </w:rPr>
              <w:t xml:space="preserve">Силабус курсу «Конфліктологія» </w:t>
            </w:r>
            <w:r w:rsidRPr="0086388B">
              <w:rPr>
                <w:rStyle w:val="fontstyle01"/>
                <w:b w:val="0"/>
                <w:bCs w:val="0"/>
                <w:sz w:val="28"/>
                <w:szCs w:val="28"/>
              </w:rPr>
              <w:t>[Електронний ресурс] Режим доступу:</w:t>
            </w:r>
            <w:r w:rsidRPr="0086388B">
              <w:rPr>
                <w:rStyle w:val="fontstyle01"/>
                <w:b w:val="0"/>
                <w:bCs w:val="0"/>
                <w:sz w:val="28"/>
                <w:szCs w:val="28"/>
                <w:lang w:val="uk-UA"/>
              </w:rPr>
              <w:t xml:space="preserve"> </w:t>
            </w:r>
            <w:hyperlink r:id="rId5" w:history="1">
              <w:r w:rsidR="00422772" w:rsidRPr="0086388B">
                <w:rPr>
                  <w:rStyle w:val="a3"/>
                  <w:rFonts w:ascii="Times New Roman" w:hAnsi="Times New Roman" w:cs="Times New Roman"/>
                  <w:sz w:val="28"/>
                  <w:szCs w:val="28"/>
                </w:rPr>
                <w:t>https</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lntu</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edu</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ua</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sites</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default</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files</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sites</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default</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files</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files</w:t>
              </w:r>
              <w:r w:rsidR="00422772" w:rsidRPr="0086388B">
                <w:rPr>
                  <w:rStyle w:val="a3"/>
                  <w:rFonts w:ascii="Times New Roman" w:hAnsi="Times New Roman" w:cs="Times New Roman"/>
                  <w:sz w:val="28"/>
                  <w:szCs w:val="28"/>
                  <w:lang w:val="uk-UA"/>
                </w:rPr>
                <w:t>13/</w:t>
              </w:r>
              <w:r w:rsidR="00422772" w:rsidRPr="0086388B">
                <w:rPr>
                  <w:rStyle w:val="a3"/>
                  <w:rFonts w:ascii="Times New Roman" w:hAnsi="Times New Roman" w:cs="Times New Roman"/>
                  <w:sz w:val="28"/>
                  <w:szCs w:val="28"/>
                </w:rPr>
                <w:t>silabus</w:t>
              </w:r>
              <w:r w:rsidR="00422772" w:rsidRPr="0086388B">
                <w:rPr>
                  <w:rStyle w:val="a3"/>
                  <w:rFonts w:ascii="Times New Roman" w:hAnsi="Times New Roman" w:cs="Times New Roman"/>
                  <w:sz w:val="28"/>
                  <w:szCs w:val="28"/>
                  <w:lang w:val="uk-UA"/>
                </w:rPr>
                <w:t>_</w:t>
              </w:r>
              <w:r w:rsidR="00422772" w:rsidRPr="0086388B">
                <w:rPr>
                  <w:rStyle w:val="a3"/>
                  <w:rFonts w:ascii="Times New Roman" w:hAnsi="Times New Roman" w:cs="Times New Roman"/>
                  <w:sz w:val="28"/>
                  <w:szCs w:val="28"/>
                </w:rPr>
                <w:t>konfliktologiya</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pdf</w:t>
              </w:r>
            </w:hyperlink>
          </w:p>
        </w:tc>
      </w:tr>
      <w:tr w:rsidR="00422772" w:rsidRPr="003E455B" w14:paraId="5B6DE8A7" w14:textId="77777777" w:rsidTr="00BA2BCD">
        <w:trPr>
          <w:trHeight w:val="276"/>
        </w:trPr>
        <w:tc>
          <w:tcPr>
            <w:tcW w:w="493" w:type="dxa"/>
            <w:gridSpan w:val="2"/>
            <w:tcBorders>
              <w:top w:val="single" w:sz="4" w:space="0" w:color="auto"/>
              <w:bottom w:val="single" w:sz="4" w:space="0" w:color="auto"/>
            </w:tcBorders>
          </w:tcPr>
          <w:p w14:paraId="60943736" w14:textId="77777777" w:rsidR="00422772" w:rsidRPr="0086388B" w:rsidRDefault="00125CF0" w:rsidP="00125CF0">
            <w:pPr>
              <w:spacing w:after="0" w:line="240" w:lineRule="auto"/>
              <w:jc w:val="center"/>
              <w:rPr>
                <w:rFonts w:ascii="Times New Roman" w:hAnsi="Times New Roman"/>
                <w:sz w:val="28"/>
                <w:szCs w:val="28"/>
                <w:lang w:val="uk-UA"/>
              </w:rPr>
            </w:pPr>
            <w:r w:rsidRPr="0086388B">
              <w:rPr>
                <w:rFonts w:ascii="Times New Roman" w:hAnsi="Times New Roman"/>
                <w:sz w:val="28"/>
                <w:szCs w:val="28"/>
                <w:lang w:val="uk-UA"/>
              </w:rPr>
              <w:t>8</w:t>
            </w:r>
            <w:r w:rsidR="00422772" w:rsidRPr="0086388B">
              <w:rPr>
                <w:rFonts w:ascii="Times New Roman" w:hAnsi="Times New Roman"/>
                <w:sz w:val="28"/>
                <w:szCs w:val="28"/>
                <w:lang w:val="uk-UA"/>
              </w:rPr>
              <w:t>.</w:t>
            </w:r>
          </w:p>
        </w:tc>
        <w:tc>
          <w:tcPr>
            <w:tcW w:w="14809" w:type="dxa"/>
            <w:tcBorders>
              <w:top w:val="single" w:sz="4" w:space="0" w:color="auto"/>
              <w:bottom w:val="single" w:sz="4" w:space="0" w:color="auto"/>
            </w:tcBorders>
          </w:tcPr>
          <w:p w14:paraId="311706D5" w14:textId="77777777" w:rsidR="00422772" w:rsidRPr="0086388B" w:rsidRDefault="00422772" w:rsidP="0086388B">
            <w:pPr>
              <w:pStyle w:val="a7"/>
              <w:rPr>
                <w:rFonts w:ascii="Times New Roman" w:hAnsi="Times New Roman" w:cs="Times New Roman"/>
                <w:sz w:val="28"/>
                <w:szCs w:val="28"/>
                <w:lang w:val="uk-UA"/>
              </w:rPr>
            </w:pPr>
            <w:r w:rsidRPr="0086388B">
              <w:rPr>
                <w:rFonts w:ascii="Times New Roman" w:hAnsi="Times New Roman" w:cs="Times New Roman"/>
                <w:sz w:val="28"/>
                <w:szCs w:val="28"/>
                <w:lang w:val="uk-UA"/>
              </w:rPr>
              <w:t>Портал Знань : веб-сайт. URL : http://www.znannya.org/</w:t>
            </w:r>
          </w:p>
        </w:tc>
      </w:tr>
    </w:tbl>
    <w:p w14:paraId="22832F41" w14:textId="77777777" w:rsidR="0042762A" w:rsidRDefault="0042762A">
      <w:pPr>
        <w:rPr>
          <w:lang w:val="uk-UA"/>
        </w:rPr>
      </w:pPr>
    </w:p>
    <w:p w14:paraId="1DB88943" w14:textId="77777777" w:rsidR="0042762A" w:rsidRDefault="0042762A">
      <w:pPr>
        <w:rPr>
          <w:lang w:val="uk-UA"/>
        </w:rPr>
      </w:pPr>
    </w:p>
    <w:p w14:paraId="4B768F1A" w14:textId="77777777" w:rsidR="00EB667F" w:rsidRDefault="00EB667F">
      <w:pPr>
        <w:rPr>
          <w:lang w:val="uk-UA"/>
        </w:rPr>
      </w:pPr>
    </w:p>
    <w:p w14:paraId="1E5CC864" w14:textId="77777777" w:rsidR="009A7F83" w:rsidRDefault="009A7F83">
      <w:pPr>
        <w:rPr>
          <w:lang w:val="uk-UA"/>
        </w:rPr>
      </w:pPr>
    </w:p>
    <w:p w14:paraId="6880660A" w14:textId="77777777" w:rsidR="00B6106E" w:rsidRDefault="00B6106E">
      <w:pPr>
        <w:rPr>
          <w:lang w:val="uk-UA"/>
        </w:rPr>
      </w:pPr>
    </w:p>
    <w:p w14:paraId="20D772F0" w14:textId="60938F35" w:rsidR="00B6106E" w:rsidRDefault="00B6106E">
      <w:pPr>
        <w:rPr>
          <w:lang w:val="uk-UA"/>
        </w:rPr>
      </w:pPr>
    </w:p>
    <w:p w14:paraId="17E9C6DD" w14:textId="7E7EC142" w:rsidR="0086388B" w:rsidRDefault="0086388B">
      <w:pPr>
        <w:rPr>
          <w:lang w:val="uk-UA"/>
        </w:rPr>
      </w:pPr>
    </w:p>
    <w:p w14:paraId="5FC8EAEC" w14:textId="77777777" w:rsidR="0086388B" w:rsidRDefault="0086388B">
      <w:pPr>
        <w:rPr>
          <w:lang w:val="uk-UA"/>
        </w:rPr>
      </w:pPr>
    </w:p>
    <w:p w14:paraId="04612AD9" w14:textId="77777777" w:rsidR="00EE733A" w:rsidRDefault="00EE733A" w:rsidP="00EE733A">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lastRenderedPageBreak/>
        <w:t xml:space="preserve">8. ПЕРЕЛІК ПИТАНЬ, ЩО ВИНОСЯТЬСЯ НА </w:t>
      </w:r>
      <w:r w:rsidR="009A7F83">
        <w:rPr>
          <w:rFonts w:ascii="Times New Roman" w:hAnsi="Times New Roman"/>
          <w:b/>
          <w:sz w:val="24"/>
          <w:szCs w:val="24"/>
          <w:lang w:val="uk-UA" w:eastAsia="ru-RU"/>
        </w:rPr>
        <w:t>ІСПИТ</w:t>
      </w:r>
    </w:p>
    <w:p w14:paraId="1EB56927" w14:textId="77777777" w:rsidR="00B6106E" w:rsidRDefault="00B6106E">
      <w:pPr>
        <w:rPr>
          <w:rFonts w:ascii="Times New Roman" w:hAnsi="Times New Roman"/>
          <w:sz w:val="24"/>
          <w:szCs w:val="24"/>
          <w:lang w:val="uk-UA"/>
        </w:rPr>
      </w:pPr>
    </w:p>
    <w:p w14:paraId="308FB7FD" w14:textId="77777777" w:rsidR="00B6106E" w:rsidRPr="00F315A6" w:rsidRDefault="00B6106E"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Поняття конфлікту та його основні ознаки.</w:t>
      </w:r>
    </w:p>
    <w:p w14:paraId="14922EF1" w14:textId="77777777" w:rsidR="009C56E0" w:rsidRPr="00F315A6" w:rsidRDefault="009C56E0" w:rsidP="00F315A6">
      <w:pPr>
        <w:pStyle w:val="a4"/>
        <w:numPr>
          <w:ilvl w:val="0"/>
          <w:numId w:val="42"/>
        </w:numPr>
        <w:spacing w:line="240" w:lineRule="auto"/>
        <w:ind w:left="0" w:firstLine="709"/>
        <w:rPr>
          <w:rFonts w:ascii="Times New Roman" w:hAnsi="Times New Roman"/>
          <w:sz w:val="28"/>
          <w:szCs w:val="28"/>
        </w:rPr>
      </w:pPr>
      <w:r w:rsidRPr="00F315A6">
        <w:rPr>
          <w:rFonts w:ascii="Times New Roman" w:hAnsi="Times New Roman"/>
          <w:sz w:val="28"/>
          <w:szCs w:val="28"/>
          <w:lang w:val="uk-UA"/>
        </w:rPr>
        <w:t>П</w:t>
      </w:r>
      <w:r w:rsidRPr="00F315A6">
        <w:rPr>
          <w:rFonts w:ascii="Times New Roman" w:hAnsi="Times New Roman"/>
          <w:sz w:val="28"/>
          <w:szCs w:val="28"/>
        </w:rPr>
        <w:t xml:space="preserve">ричини та функції конфлікту. </w:t>
      </w:r>
    </w:p>
    <w:p w14:paraId="471F98B6" w14:textId="77777777" w:rsidR="009C56E0" w:rsidRPr="00F315A6" w:rsidRDefault="009C56E0" w:rsidP="00F315A6">
      <w:pPr>
        <w:pStyle w:val="a4"/>
        <w:numPr>
          <w:ilvl w:val="0"/>
          <w:numId w:val="42"/>
        </w:numPr>
        <w:spacing w:line="240" w:lineRule="auto"/>
        <w:ind w:left="0" w:firstLine="709"/>
        <w:rPr>
          <w:rFonts w:ascii="Times New Roman" w:hAnsi="Times New Roman"/>
          <w:sz w:val="28"/>
          <w:szCs w:val="28"/>
        </w:rPr>
      </w:pPr>
      <w:r w:rsidRPr="00F315A6">
        <w:rPr>
          <w:rFonts w:ascii="Times New Roman" w:hAnsi="Times New Roman"/>
          <w:sz w:val="28"/>
          <w:szCs w:val="28"/>
          <w:lang w:val="uk-UA"/>
        </w:rPr>
        <w:t>С</w:t>
      </w:r>
      <w:r w:rsidRPr="00F315A6">
        <w:rPr>
          <w:rFonts w:ascii="Times New Roman" w:hAnsi="Times New Roman"/>
          <w:sz w:val="28"/>
          <w:szCs w:val="28"/>
        </w:rPr>
        <w:t>труктурні елементи конфлікту, динамік</w:t>
      </w:r>
      <w:r w:rsidRPr="00F315A6">
        <w:rPr>
          <w:rFonts w:ascii="Times New Roman" w:hAnsi="Times New Roman"/>
          <w:sz w:val="28"/>
          <w:szCs w:val="28"/>
          <w:lang w:val="uk-UA"/>
        </w:rPr>
        <w:t>а</w:t>
      </w:r>
      <w:r w:rsidRPr="00F315A6">
        <w:rPr>
          <w:rFonts w:ascii="Times New Roman" w:hAnsi="Times New Roman"/>
          <w:sz w:val="28"/>
          <w:szCs w:val="28"/>
        </w:rPr>
        <w:t xml:space="preserve"> конфлікту. </w:t>
      </w:r>
    </w:p>
    <w:p w14:paraId="22324AB2" w14:textId="77777777" w:rsidR="009C56E0" w:rsidRPr="00F315A6" w:rsidRDefault="009C56E0" w:rsidP="00F315A6">
      <w:pPr>
        <w:pStyle w:val="a4"/>
        <w:numPr>
          <w:ilvl w:val="0"/>
          <w:numId w:val="42"/>
        </w:numPr>
        <w:spacing w:line="240" w:lineRule="auto"/>
        <w:ind w:left="0" w:firstLine="709"/>
        <w:rPr>
          <w:rFonts w:ascii="Times New Roman" w:hAnsi="Times New Roman"/>
          <w:sz w:val="28"/>
          <w:szCs w:val="28"/>
        </w:rPr>
      </w:pPr>
      <w:r w:rsidRPr="00F315A6">
        <w:rPr>
          <w:rFonts w:ascii="Times New Roman" w:hAnsi="Times New Roman"/>
          <w:sz w:val="28"/>
          <w:szCs w:val="28"/>
          <w:lang w:val="uk-UA"/>
        </w:rPr>
        <w:t>К</w:t>
      </w:r>
      <w:r w:rsidRPr="00F315A6">
        <w:rPr>
          <w:rFonts w:ascii="Times New Roman" w:hAnsi="Times New Roman"/>
          <w:sz w:val="28"/>
          <w:szCs w:val="28"/>
        </w:rPr>
        <w:t>ласифікаці</w:t>
      </w:r>
      <w:r w:rsidRPr="00F315A6">
        <w:rPr>
          <w:rFonts w:ascii="Times New Roman" w:hAnsi="Times New Roman"/>
          <w:sz w:val="28"/>
          <w:szCs w:val="28"/>
          <w:lang w:val="uk-UA"/>
        </w:rPr>
        <w:t>я</w:t>
      </w:r>
      <w:r w:rsidRPr="00F315A6">
        <w:rPr>
          <w:rFonts w:ascii="Times New Roman" w:hAnsi="Times New Roman"/>
          <w:sz w:val="28"/>
          <w:szCs w:val="28"/>
        </w:rPr>
        <w:t xml:space="preserve"> конфліктів.</w:t>
      </w:r>
    </w:p>
    <w:p w14:paraId="7E685A90" w14:textId="5DD23D91" w:rsidR="009C56E0" w:rsidRPr="00F315A6" w:rsidRDefault="009C56E0"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Механізм виникнення та засоби розв’язання конфліктів</w:t>
      </w:r>
      <w:r w:rsidR="00F315A6">
        <w:rPr>
          <w:rFonts w:ascii="Times New Roman" w:hAnsi="Times New Roman"/>
          <w:sz w:val="28"/>
          <w:szCs w:val="28"/>
          <w:lang w:val="uk-UA"/>
        </w:rPr>
        <w:t>.</w:t>
      </w:r>
    </w:p>
    <w:p w14:paraId="04674698" w14:textId="2D0CC444" w:rsidR="009C56E0" w:rsidRPr="00F315A6" w:rsidRDefault="009C56E0"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Психологічні особливості людини, які впливають на виникнення конфліктів</w:t>
      </w:r>
      <w:r w:rsidR="00F315A6">
        <w:rPr>
          <w:rFonts w:ascii="Times New Roman" w:hAnsi="Times New Roman"/>
          <w:sz w:val="28"/>
          <w:szCs w:val="28"/>
          <w:lang w:val="uk-UA"/>
        </w:rPr>
        <w:t>.</w:t>
      </w:r>
    </w:p>
    <w:p w14:paraId="090BE780" w14:textId="77777777" w:rsidR="009C56E0" w:rsidRPr="00F315A6" w:rsidRDefault="009C56E0" w:rsidP="00F315A6">
      <w:pPr>
        <w:pStyle w:val="a4"/>
        <w:numPr>
          <w:ilvl w:val="0"/>
          <w:numId w:val="42"/>
        </w:numPr>
        <w:spacing w:line="240" w:lineRule="auto"/>
        <w:ind w:left="0" w:firstLine="709"/>
        <w:rPr>
          <w:rFonts w:ascii="Times New Roman" w:hAnsi="Times New Roman"/>
          <w:sz w:val="28"/>
          <w:szCs w:val="28"/>
        </w:rPr>
      </w:pPr>
      <w:r w:rsidRPr="00F315A6">
        <w:rPr>
          <w:rFonts w:ascii="Times New Roman" w:hAnsi="Times New Roman"/>
          <w:sz w:val="28"/>
          <w:szCs w:val="28"/>
          <w:lang w:val="uk-UA"/>
        </w:rPr>
        <w:t>К</w:t>
      </w:r>
      <w:r w:rsidRPr="00F315A6">
        <w:rPr>
          <w:rFonts w:ascii="Times New Roman" w:hAnsi="Times New Roman"/>
          <w:sz w:val="28"/>
          <w:szCs w:val="28"/>
        </w:rPr>
        <w:t xml:space="preserve">онфлікти та транзактний аналіз. </w:t>
      </w:r>
    </w:p>
    <w:p w14:paraId="28BCC868" w14:textId="77777777" w:rsidR="009C56E0" w:rsidRPr="00F315A6" w:rsidRDefault="009C56E0" w:rsidP="00F315A6">
      <w:pPr>
        <w:pStyle w:val="a4"/>
        <w:numPr>
          <w:ilvl w:val="0"/>
          <w:numId w:val="42"/>
        </w:numPr>
        <w:spacing w:line="240" w:lineRule="auto"/>
        <w:ind w:left="0" w:firstLine="709"/>
        <w:rPr>
          <w:rFonts w:ascii="Times New Roman" w:hAnsi="Times New Roman"/>
          <w:sz w:val="28"/>
          <w:szCs w:val="28"/>
        </w:rPr>
      </w:pPr>
      <w:r w:rsidRPr="00F315A6">
        <w:rPr>
          <w:rFonts w:ascii="Times New Roman" w:hAnsi="Times New Roman"/>
          <w:sz w:val="28"/>
          <w:szCs w:val="28"/>
          <w:lang w:val="uk-UA"/>
        </w:rPr>
        <w:t>З</w:t>
      </w:r>
      <w:r w:rsidRPr="00F315A6">
        <w:rPr>
          <w:rFonts w:ascii="Times New Roman" w:hAnsi="Times New Roman"/>
          <w:sz w:val="28"/>
          <w:szCs w:val="28"/>
        </w:rPr>
        <w:t>астосування теорії “соціальних ролей” для визначення причин виникнення конфліктів.</w:t>
      </w:r>
    </w:p>
    <w:p w14:paraId="6D610C61" w14:textId="77777777" w:rsidR="009C56E0" w:rsidRPr="00F315A6" w:rsidRDefault="009C56E0" w:rsidP="00F315A6">
      <w:pPr>
        <w:pStyle w:val="a4"/>
        <w:numPr>
          <w:ilvl w:val="0"/>
          <w:numId w:val="42"/>
        </w:numPr>
        <w:spacing w:after="0" w:line="240" w:lineRule="auto"/>
        <w:ind w:left="0" w:firstLine="709"/>
        <w:rPr>
          <w:rFonts w:ascii="Times New Roman" w:hAnsi="Times New Roman"/>
          <w:sz w:val="28"/>
          <w:szCs w:val="28"/>
        </w:rPr>
      </w:pPr>
      <w:r w:rsidRPr="00F315A6">
        <w:rPr>
          <w:rFonts w:ascii="Times New Roman" w:hAnsi="Times New Roman"/>
          <w:sz w:val="28"/>
          <w:szCs w:val="28"/>
          <w:lang w:val="uk-UA"/>
        </w:rPr>
        <w:t>С</w:t>
      </w:r>
      <w:r w:rsidRPr="00F315A6">
        <w:rPr>
          <w:rFonts w:ascii="Times New Roman" w:hAnsi="Times New Roman"/>
          <w:sz w:val="28"/>
          <w:szCs w:val="28"/>
        </w:rPr>
        <w:t xml:space="preserve">утність та особливості управління конфліктами. </w:t>
      </w:r>
    </w:p>
    <w:p w14:paraId="3F24D3D5" w14:textId="77777777" w:rsidR="009C56E0" w:rsidRPr="00F315A6" w:rsidRDefault="009C56E0" w:rsidP="00F315A6">
      <w:pPr>
        <w:pStyle w:val="a4"/>
        <w:numPr>
          <w:ilvl w:val="0"/>
          <w:numId w:val="42"/>
        </w:numPr>
        <w:spacing w:after="0" w:line="240" w:lineRule="auto"/>
        <w:ind w:left="0" w:firstLine="709"/>
        <w:rPr>
          <w:rFonts w:ascii="Times New Roman" w:hAnsi="Times New Roman"/>
          <w:sz w:val="28"/>
          <w:szCs w:val="28"/>
        </w:rPr>
      </w:pPr>
      <w:r w:rsidRPr="00F315A6">
        <w:rPr>
          <w:rFonts w:ascii="Times New Roman" w:hAnsi="Times New Roman"/>
          <w:sz w:val="28"/>
          <w:szCs w:val="28"/>
          <w:lang w:val="uk-UA"/>
        </w:rPr>
        <w:t>М</w:t>
      </w:r>
      <w:r w:rsidRPr="00F315A6">
        <w:rPr>
          <w:rFonts w:ascii="Times New Roman" w:hAnsi="Times New Roman"/>
          <w:sz w:val="28"/>
          <w:szCs w:val="28"/>
        </w:rPr>
        <w:t xml:space="preserve">етоди управління конфліктами. </w:t>
      </w:r>
    </w:p>
    <w:p w14:paraId="02DF701E" w14:textId="77777777" w:rsidR="009C56E0" w:rsidRPr="00F315A6" w:rsidRDefault="009C56E0" w:rsidP="00F315A6">
      <w:pPr>
        <w:pStyle w:val="a4"/>
        <w:numPr>
          <w:ilvl w:val="0"/>
          <w:numId w:val="42"/>
        </w:numPr>
        <w:spacing w:after="0" w:line="240" w:lineRule="auto"/>
        <w:ind w:left="0" w:firstLine="709"/>
        <w:rPr>
          <w:rFonts w:ascii="Times New Roman" w:hAnsi="Times New Roman"/>
          <w:sz w:val="28"/>
          <w:szCs w:val="28"/>
        </w:rPr>
      </w:pPr>
      <w:r w:rsidRPr="00F315A6">
        <w:rPr>
          <w:rFonts w:ascii="Times New Roman" w:hAnsi="Times New Roman"/>
          <w:sz w:val="28"/>
          <w:szCs w:val="28"/>
          <w:lang w:val="uk-UA"/>
        </w:rPr>
        <w:t>Шляхи р</w:t>
      </w:r>
      <w:r w:rsidRPr="00F315A6">
        <w:rPr>
          <w:rFonts w:ascii="Times New Roman" w:hAnsi="Times New Roman"/>
          <w:sz w:val="28"/>
          <w:szCs w:val="28"/>
        </w:rPr>
        <w:t>озв’язанн</w:t>
      </w:r>
      <w:r w:rsidRPr="00F315A6">
        <w:rPr>
          <w:rFonts w:ascii="Times New Roman" w:hAnsi="Times New Roman"/>
          <w:sz w:val="28"/>
          <w:szCs w:val="28"/>
          <w:lang w:val="uk-UA"/>
        </w:rPr>
        <w:t>я</w:t>
      </w:r>
      <w:r w:rsidRPr="00F315A6">
        <w:rPr>
          <w:rFonts w:ascii="Times New Roman" w:hAnsi="Times New Roman"/>
          <w:sz w:val="28"/>
          <w:szCs w:val="28"/>
        </w:rPr>
        <w:t xml:space="preserve"> конфліктів.</w:t>
      </w:r>
    </w:p>
    <w:p w14:paraId="50DCEB4A" w14:textId="77777777" w:rsidR="009C56E0" w:rsidRPr="00F315A6" w:rsidRDefault="009C56E0" w:rsidP="00F315A6">
      <w:pPr>
        <w:pStyle w:val="a4"/>
        <w:numPr>
          <w:ilvl w:val="0"/>
          <w:numId w:val="42"/>
        </w:numPr>
        <w:spacing w:after="0" w:line="240" w:lineRule="auto"/>
        <w:ind w:left="0" w:firstLine="709"/>
        <w:rPr>
          <w:rFonts w:ascii="Times New Roman" w:hAnsi="Times New Roman"/>
          <w:sz w:val="28"/>
          <w:szCs w:val="28"/>
        </w:rPr>
      </w:pPr>
      <w:r w:rsidRPr="00F315A6">
        <w:rPr>
          <w:rFonts w:ascii="Times New Roman" w:hAnsi="Times New Roman"/>
          <w:sz w:val="28"/>
          <w:szCs w:val="28"/>
          <w:shd w:val="clear" w:color="auto" w:fill="FFFFFF"/>
          <w:lang w:val="uk-UA"/>
        </w:rPr>
        <w:t>Д</w:t>
      </w:r>
      <w:r w:rsidRPr="00F315A6">
        <w:rPr>
          <w:rFonts w:ascii="Times New Roman" w:hAnsi="Times New Roman"/>
          <w:sz w:val="28"/>
          <w:szCs w:val="28"/>
          <w:shd w:val="clear" w:color="auto" w:fill="FFFFFF"/>
        </w:rPr>
        <w:t>вохвимірна модель </w:t>
      </w:r>
      <w:r w:rsidRPr="00F315A6">
        <w:rPr>
          <w:rStyle w:val="a5"/>
          <w:rFonts w:ascii="Times New Roman" w:hAnsi="Times New Roman"/>
          <w:i w:val="0"/>
          <w:iCs w:val="0"/>
          <w:sz w:val="28"/>
          <w:szCs w:val="28"/>
          <w:shd w:val="clear" w:color="auto" w:fill="FFFFFF"/>
        </w:rPr>
        <w:t>стратегій поведінки</w:t>
      </w:r>
      <w:r w:rsidRPr="00F315A6">
        <w:rPr>
          <w:rFonts w:ascii="Times New Roman" w:hAnsi="Times New Roman"/>
          <w:sz w:val="28"/>
          <w:szCs w:val="28"/>
          <w:shd w:val="clear" w:color="auto" w:fill="FFFFFF"/>
        </w:rPr>
        <w:t> – концепція </w:t>
      </w:r>
      <w:r w:rsidRPr="00F315A6">
        <w:rPr>
          <w:rStyle w:val="a5"/>
          <w:rFonts w:ascii="Times New Roman" w:hAnsi="Times New Roman"/>
          <w:i w:val="0"/>
          <w:iCs w:val="0"/>
          <w:sz w:val="28"/>
          <w:szCs w:val="28"/>
          <w:shd w:val="clear" w:color="auto" w:fill="FFFFFF"/>
        </w:rPr>
        <w:t>Томаса</w:t>
      </w:r>
      <w:r w:rsidRPr="00F315A6">
        <w:rPr>
          <w:rFonts w:ascii="Times New Roman" w:hAnsi="Times New Roman"/>
          <w:sz w:val="28"/>
          <w:szCs w:val="28"/>
          <w:shd w:val="clear" w:color="auto" w:fill="FFFFFF"/>
        </w:rPr>
        <w:t>-</w:t>
      </w:r>
      <w:r w:rsidRPr="00F315A6">
        <w:rPr>
          <w:rStyle w:val="a5"/>
          <w:rFonts w:ascii="Times New Roman" w:hAnsi="Times New Roman"/>
          <w:i w:val="0"/>
          <w:iCs w:val="0"/>
          <w:sz w:val="28"/>
          <w:szCs w:val="28"/>
          <w:shd w:val="clear" w:color="auto" w:fill="FFFFFF"/>
        </w:rPr>
        <w:t>Кілмена</w:t>
      </w:r>
      <w:r w:rsidRPr="00F315A6">
        <w:rPr>
          <w:rStyle w:val="a5"/>
          <w:rFonts w:ascii="Times New Roman" w:hAnsi="Times New Roman"/>
          <w:i w:val="0"/>
          <w:iCs w:val="0"/>
          <w:sz w:val="28"/>
          <w:szCs w:val="28"/>
          <w:shd w:val="clear" w:color="auto" w:fill="FFFFFF"/>
          <w:lang w:val="uk-UA"/>
        </w:rPr>
        <w:t>.</w:t>
      </w:r>
    </w:p>
    <w:p w14:paraId="463B5F29" w14:textId="77777777" w:rsidR="00B6106E" w:rsidRPr="00F315A6" w:rsidRDefault="00B6106E"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Конфлікти в організації.</w:t>
      </w:r>
    </w:p>
    <w:p w14:paraId="6EBE7A3D" w14:textId="37D2CCEF" w:rsidR="009C56E0" w:rsidRPr="00F315A6" w:rsidRDefault="009C56E0"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rPr>
        <w:t>Управління та вирішення конфліктів в організаціях</w:t>
      </w:r>
      <w:r w:rsidR="00F315A6">
        <w:rPr>
          <w:rFonts w:ascii="Times New Roman" w:hAnsi="Times New Roman"/>
          <w:sz w:val="28"/>
          <w:szCs w:val="28"/>
          <w:lang w:val="uk-UA"/>
        </w:rPr>
        <w:t>.</w:t>
      </w:r>
    </w:p>
    <w:p w14:paraId="1C6467E7" w14:textId="77777777" w:rsidR="00B6106E" w:rsidRPr="00F315A6" w:rsidRDefault="00B6106E"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Розробка управлінських рішень щодо попередження та вирішення конфліктів.</w:t>
      </w:r>
    </w:p>
    <w:p w14:paraId="52F2D891" w14:textId="77777777" w:rsidR="00B6106E" w:rsidRPr="00F315A6" w:rsidRDefault="00B6106E"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Техніки ефективного спілкування та раціональної поведінки в конфлікті.</w:t>
      </w:r>
    </w:p>
    <w:p w14:paraId="496B0FBD" w14:textId="77777777" w:rsidR="00B6106E" w:rsidRPr="00F315A6" w:rsidRDefault="00B6106E"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Ефективне управління конфліктом.</w:t>
      </w:r>
    </w:p>
    <w:p w14:paraId="2B479011" w14:textId="77777777" w:rsidR="009C56E0" w:rsidRPr="00F315A6" w:rsidRDefault="009C56E0" w:rsidP="00F315A6">
      <w:pPr>
        <w:pStyle w:val="a4"/>
        <w:numPr>
          <w:ilvl w:val="0"/>
          <w:numId w:val="42"/>
        </w:numPr>
        <w:spacing w:line="240" w:lineRule="auto"/>
        <w:ind w:left="0" w:firstLine="709"/>
        <w:rPr>
          <w:rFonts w:ascii="Times New Roman" w:hAnsi="Times New Roman"/>
          <w:sz w:val="28"/>
          <w:szCs w:val="28"/>
          <w:lang w:val="uk-UA"/>
        </w:rPr>
      </w:pPr>
      <w:r w:rsidRPr="00F315A6">
        <w:rPr>
          <w:rStyle w:val="a5"/>
          <w:rFonts w:ascii="Times New Roman" w:hAnsi="Times New Roman"/>
          <w:i w:val="0"/>
          <w:iCs w:val="0"/>
          <w:sz w:val="28"/>
          <w:szCs w:val="28"/>
          <w:shd w:val="clear" w:color="auto" w:fill="FFFFFF"/>
        </w:rPr>
        <w:t>Управлінські рішення</w:t>
      </w:r>
      <w:r w:rsidRPr="00F315A6">
        <w:rPr>
          <w:rFonts w:ascii="Times New Roman" w:hAnsi="Times New Roman"/>
          <w:sz w:val="28"/>
          <w:szCs w:val="28"/>
          <w:shd w:val="clear" w:color="auto" w:fill="FFFFFF"/>
        </w:rPr>
        <w:t> в </w:t>
      </w:r>
      <w:r w:rsidRPr="00F315A6">
        <w:rPr>
          <w:rStyle w:val="a5"/>
          <w:rFonts w:ascii="Times New Roman" w:hAnsi="Times New Roman"/>
          <w:i w:val="0"/>
          <w:iCs w:val="0"/>
          <w:sz w:val="28"/>
          <w:szCs w:val="28"/>
          <w:shd w:val="clear" w:color="auto" w:fill="FFFFFF"/>
        </w:rPr>
        <w:t>конфліктних</w:t>
      </w:r>
      <w:r w:rsidRPr="00F315A6">
        <w:rPr>
          <w:rFonts w:ascii="Times New Roman" w:hAnsi="Times New Roman"/>
          <w:sz w:val="28"/>
          <w:szCs w:val="28"/>
          <w:shd w:val="clear" w:color="auto" w:fill="FFFFFF"/>
        </w:rPr>
        <w:t> ситуаціях.</w:t>
      </w:r>
    </w:p>
    <w:p w14:paraId="736E9DCF" w14:textId="77777777" w:rsidR="00B6106E" w:rsidRPr="00F315A6" w:rsidRDefault="00B6106E"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Дотримання етичних норм взаємовідносин в організації.</w:t>
      </w:r>
    </w:p>
    <w:p w14:paraId="75A912E5" w14:textId="77777777" w:rsidR="00EE733A" w:rsidRPr="00F315A6" w:rsidRDefault="00B6106E"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Шляхи регулювання конфліктної ситуації</w:t>
      </w:r>
    </w:p>
    <w:p w14:paraId="7246CF67" w14:textId="77777777" w:rsidR="009C56E0" w:rsidRPr="00F315A6" w:rsidRDefault="009C56E0" w:rsidP="00F315A6">
      <w:pPr>
        <w:pStyle w:val="a4"/>
        <w:numPr>
          <w:ilvl w:val="0"/>
          <w:numId w:val="42"/>
        </w:numPr>
        <w:spacing w:line="240" w:lineRule="auto"/>
        <w:ind w:left="0" w:firstLine="709"/>
        <w:rPr>
          <w:rFonts w:ascii="Times New Roman" w:hAnsi="Times New Roman"/>
          <w:sz w:val="28"/>
          <w:szCs w:val="28"/>
        </w:rPr>
      </w:pPr>
      <w:r w:rsidRPr="00F315A6">
        <w:rPr>
          <w:rFonts w:ascii="Times New Roman" w:hAnsi="Times New Roman"/>
          <w:sz w:val="28"/>
          <w:szCs w:val="28"/>
          <w:lang w:val="uk-UA"/>
        </w:rPr>
        <w:t>М</w:t>
      </w:r>
      <w:r w:rsidRPr="00F315A6">
        <w:rPr>
          <w:rFonts w:ascii="Times New Roman" w:hAnsi="Times New Roman"/>
          <w:sz w:val="28"/>
          <w:szCs w:val="28"/>
        </w:rPr>
        <w:t xml:space="preserve">оделі та стратегії поведінки особистості в конфлікті. </w:t>
      </w:r>
    </w:p>
    <w:p w14:paraId="218F9822" w14:textId="7002D5D9" w:rsidR="009C56E0" w:rsidRPr="00F315A6" w:rsidRDefault="009C56E0"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Ти</w:t>
      </w:r>
      <w:r w:rsidRPr="00F315A6">
        <w:rPr>
          <w:rFonts w:ascii="Times New Roman" w:hAnsi="Times New Roman"/>
          <w:sz w:val="28"/>
          <w:szCs w:val="28"/>
        </w:rPr>
        <w:t>пи конфліктних особистостей</w:t>
      </w:r>
      <w:r w:rsidR="00F315A6">
        <w:rPr>
          <w:rFonts w:ascii="Times New Roman" w:hAnsi="Times New Roman"/>
          <w:sz w:val="28"/>
          <w:szCs w:val="28"/>
          <w:lang w:val="uk-UA"/>
        </w:rPr>
        <w:t>.</w:t>
      </w:r>
    </w:p>
    <w:sectPr w:rsidR="009C56E0" w:rsidRPr="00F315A6" w:rsidSect="00C86D50">
      <w:pgSz w:w="16838" w:h="11906" w:orient="landscape"/>
      <w:pgMar w:top="993" w:right="709" w:bottom="70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60FB"/>
    <w:multiLevelType w:val="hybridMultilevel"/>
    <w:tmpl w:val="FBCA35E0"/>
    <w:lvl w:ilvl="0" w:tplc="5D0268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13BEE"/>
    <w:multiLevelType w:val="hybridMultilevel"/>
    <w:tmpl w:val="90FA5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772EE"/>
    <w:multiLevelType w:val="hybridMultilevel"/>
    <w:tmpl w:val="E53E02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63F5B80"/>
    <w:multiLevelType w:val="hybridMultilevel"/>
    <w:tmpl w:val="0192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13010"/>
    <w:multiLevelType w:val="hybridMultilevel"/>
    <w:tmpl w:val="D18EBFB0"/>
    <w:lvl w:ilvl="0" w:tplc="E3780AC0">
      <w:start w:val="1"/>
      <w:numFmt w:val="decimal"/>
      <w:lvlText w:val="%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 w15:restartNumberingAfterBreak="0">
    <w:nsid w:val="09F76955"/>
    <w:multiLevelType w:val="hybridMultilevel"/>
    <w:tmpl w:val="74520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DC76C7"/>
    <w:multiLevelType w:val="hybridMultilevel"/>
    <w:tmpl w:val="F4C02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6356C"/>
    <w:multiLevelType w:val="hybridMultilevel"/>
    <w:tmpl w:val="60A4E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1731CB"/>
    <w:multiLevelType w:val="hybridMultilevel"/>
    <w:tmpl w:val="8996E5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31424B0"/>
    <w:multiLevelType w:val="hybridMultilevel"/>
    <w:tmpl w:val="40321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6C002C4"/>
    <w:multiLevelType w:val="hybridMultilevel"/>
    <w:tmpl w:val="6064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04FB9"/>
    <w:multiLevelType w:val="hybridMultilevel"/>
    <w:tmpl w:val="C6C4F14A"/>
    <w:lvl w:ilvl="0" w:tplc="AAC034F4">
      <w:start w:val="1"/>
      <w:numFmt w:val="decimal"/>
      <w:lvlText w:val="%1."/>
      <w:lvlJc w:val="left"/>
      <w:pPr>
        <w:ind w:left="421" w:hanging="360"/>
      </w:pPr>
      <w:rPr>
        <w:rFonts w:hint="default"/>
      </w:rPr>
    </w:lvl>
    <w:lvl w:ilvl="1" w:tplc="04220019" w:tentative="1">
      <w:start w:val="1"/>
      <w:numFmt w:val="lowerLetter"/>
      <w:lvlText w:val="%2."/>
      <w:lvlJc w:val="left"/>
      <w:pPr>
        <w:ind w:left="1141" w:hanging="360"/>
      </w:pPr>
    </w:lvl>
    <w:lvl w:ilvl="2" w:tplc="0422001B" w:tentative="1">
      <w:start w:val="1"/>
      <w:numFmt w:val="lowerRoman"/>
      <w:lvlText w:val="%3."/>
      <w:lvlJc w:val="right"/>
      <w:pPr>
        <w:ind w:left="1861" w:hanging="180"/>
      </w:pPr>
    </w:lvl>
    <w:lvl w:ilvl="3" w:tplc="0422000F" w:tentative="1">
      <w:start w:val="1"/>
      <w:numFmt w:val="decimal"/>
      <w:lvlText w:val="%4."/>
      <w:lvlJc w:val="left"/>
      <w:pPr>
        <w:ind w:left="2581" w:hanging="360"/>
      </w:pPr>
    </w:lvl>
    <w:lvl w:ilvl="4" w:tplc="04220019" w:tentative="1">
      <w:start w:val="1"/>
      <w:numFmt w:val="lowerLetter"/>
      <w:lvlText w:val="%5."/>
      <w:lvlJc w:val="left"/>
      <w:pPr>
        <w:ind w:left="3301" w:hanging="360"/>
      </w:pPr>
    </w:lvl>
    <w:lvl w:ilvl="5" w:tplc="0422001B" w:tentative="1">
      <w:start w:val="1"/>
      <w:numFmt w:val="lowerRoman"/>
      <w:lvlText w:val="%6."/>
      <w:lvlJc w:val="right"/>
      <w:pPr>
        <w:ind w:left="4021" w:hanging="180"/>
      </w:pPr>
    </w:lvl>
    <w:lvl w:ilvl="6" w:tplc="0422000F" w:tentative="1">
      <w:start w:val="1"/>
      <w:numFmt w:val="decimal"/>
      <w:lvlText w:val="%7."/>
      <w:lvlJc w:val="left"/>
      <w:pPr>
        <w:ind w:left="4741" w:hanging="360"/>
      </w:pPr>
    </w:lvl>
    <w:lvl w:ilvl="7" w:tplc="04220019" w:tentative="1">
      <w:start w:val="1"/>
      <w:numFmt w:val="lowerLetter"/>
      <w:lvlText w:val="%8."/>
      <w:lvlJc w:val="left"/>
      <w:pPr>
        <w:ind w:left="5461" w:hanging="360"/>
      </w:pPr>
    </w:lvl>
    <w:lvl w:ilvl="8" w:tplc="0422001B" w:tentative="1">
      <w:start w:val="1"/>
      <w:numFmt w:val="lowerRoman"/>
      <w:lvlText w:val="%9."/>
      <w:lvlJc w:val="right"/>
      <w:pPr>
        <w:ind w:left="6181" w:hanging="180"/>
      </w:pPr>
    </w:lvl>
  </w:abstractNum>
  <w:abstractNum w:abstractNumId="12" w15:restartNumberingAfterBreak="0">
    <w:nsid w:val="1C6037E3"/>
    <w:multiLevelType w:val="hybridMultilevel"/>
    <w:tmpl w:val="36AA8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822358"/>
    <w:multiLevelType w:val="hybridMultilevel"/>
    <w:tmpl w:val="3BDE46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CB5F76"/>
    <w:multiLevelType w:val="hybridMultilevel"/>
    <w:tmpl w:val="55C0F81C"/>
    <w:lvl w:ilvl="0" w:tplc="115AFB46">
      <w:start w:val="1"/>
      <w:numFmt w:val="decimal"/>
      <w:lvlText w:val="%1."/>
      <w:lvlJc w:val="left"/>
      <w:pPr>
        <w:ind w:left="2629" w:hanging="360"/>
      </w:pPr>
      <w:rPr>
        <w:rFonts w:hint="default"/>
        <w:b/>
      </w:rPr>
    </w:lvl>
    <w:lvl w:ilvl="1" w:tplc="04220019" w:tentative="1">
      <w:start w:val="1"/>
      <w:numFmt w:val="lowerLetter"/>
      <w:lvlText w:val="%2."/>
      <w:lvlJc w:val="left"/>
      <w:pPr>
        <w:ind w:left="3349" w:hanging="360"/>
      </w:pPr>
    </w:lvl>
    <w:lvl w:ilvl="2" w:tplc="0422001B" w:tentative="1">
      <w:start w:val="1"/>
      <w:numFmt w:val="lowerRoman"/>
      <w:lvlText w:val="%3."/>
      <w:lvlJc w:val="right"/>
      <w:pPr>
        <w:ind w:left="4069" w:hanging="180"/>
      </w:pPr>
    </w:lvl>
    <w:lvl w:ilvl="3" w:tplc="0422000F" w:tentative="1">
      <w:start w:val="1"/>
      <w:numFmt w:val="decimal"/>
      <w:lvlText w:val="%4."/>
      <w:lvlJc w:val="left"/>
      <w:pPr>
        <w:ind w:left="4789" w:hanging="360"/>
      </w:pPr>
    </w:lvl>
    <w:lvl w:ilvl="4" w:tplc="04220019" w:tentative="1">
      <w:start w:val="1"/>
      <w:numFmt w:val="lowerLetter"/>
      <w:lvlText w:val="%5."/>
      <w:lvlJc w:val="left"/>
      <w:pPr>
        <w:ind w:left="5509" w:hanging="360"/>
      </w:pPr>
    </w:lvl>
    <w:lvl w:ilvl="5" w:tplc="0422001B" w:tentative="1">
      <w:start w:val="1"/>
      <w:numFmt w:val="lowerRoman"/>
      <w:lvlText w:val="%6."/>
      <w:lvlJc w:val="right"/>
      <w:pPr>
        <w:ind w:left="6229" w:hanging="180"/>
      </w:pPr>
    </w:lvl>
    <w:lvl w:ilvl="6" w:tplc="0422000F" w:tentative="1">
      <w:start w:val="1"/>
      <w:numFmt w:val="decimal"/>
      <w:lvlText w:val="%7."/>
      <w:lvlJc w:val="left"/>
      <w:pPr>
        <w:ind w:left="6949" w:hanging="360"/>
      </w:pPr>
    </w:lvl>
    <w:lvl w:ilvl="7" w:tplc="04220019" w:tentative="1">
      <w:start w:val="1"/>
      <w:numFmt w:val="lowerLetter"/>
      <w:lvlText w:val="%8."/>
      <w:lvlJc w:val="left"/>
      <w:pPr>
        <w:ind w:left="7669" w:hanging="360"/>
      </w:pPr>
    </w:lvl>
    <w:lvl w:ilvl="8" w:tplc="0422001B" w:tentative="1">
      <w:start w:val="1"/>
      <w:numFmt w:val="lowerRoman"/>
      <w:lvlText w:val="%9."/>
      <w:lvlJc w:val="right"/>
      <w:pPr>
        <w:ind w:left="8389" w:hanging="180"/>
      </w:pPr>
    </w:lvl>
  </w:abstractNum>
  <w:abstractNum w:abstractNumId="15" w15:restartNumberingAfterBreak="0">
    <w:nsid w:val="258E7236"/>
    <w:multiLevelType w:val="hybridMultilevel"/>
    <w:tmpl w:val="3A6836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A5D6DEE"/>
    <w:multiLevelType w:val="hybridMultilevel"/>
    <w:tmpl w:val="36EE9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A94CFB"/>
    <w:multiLevelType w:val="hybridMultilevel"/>
    <w:tmpl w:val="F6D02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7D4CBD"/>
    <w:multiLevelType w:val="hybridMultilevel"/>
    <w:tmpl w:val="8D662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7F758F"/>
    <w:multiLevelType w:val="hybridMultilevel"/>
    <w:tmpl w:val="6946F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AC574A"/>
    <w:multiLevelType w:val="hybridMultilevel"/>
    <w:tmpl w:val="92CE86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5B17FBB"/>
    <w:multiLevelType w:val="hybridMultilevel"/>
    <w:tmpl w:val="1D78F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52203F"/>
    <w:multiLevelType w:val="hybridMultilevel"/>
    <w:tmpl w:val="B032F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031F59"/>
    <w:multiLevelType w:val="hybridMultilevel"/>
    <w:tmpl w:val="9CA61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C94A6F"/>
    <w:multiLevelType w:val="hybridMultilevel"/>
    <w:tmpl w:val="8072F3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A224988"/>
    <w:multiLevelType w:val="hybridMultilevel"/>
    <w:tmpl w:val="350ECFA8"/>
    <w:lvl w:ilvl="0" w:tplc="0409000F">
      <w:start w:val="1"/>
      <w:numFmt w:val="decimal"/>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26" w15:restartNumberingAfterBreak="0">
    <w:nsid w:val="4DDC2B0A"/>
    <w:multiLevelType w:val="hybridMultilevel"/>
    <w:tmpl w:val="40321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CA5073"/>
    <w:multiLevelType w:val="hybridMultilevel"/>
    <w:tmpl w:val="0BA4F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1F2224"/>
    <w:multiLevelType w:val="hybridMultilevel"/>
    <w:tmpl w:val="C5480A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67B03A3"/>
    <w:multiLevelType w:val="hybridMultilevel"/>
    <w:tmpl w:val="4168A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4F12F4"/>
    <w:multiLevelType w:val="hybridMultilevel"/>
    <w:tmpl w:val="A49C8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DC5CBB"/>
    <w:multiLevelType w:val="hybridMultilevel"/>
    <w:tmpl w:val="58AC4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864EB5"/>
    <w:multiLevelType w:val="hybridMultilevel"/>
    <w:tmpl w:val="62FCC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68359A"/>
    <w:multiLevelType w:val="hybridMultilevel"/>
    <w:tmpl w:val="F33CE1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8D61641"/>
    <w:multiLevelType w:val="hybridMultilevel"/>
    <w:tmpl w:val="EB5482B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FBB3989"/>
    <w:multiLevelType w:val="hybridMultilevel"/>
    <w:tmpl w:val="09A2E7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FD92349"/>
    <w:multiLevelType w:val="hybridMultilevel"/>
    <w:tmpl w:val="212ACB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3316F35"/>
    <w:multiLevelType w:val="hybridMultilevel"/>
    <w:tmpl w:val="4CC6DB4E"/>
    <w:lvl w:ilvl="0" w:tplc="BA4EE442">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A71339"/>
    <w:multiLevelType w:val="hybridMultilevel"/>
    <w:tmpl w:val="56DCC5D0"/>
    <w:lvl w:ilvl="0" w:tplc="B7828DC4">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993654"/>
    <w:multiLevelType w:val="hybridMultilevel"/>
    <w:tmpl w:val="DD664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8C0453"/>
    <w:multiLevelType w:val="hybridMultilevel"/>
    <w:tmpl w:val="96A6E4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EBF2FC8"/>
    <w:multiLevelType w:val="hybridMultilevel"/>
    <w:tmpl w:val="8A0C9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4"/>
  </w:num>
  <w:num w:numId="3">
    <w:abstractNumId w:val="11"/>
  </w:num>
  <w:num w:numId="4">
    <w:abstractNumId w:val="20"/>
  </w:num>
  <w:num w:numId="5">
    <w:abstractNumId w:val="15"/>
  </w:num>
  <w:num w:numId="6">
    <w:abstractNumId w:val="33"/>
  </w:num>
  <w:num w:numId="7">
    <w:abstractNumId w:val="8"/>
  </w:num>
  <w:num w:numId="8">
    <w:abstractNumId w:val="36"/>
  </w:num>
  <w:num w:numId="9">
    <w:abstractNumId w:val="28"/>
  </w:num>
  <w:num w:numId="10">
    <w:abstractNumId w:val="9"/>
  </w:num>
  <w:num w:numId="11">
    <w:abstractNumId w:val="26"/>
  </w:num>
  <w:num w:numId="12">
    <w:abstractNumId w:val="40"/>
  </w:num>
  <w:num w:numId="13">
    <w:abstractNumId w:val="12"/>
  </w:num>
  <w:num w:numId="14">
    <w:abstractNumId w:val="0"/>
  </w:num>
  <w:num w:numId="15">
    <w:abstractNumId w:val="32"/>
  </w:num>
  <w:num w:numId="16">
    <w:abstractNumId w:val="38"/>
  </w:num>
  <w:num w:numId="17">
    <w:abstractNumId w:val="10"/>
  </w:num>
  <w:num w:numId="18">
    <w:abstractNumId w:val="16"/>
  </w:num>
  <w:num w:numId="19">
    <w:abstractNumId w:val="1"/>
  </w:num>
  <w:num w:numId="20">
    <w:abstractNumId w:val="3"/>
  </w:num>
  <w:num w:numId="21">
    <w:abstractNumId w:val="30"/>
  </w:num>
  <w:num w:numId="22">
    <w:abstractNumId w:val="25"/>
  </w:num>
  <w:num w:numId="23">
    <w:abstractNumId w:val="41"/>
  </w:num>
  <w:num w:numId="24">
    <w:abstractNumId w:val="4"/>
  </w:num>
  <w:num w:numId="25">
    <w:abstractNumId w:val="19"/>
  </w:num>
  <w:num w:numId="26">
    <w:abstractNumId w:val="23"/>
  </w:num>
  <w:num w:numId="27">
    <w:abstractNumId w:val="13"/>
  </w:num>
  <w:num w:numId="28">
    <w:abstractNumId w:val="6"/>
  </w:num>
  <w:num w:numId="29">
    <w:abstractNumId w:val="29"/>
  </w:num>
  <w:num w:numId="30">
    <w:abstractNumId w:val="5"/>
  </w:num>
  <w:num w:numId="31">
    <w:abstractNumId w:val="22"/>
  </w:num>
  <w:num w:numId="32">
    <w:abstractNumId w:val="21"/>
  </w:num>
  <w:num w:numId="33">
    <w:abstractNumId w:val="17"/>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7"/>
  </w:num>
  <w:num w:numId="37">
    <w:abstractNumId w:val="27"/>
  </w:num>
  <w:num w:numId="38">
    <w:abstractNumId w:val="31"/>
  </w:num>
  <w:num w:numId="39">
    <w:abstractNumId w:val="39"/>
  </w:num>
  <w:num w:numId="40">
    <w:abstractNumId w:val="7"/>
  </w:num>
  <w:num w:numId="41">
    <w:abstractNumId w:val="24"/>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52"/>
    <w:rsid w:val="000105BB"/>
    <w:rsid w:val="00027E77"/>
    <w:rsid w:val="0003330D"/>
    <w:rsid w:val="00035EFD"/>
    <w:rsid w:val="000421E8"/>
    <w:rsid w:val="00045694"/>
    <w:rsid w:val="00060196"/>
    <w:rsid w:val="000762A0"/>
    <w:rsid w:val="00082DDD"/>
    <w:rsid w:val="000934FD"/>
    <w:rsid w:val="000A618B"/>
    <w:rsid w:val="000B439E"/>
    <w:rsid w:val="000D2458"/>
    <w:rsid w:val="000D4C7C"/>
    <w:rsid w:val="00125CF0"/>
    <w:rsid w:val="0015626E"/>
    <w:rsid w:val="00163654"/>
    <w:rsid w:val="00187459"/>
    <w:rsid w:val="001C42D0"/>
    <w:rsid w:val="001D6BB7"/>
    <w:rsid w:val="001E2D14"/>
    <w:rsid w:val="001F52E0"/>
    <w:rsid w:val="00211ECD"/>
    <w:rsid w:val="002153B3"/>
    <w:rsid w:val="0025546E"/>
    <w:rsid w:val="00293B6A"/>
    <w:rsid w:val="002B45D6"/>
    <w:rsid w:val="002C6943"/>
    <w:rsid w:val="002F31AB"/>
    <w:rsid w:val="00311050"/>
    <w:rsid w:val="00321D84"/>
    <w:rsid w:val="00382C6F"/>
    <w:rsid w:val="0039145C"/>
    <w:rsid w:val="003C0925"/>
    <w:rsid w:val="003D5F9D"/>
    <w:rsid w:val="003E455B"/>
    <w:rsid w:val="003F27A7"/>
    <w:rsid w:val="004104DC"/>
    <w:rsid w:val="00422772"/>
    <w:rsid w:val="0042762A"/>
    <w:rsid w:val="00442261"/>
    <w:rsid w:val="00446DA7"/>
    <w:rsid w:val="00454C9E"/>
    <w:rsid w:val="004759C1"/>
    <w:rsid w:val="00491C31"/>
    <w:rsid w:val="004922D9"/>
    <w:rsid w:val="00495D3F"/>
    <w:rsid w:val="00496476"/>
    <w:rsid w:val="0049743D"/>
    <w:rsid w:val="004A0857"/>
    <w:rsid w:val="004A4E8B"/>
    <w:rsid w:val="004B5D8B"/>
    <w:rsid w:val="004D3D38"/>
    <w:rsid w:val="00563D3B"/>
    <w:rsid w:val="00564311"/>
    <w:rsid w:val="00564769"/>
    <w:rsid w:val="00582E64"/>
    <w:rsid w:val="005A5C53"/>
    <w:rsid w:val="005C6B69"/>
    <w:rsid w:val="00600907"/>
    <w:rsid w:val="00603238"/>
    <w:rsid w:val="006123C7"/>
    <w:rsid w:val="00614359"/>
    <w:rsid w:val="00615191"/>
    <w:rsid w:val="0062763B"/>
    <w:rsid w:val="00634860"/>
    <w:rsid w:val="0066495F"/>
    <w:rsid w:val="00666FC4"/>
    <w:rsid w:val="00697859"/>
    <w:rsid w:val="007416F3"/>
    <w:rsid w:val="00780934"/>
    <w:rsid w:val="0078389F"/>
    <w:rsid w:val="00796FCA"/>
    <w:rsid w:val="007B0FDC"/>
    <w:rsid w:val="007C0752"/>
    <w:rsid w:val="007D74B4"/>
    <w:rsid w:val="007F1881"/>
    <w:rsid w:val="00824D81"/>
    <w:rsid w:val="008344B3"/>
    <w:rsid w:val="00834D03"/>
    <w:rsid w:val="00853328"/>
    <w:rsid w:val="0086388B"/>
    <w:rsid w:val="0087064E"/>
    <w:rsid w:val="00872956"/>
    <w:rsid w:val="0088753B"/>
    <w:rsid w:val="008961E0"/>
    <w:rsid w:val="00897D0C"/>
    <w:rsid w:val="008B060A"/>
    <w:rsid w:val="008D3239"/>
    <w:rsid w:val="008D5DA1"/>
    <w:rsid w:val="008F3928"/>
    <w:rsid w:val="00901962"/>
    <w:rsid w:val="00915BDF"/>
    <w:rsid w:val="009207F7"/>
    <w:rsid w:val="0093190B"/>
    <w:rsid w:val="00936744"/>
    <w:rsid w:val="009546BA"/>
    <w:rsid w:val="0095569D"/>
    <w:rsid w:val="0095732A"/>
    <w:rsid w:val="009573C8"/>
    <w:rsid w:val="00964EEE"/>
    <w:rsid w:val="00973DE5"/>
    <w:rsid w:val="009768C1"/>
    <w:rsid w:val="00980005"/>
    <w:rsid w:val="009A0BDB"/>
    <w:rsid w:val="009A53CC"/>
    <w:rsid w:val="009A7F83"/>
    <w:rsid w:val="009B3F47"/>
    <w:rsid w:val="009C141E"/>
    <w:rsid w:val="009C56E0"/>
    <w:rsid w:val="009F5E24"/>
    <w:rsid w:val="00A070B6"/>
    <w:rsid w:val="00A13DE2"/>
    <w:rsid w:val="00A33067"/>
    <w:rsid w:val="00A33838"/>
    <w:rsid w:val="00A46E01"/>
    <w:rsid w:val="00A501BB"/>
    <w:rsid w:val="00A8632F"/>
    <w:rsid w:val="00AD661B"/>
    <w:rsid w:val="00AE0171"/>
    <w:rsid w:val="00AF32FA"/>
    <w:rsid w:val="00B03DF9"/>
    <w:rsid w:val="00B37061"/>
    <w:rsid w:val="00B5113B"/>
    <w:rsid w:val="00B6106E"/>
    <w:rsid w:val="00B94B9A"/>
    <w:rsid w:val="00BA2BCD"/>
    <w:rsid w:val="00BA3FE6"/>
    <w:rsid w:val="00BD06F7"/>
    <w:rsid w:val="00BD1219"/>
    <w:rsid w:val="00BD7FB9"/>
    <w:rsid w:val="00BE6603"/>
    <w:rsid w:val="00BF031F"/>
    <w:rsid w:val="00C109AB"/>
    <w:rsid w:val="00C12E42"/>
    <w:rsid w:val="00C53B35"/>
    <w:rsid w:val="00C55AA2"/>
    <w:rsid w:val="00C63C77"/>
    <w:rsid w:val="00C6502B"/>
    <w:rsid w:val="00C86D50"/>
    <w:rsid w:val="00C86EC8"/>
    <w:rsid w:val="00C876D0"/>
    <w:rsid w:val="00CE0238"/>
    <w:rsid w:val="00CF2F04"/>
    <w:rsid w:val="00CF6876"/>
    <w:rsid w:val="00D033E3"/>
    <w:rsid w:val="00D050F8"/>
    <w:rsid w:val="00D23FDD"/>
    <w:rsid w:val="00D518D8"/>
    <w:rsid w:val="00D51FFD"/>
    <w:rsid w:val="00D64CE5"/>
    <w:rsid w:val="00D75DB2"/>
    <w:rsid w:val="00D81491"/>
    <w:rsid w:val="00D95396"/>
    <w:rsid w:val="00DB5826"/>
    <w:rsid w:val="00DD72A3"/>
    <w:rsid w:val="00E669E2"/>
    <w:rsid w:val="00E813E0"/>
    <w:rsid w:val="00EA4453"/>
    <w:rsid w:val="00EA7BE4"/>
    <w:rsid w:val="00EB667F"/>
    <w:rsid w:val="00EE733A"/>
    <w:rsid w:val="00EF20CD"/>
    <w:rsid w:val="00F23EEB"/>
    <w:rsid w:val="00F315A6"/>
    <w:rsid w:val="00F43F1C"/>
    <w:rsid w:val="00F60CD9"/>
    <w:rsid w:val="00F629D3"/>
    <w:rsid w:val="00F6505E"/>
    <w:rsid w:val="00F70004"/>
    <w:rsid w:val="00F958DB"/>
    <w:rsid w:val="00FA79A9"/>
    <w:rsid w:val="00FB2A3F"/>
    <w:rsid w:val="00FC16E4"/>
    <w:rsid w:val="00FD34BE"/>
    <w:rsid w:val="00FE1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95E4"/>
  <w15:docId w15:val="{8D754C6F-8275-4304-ABAB-5D18A005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1A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
    <w:rsid w:val="002F31A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styleId="a3">
    <w:name w:val="Hyperlink"/>
    <w:rsid w:val="002F31AB"/>
    <w:rPr>
      <w:color w:val="0000FF"/>
      <w:u w:val="single"/>
    </w:rPr>
  </w:style>
  <w:style w:type="paragraph" w:customStyle="1" w:styleId="Default">
    <w:name w:val="Default"/>
    <w:rsid w:val="00DB582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A0BDB"/>
    <w:pPr>
      <w:ind w:left="720"/>
      <w:contextualSpacing/>
    </w:pPr>
  </w:style>
  <w:style w:type="character" w:customStyle="1" w:styleId="fontstyle01">
    <w:name w:val="fontstyle01"/>
    <w:basedOn w:val="a0"/>
    <w:rsid w:val="00491C31"/>
    <w:rPr>
      <w:rFonts w:ascii="Times New Roman" w:hAnsi="Times New Roman" w:cs="Times New Roman" w:hint="default"/>
      <w:b/>
      <w:bCs/>
      <w:i w:val="0"/>
      <w:iCs w:val="0"/>
      <w:color w:val="000000"/>
      <w:sz w:val="24"/>
      <w:szCs w:val="24"/>
    </w:rPr>
  </w:style>
  <w:style w:type="character" w:customStyle="1" w:styleId="fontstyle21">
    <w:name w:val="fontstyle21"/>
    <w:basedOn w:val="a0"/>
    <w:rsid w:val="00491C31"/>
    <w:rPr>
      <w:rFonts w:ascii="Times New Roman" w:hAnsi="Times New Roman" w:cs="Times New Roman" w:hint="default"/>
      <w:b w:val="0"/>
      <w:bCs w:val="0"/>
      <w:i w:val="0"/>
      <w:iCs w:val="0"/>
      <w:color w:val="000000"/>
      <w:sz w:val="24"/>
      <w:szCs w:val="24"/>
    </w:rPr>
  </w:style>
  <w:style w:type="character" w:styleId="a5">
    <w:name w:val="Emphasis"/>
    <w:basedOn w:val="a0"/>
    <w:uiPriority w:val="20"/>
    <w:qFormat/>
    <w:rsid w:val="007B0FDC"/>
    <w:rPr>
      <w:i/>
      <w:iCs/>
    </w:rPr>
  </w:style>
  <w:style w:type="character" w:styleId="a6">
    <w:name w:val="Unresolved Mention"/>
    <w:basedOn w:val="a0"/>
    <w:uiPriority w:val="99"/>
    <w:semiHidden/>
    <w:unhideWhenUsed/>
    <w:rsid w:val="00422772"/>
    <w:rPr>
      <w:color w:val="605E5C"/>
      <w:shd w:val="clear" w:color="auto" w:fill="E1DFDD"/>
    </w:rPr>
  </w:style>
  <w:style w:type="paragraph" w:styleId="a7">
    <w:name w:val="No Spacing"/>
    <w:uiPriority w:val="1"/>
    <w:qFormat/>
    <w:rsid w:val="000934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1964">
      <w:bodyDiv w:val="1"/>
      <w:marLeft w:val="0"/>
      <w:marRight w:val="0"/>
      <w:marTop w:val="0"/>
      <w:marBottom w:val="0"/>
      <w:divBdr>
        <w:top w:val="none" w:sz="0" w:space="0" w:color="auto"/>
        <w:left w:val="none" w:sz="0" w:space="0" w:color="auto"/>
        <w:bottom w:val="none" w:sz="0" w:space="0" w:color="auto"/>
        <w:right w:val="none" w:sz="0" w:space="0" w:color="auto"/>
      </w:divBdr>
    </w:div>
    <w:div w:id="8727186">
      <w:bodyDiv w:val="1"/>
      <w:marLeft w:val="0"/>
      <w:marRight w:val="0"/>
      <w:marTop w:val="0"/>
      <w:marBottom w:val="0"/>
      <w:divBdr>
        <w:top w:val="none" w:sz="0" w:space="0" w:color="auto"/>
        <w:left w:val="none" w:sz="0" w:space="0" w:color="auto"/>
        <w:bottom w:val="none" w:sz="0" w:space="0" w:color="auto"/>
        <w:right w:val="none" w:sz="0" w:space="0" w:color="auto"/>
      </w:divBdr>
    </w:div>
    <w:div w:id="20740267">
      <w:bodyDiv w:val="1"/>
      <w:marLeft w:val="0"/>
      <w:marRight w:val="0"/>
      <w:marTop w:val="0"/>
      <w:marBottom w:val="0"/>
      <w:divBdr>
        <w:top w:val="none" w:sz="0" w:space="0" w:color="auto"/>
        <w:left w:val="none" w:sz="0" w:space="0" w:color="auto"/>
        <w:bottom w:val="none" w:sz="0" w:space="0" w:color="auto"/>
        <w:right w:val="none" w:sz="0" w:space="0" w:color="auto"/>
      </w:divBdr>
    </w:div>
    <w:div w:id="39282300">
      <w:bodyDiv w:val="1"/>
      <w:marLeft w:val="0"/>
      <w:marRight w:val="0"/>
      <w:marTop w:val="0"/>
      <w:marBottom w:val="0"/>
      <w:divBdr>
        <w:top w:val="none" w:sz="0" w:space="0" w:color="auto"/>
        <w:left w:val="none" w:sz="0" w:space="0" w:color="auto"/>
        <w:bottom w:val="none" w:sz="0" w:space="0" w:color="auto"/>
        <w:right w:val="none" w:sz="0" w:space="0" w:color="auto"/>
      </w:divBdr>
    </w:div>
    <w:div w:id="59519608">
      <w:bodyDiv w:val="1"/>
      <w:marLeft w:val="0"/>
      <w:marRight w:val="0"/>
      <w:marTop w:val="0"/>
      <w:marBottom w:val="0"/>
      <w:divBdr>
        <w:top w:val="none" w:sz="0" w:space="0" w:color="auto"/>
        <w:left w:val="none" w:sz="0" w:space="0" w:color="auto"/>
        <w:bottom w:val="none" w:sz="0" w:space="0" w:color="auto"/>
        <w:right w:val="none" w:sz="0" w:space="0" w:color="auto"/>
      </w:divBdr>
    </w:div>
    <w:div w:id="153034250">
      <w:bodyDiv w:val="1"/>
      <w:marLeft w:val="0"/>
      <w:marRight w:val="0"/>
      <w:marTop w:val="0"/>
      <w:marBottom w:val="0"/>
      <w:divBdr>
        <w:top w:val="none" w:sz="0" w:space="0" w:color="auto"/>
        <w:left w:val="none" w:sz="0" w:space="0" w:color="auto"/>
        <w:bottom w:val="none" w:sz="0" w:space="0" w:color="auto"/>
        <w:right w:val="none" w:sz="0" w:space="0" w:color="auto"/>
      </w:divBdr>
    </w:div>
    <w:div w:id="179855385">
      <w:bodyDiv w:val="1"/>
      <w:marLeft w:val="0"/>
      <w:marRight w:val="0"/>
      <w:marTop w:val="0"/>
      <w:marBottom w:val="0"/>
      <w:divBdr>
        <w:top w:val="none" w:sz="0" w:space="0" w:color="auto"/>
        <w:left w:val="none" w:sz="0" w:space="0" w:color="auto"/>
        <w:bottom w:val="none" w:sz="0" w:space="0" w:color="auto"/>
        <w:right w:val="none" w:sz="0" w:space="0" w:color="auto"/>
      </w:divBdr>
    </w:div>
    <w:div w:id="192349182">
      <w:bodyDiv w:val="1"/>
      <w:marLeft w:val="0"/>
      <w:marRight w:val="0"/>
      <w:marTop w:val="0"/>
      <w:marBottom w:val="0"/>
      <w:divBdr>
        <w:top w:val="none" w:sz="0" w:space="0" w:color="auto"/>
        <w:left w:val="none" w:sz="0" w:space="0" w:color="auto"/>
        <w:bottom w:val="none" w:sz="0" w:space="0" w:color="auto"/>
        <w:right w:val="none" w:sz="0" w:space="0" w:color="auto"/>
      </w:divBdr>
    </w:div>
    <w:div w:id="232590992">
      <w:bodyDiv w:val="1"/>
      <w:marLeft w:val="0"/>
      <w:marRight w:val="0"/>
      <w:marTop w:val="0"/>
      <w:marBottom w:val="0"/>
      <w:divBdr>
        <w:top w:val="none" w:sz="0" w:space="0" w:color="auto"/>
        <w:left w:val="none" w:sz="0" w:space="0" w:color="auto"/>
        <w:bottom w:val="none" w:sz="0" w:space="0" w:color="auto"/>
        <w:right w:val="none" w:sz="0" w:space="0" w:color="auto"/>
      </w:divBdr>
    </w:div>
    <w:div w:id="256253430">
      <w:bodyDiv w:val="1"/>
      <w:marLeft w:val="0"/>
      <w:marRight w:val="0"/>
      <w:marTop w:val="0"/>
      <w:marBottom w:val="0"/>
      <w:divBdr>
        <w:top w:val="none" w:sz="0" w:space="0" w:color="auto"/>
        <w:left w:val="none" w:sz="0" w:space="0" w:color="auto"/>
        <w:bottom w:val="none" w:sz="0" w:space="0" w:color="auto"/>
        <w:right w:val="none" w:sz="0" w:space="0" w:color="auto"/>
      </w:divBdr>
    </w:div>
    <w:div w:id="316693809">
      <w:bodyDiv w:val="1"/>
      <w:marLeft w:val="0"/>
      <w:marRight w:val="0"/>
      <w:marTop w:val="0"/>
      <w:marBottom w:val="0"/>
      <w:divBdr>
        <w:top w:val="none" w:sz="0" w:space="0" w:color="auto"/>
        <w:left w:val="none" w:sz="0" w:space="0" w:color="auto"/>
        <w:bottom w:val="none" w:sz="0" w:space="0" w:color="auto"/>
        <w:right w:val="none" w:sz="0" w:space="0" w:color="auto"/>
      </w:divBdr>
    </w:div>
    <w:div w:id="379280733">
      <w:bodyDiv w:val="1"/>
      <w:marLeft w:val="0"/>
      <w:marRight w:val="0"/>
      <w:marTop w:val="0"/>
      <w:marBottom w:val="0"/>
      <w:divBdr>
        <w:top w:val="none" w:sz="0" w:space="0" w:color="auto"/>
        <w:left w:val="none" w:sz="0" w:space="0" w:color="auto"/>
        <w:bottom w:val="none" w:sz="0" w:space="0" w:color="auto"/>
        <w:right w:val="none" w:sz="0" w:space="0" w:color="auto"/>
      </w:divBdr>
    </w:div>
    <w:div w:id="429590154">
      <w:bodyDiv w:val="1"/>
      <w:marLeft w:val="0"/>
      <w:marRight w:val="0"/>
      <w:marTop w:val="0"/>
      <w:marBottom w:val="0"/>
      <w:divBdr>
        <w:top w:val="none" w:sz="0" w:space="0" w:color="auto"/>
        <w:left w:val="none" w:sz="0" w:space="0" w:color="auto"/>
        <w:bottom w:val="none" w:sz="0" w:space="0" w:color="auto"/>
        <w:right w:val="none" w:sz="0" w:space="0" w:color="auto"/>
      </w:divBdr>
    </w:div>
    <w:div w:id="433207351">
      <w:bodyDiv w:val="1"/>
      <w:marLeft w:val="0"/>
      <w:marRight w:val="0"/>
      <w:marTop w:val="0"/>
      <w:marBottom w:val="0"/>
      <w:divBdr>
        <w:top w:val="none" w:sz="0" w:space="0" w:color="auto"/>
        <w:left w:val="none" w:sz="0" w:space="0" w:color="auto"/>
        <w:bottom w:val="none" w:sz="0" w:space="0" w:color="auto"/>
        <w:right w:val="none" w:sz="0" w:space="0" w:color="auto"/>
      </w:divBdr>
    </w:div>
    <w:div w:id="525944712">
      <w:bodyDiv w:val="1"/>
      <w:marLeft w:val="0"/>
      <w:marRight w:val="0"/>
      <w:marTop w:val="0"/>
      <w:marBottom w:val="0"/>
      <w:divBdr>
        <w:top w:val="none" w:sz="0" w:space="0" w:color="auto"/>
        <w:left w:val="none" w:sz="0" w:space="0" w:color="auto"/>
        <w:bottom w:val="none" w:sz="0" w:space="0" w:color="auto"/>
        <w:right w:val="none" w:sz="0" w:space="0" w:color="auto"/>
      </w:divBdr>
    </w:div>
    <w:div w:id="641354370">
      <w:bodyDiv w:val="1"/>
      <w:marLeft w:val="0"/>
      <w:marRight w:val="0"/>
      <w:marTop w:val="0"/>
      <w:marBottom w:val="0"/>
      <w:divBdr>
        <w:top w:val="none" w:sz="0" w:space="0" w:color="auto"/>
        <w:left w:val="none" w:sz="0" w:space="0" w:color="auto"/>
        <w:bottom w:val="none" w:sz="0" w:space="0" w:color="auto"/>
        <w:right w:val="none" w:sz="0" w:space="0" w:color="auto"/>
      </w:divBdr>
    </w:div>
    <w:div w:id="661851794">
      <w:bodyDiv w:val="1"/>
      <w:marLeft w:val="0"/>
      <w:marRight w:val="0"/>
      <w:marTop w:val="0"/>
      <w:marBottom w:val="0"/>
      <w:divBdr>
        <w:top w:val="none" w:sz="0" w:space="0" w:color="auto"/>
        <w:left w:val="none" w:sz="0" w:space="0" w:color="auto"/>
        <w:bottom w:val="none" w:sz="0" w:space="0" w:color="auto"/>
        <w:right w:val="none" w:sz="0" w:space="0" w:color="auto"/>
      </w:divBdr>
    </w:div>
    <w:div w:id="679821483">
      <w:bodyDiv w:val="1"/>
      <w:marLeft w:val="0"/>
      <w:marRight w:val="0"/>
      <w:marTop w:val="0"/>
      <w:marBottom w:val="0"/>
      <w:divBdr>
        <w:top w:val="none" w:sz="0" w:space="0" w:color="auto"/>
        <w:left w:val="none" w:sz="0" w:space="0" w:color="auto"/>
        <w:bottom w:val="none" w:sz="0" w:space="0" w:color="auto"/>
        <w:right w:val="none" w:sz="0" w:space="0" w:color="auto"/>
      </w:divBdr>
    </w:div>
    <w:div w:id="717781166">
      <w:bodyDiv w:val="1"/>
      <w:marLeft w:val="0"/>
      <w:marRight w:val="0"/>
      <w:marTop w:val="0"/>
      <w:marBottom w:val="0"/>
      <w:divBdr>
        <w:top w:val="none" w:sz="0" w:space="0" w:color="auto"/>
        <w:left w:val="none" w:sz="0" w:space="0" w:color="auto"/>
        <w:bottom w:val="none" w:sz="0" w:space="0" w:color="auto"/>
        <w:right w:val="none" w:sz="0" w:space="0" w:color="auto"/>
      </w:divBdr>
    </w:div>
    <w:div w:id="755369816">
      <w:bodyDiv w:val="1"/>
      <w:marLeft w:val="0"/>
      <w:marRight w:val="0"/>
      <w:marTop w:val="0"/>
      <w:marBottom w:val="0"/>
      <w:divBdr>
        <w:top w:val="none" w:sz="0" w:space="0" w:color="auto"/>
        <w:left w:val="none" w:sz="0" w:space="0" w:color="auto"/>
        <w:bottom w:val="none" w:sz="0" w:space="0" w:color="auto"/>
        <w:right w:val="none" w:sz="0" w:space="0" w:color="auto"/>
      </w:divBdr>
    </w:div>
    <w:div w:id="758521217">
      <w:bodyDiv w:val="1"/>
      <w:marLeft w:val="0"/>
      <w:marRight w:val="0"/>
      <w:marTop w:val="0"/>
      <w:marBottom w:val="0"/>
      <w:divBdr>
        <w:top w:val="none" w:sz="0" w:space="0" w:color="auto"/>
        <w:left w:val="none" w:sz="0" w:space="0" w:color="auto"/>
        <w:bottom w:val="none" w:sz="0" w:space="0" w:color="auto"/>
        <w:right w:val="none" w:sz="0" w:space="0" w:color="auto"/>
      </w:divBdr>
    </w:div>
    <w:div w:id="805587114">
      <w:bodyDiv w:val="1"/>
      <w:marLeft w:val="0"/>
      <w:marRight w:val="0"/>
      <w:marTop w:val="0"/>
      <w:marBottom w:val="0"/>
      <w:divBdr>
        <w:top w:val="none" w:sz="0" w:space="0" w:color="auto"/>
        <w:left w:val="none" w:sz="0" w:space="0" w:color="auto"/>
        <w:bottom w:val="none" w:sz="0" w:space="0" w:color="auto"/>
        <w:right w:val="none" w:sz="0" w:space="0" w:color="auto"/>
      </w:divBdr>
    </w:div>
    <w:div w:id="811023306">
      <w:bodyDiv w:val="1"/>
      <w:marLeft w:val="0"/>
      <w:marRight w:val="0"/>
      <w:marTop w:val="0"/>
      <w:marBottom w:val="0"/>
      <w:divBdr>
        <w:top w:val="none" w:sz="0" w:space="0" w:color="auto"/>
        <w:left w:val="none" w:sz="0" w:space="0" w:color="auto"/>
        <w:bottom w:val="none" w:sz="0" w:space="0" w:color="auto"/>
        <w:right w:val="none" w:sz="0" w:space="0" w:color="auto"/>
      </w:divBdr>
    </w:div>
    <w:div w:id="860434228">
      <w:bodyDiv w:val="1"/>
      <w:marLeft w:val="0"/>
      <w:marRight w:val="0"/>
      <w:marTop w:val="0"/>
      <w:marBottom w:val="0"/>
      <w:divBdr>
        <w:top w:val="none" w:sz="0" w:space="0" w:color="auto"/>
        <w:left w:val="none" w:sz="0" w:space="0" w:color="auto"/>
        <w:bottom w:val="none" w:sz="0" w:space="0" w:color="auto"/>
        <w:right w:val="none" w:sz="0" w:space="0" w:color="auto"/>
      </w:divBdr>
    </w:div>
    <w:div w:id="920335750">
      <w:bodyDiv w:val="1"/>
      <w:marLeft w:val="0"/>
      <w:marRight w:val="0"/>
      <w:marTop w:val="0"/>
      <w:marBottom w:val="0"/>
      <w:divBdr>
        <w:top w:val="none" w:sz="0" w:space="0" w:color="auto"/>
        <w:left w:val="none" w:sz="0" w:space="0" w:color="auto"/>
        <w:bottom w:val="none" w:sz="0" w:space="0" w:color="auto"/>
        <w:right w:val="none" w:sz="0" w:space="0" w:color="auto"/>
      </w:divBdr>
    </w:div>
    <w:div w:id="990642356">
      <w:bodyDiv w:val="1"/>
      <w:marLeft w:val="0"/>
      <w:marRight w:val="0"/>
      <w:marTop w:val="0"/>
      <w:marBottom w:val="0"/>
      <w:divBdr>
        <w:top w:val="none" w:sz="0" w:space="0" w:color="auto"/>
        <w:left w:val="none" w:sz="0" w:space="0" w:color="auto"/>
        <w:bottom w:val="none" w:sz="0" w:space="0" w:color="auto"/>
        <w:right w:val="none" w:sz="0" w:space="0" w:color="auto"/>
      </w:divBdr>
    </w:div>
    <w:div w:id="991526064">
      <w:bodyDiv w:val="1"/>
      <w:marLeft w:val="0"/>
      <w:marRight w:val="0"/>
      <w:marTop w:val="0"/>
      <w:marBottom w:val="0"/>
      <w:divBdr>
        <w:top w:val="none" w:sz="0" w:space="0" w:color="auto"/>
        <w:left w:val="none" w:sz="0" w:space="0" w:color="auto"/>
        <w:bottom w:val="none" w:sz="0" w:space="0" w:color="auto"/>
        <w:right w:val="none" w:sz="0" w:space="0" w:color="auto"/>
      </w:divBdr>
    </w:div>
    <w:div w:id="1056515467">
      <w:bodyDiv w:val="1"/>
      <w:marLeft w:val="0"/>
      <w:marRight w:val="0"/>
      <w:marTop w:val="0"/>
      <w:marBottom w:val="0"/>
      <w:divBdr>
        <w:top w:val="none" w:sz="0" w:space="0" w:color="auto"/>
        <w:left w:val="none" w:sz="0" w:space="0" w:color="auto"/>
        <w:bottom w:val="none" w:sz="0" w:space="0" w:color="auto"/>
        <w:right w:val="none" w:sz="0" w:space="0" w:color="auto"/>
      </w:divBdr>
    </w:div>
    <w:div w:id="1161892037">
      <w:bodyDiv w:val="1"/>
      <w:marLeft w:val="0"/>
      <w:marRight w:val="0"/>
      <w:marTop w:val="0"/>
      <w:marBottom w:val="0"/>
      <w:divBdr>
        <w:top w:val="none" w:sz="0" w:space="0" w:color="auto"/>
        <w:left w:val="none" w:sz="0" w:space="0" w:color="auto"/>
        <w:bottom w:val="none" w:sz="0" w:space="0" w:color="auto"/>
        <w:right w:val="none" w:sz="0" w:space="0" w:color="auto"/>
      </w:divBdr>
    </w:div>
    <w:div w:id="1199971277">
      <w:bodyDiv w:val="1"/>
      <w:marLeft w:val="0"/>
      <w:marRight w:val="0"/>
      <w:marTop w:val="0"/>
      <w:marBottom w:val="0"/>
      <w:divBdr>
        <w:top w:val="none" w:sz="0" w:space="0" w:color="auto"/>
        <w:left w:val="none" w:sz="0" w:space="0" w:color="auto"/>
        <w:bottom w:val="none" w:sz="0" w:space="0" w:color="auto"/>
        <w:right w:val="none" w:sz="0" w:space="0" w:color="auto"/>
      </w:divBdr>
    </w:div>
    <w:div w:id="1205942073">
      <w:bodyDiv w:val="1"/>
      <w:marLeft w:val="0"/>
      <w:marRight w:val="0"/>
      <w:marTop w:val="0"/>
      <w:marBottom w:val="0"/>
      <w:divBdr>
        <w:top w:val="none" w:sz="0" w:space="0" w:color="auto"/>
        <w:left w:val="none" w:sz="0" w:space="0" w:color="auto"/>
        <w:bottom w:val="none" w:sz="0" w:space="0" w:color="auto"/>
        <w:right w:val="none" w:sz="0" w:space="0" w:color="auto"/>
      </w:divBdr>
    </w:div>
    <w:div w:id="1208568912">
      <w:bodyDiv w:val="1"/>
      <w:marLeft w:val="0"/>
      <w:marRight w:val="0"/>
      <w:marTop w:val="0"/>
      <w:marBottom w:val="0"/>
      <w:divBdr>
        <w:top w:val="none" w:sz="0" w:space="0" w:color="auto"/>
        <w:left w:val="none" w:sz="0" w:space="0" w:color="auto"/>
        <w:bottom w:val="none" w:sz="0" w:space="0" w:color="auto"/>
        <w:right w:val="none" w:sz="0" w:space="0" w:color="auto"/>
      </w:divBdr>
    </w:div>
    <w:div w:id="1280602234">
      <w:bodyDiv w:val="1"/>
      <w:marLeft w:val="0"/>
      <w:marRight w:val="0"/>
      <w:marTop w:val="0"/>
      <w:marBottom w:val="0"/>
      <w:divBdr>
        <w:top w:val="none" w:sz="0" w:space="0" w:color="auto"/>
        <w:left w:val="none" w:sz="0" w:space="0" w:color="auto"/>
        <w:bottom w:val="none" w:sz="0" w:space="0" w:color="auto"/>
        <w:right w:val="none" w:sz="0" w:space="0" w:color="auto"/>
      </w:divBdr>
    </w:div>
    <w:div w:id="1354115964">
      <w:bodyDiv w:val="1"/>
      <w:marLeft w:val="0"/>
      <w:marRight w:val="0"/>
      <w:marTop w:val="0"/>
      <w:marBottom w:val="0"/>
      <w:divBdr>
        <w:top w:val="none" w:sz="0" w:space="0" w:color="auto"/>
        <w:left w:val="none" w:sz="0" w:space="0" w:color="auto"/>
        <w:bottom w:val="none" w:sz="0" w:space="0" w:color="auto"/>
        <w:right w:val="none" w:sz="0" w:space="0" w:color="auto"/>
      </w:divBdr>
    </w:div>
    <w:div w:id="1387603668">
      <w:bodyDiv w:val="1"/>
      <w:marLeft w:val="0"/>
      <w:marRight w:val="0"/>
      <w:marTop w:val="0"/>
      <w:marBottom w:val="0"/>
      <w:divBdr>
        <w:top w:val="none" w:sz="0" w:space="0" w:color="auto"/>
        <w:left w:val="none" w:sz="0" w:space="0" w:color="auto"/>
        <w:bottom w:val="none" w:sz="0" w:space="0" w:color="auto"/>
        <w:right w:val="none" w:sz="0" w:space="0" w:color="auto"/>
      </w:divBdr>
    </w:div>
    <w:div w:id="1403600977">
      <w:bodyDiv w:val="1"/>
      <w:marLeft w:val="0"/>
      <w:marRight w:val="0"/>
      <w:marTop w:val="0"/>
      <w:marBottom w:val="0"/>
      <w:divBdr>
        <w:top w:val="none" w:sz="0" w:space="0" w:color="auto"/>
        <w:left w:val="none" w:sz="0" w:space="0" w:color="auto"/>
        <w:bottom w:val="none" w:sz="0" w:space="0" w:color="auto"/>
        <w:right w:val="none" w:sz="0" w:space="0" w:color="auto"/>
      </w:divBdr>
    </w:div>
    <w:div w:id="1463764165">
      <w:bodyDiv w:val="1"/>
      <w:marLeft w:val="0"/>
      <w:marRight w:val="0"/>
      <w:marTop w:val="0"/>
      <w:marBottom w:val="0"/>
      <w:divBdr>
        <w:top w:val="none" w:sz="0" w:space="0" w:color="auto"/>
        <w:left w:val="none" w:sz="0" w:space="0" w:color="auto"/>
        <w:bottom w:val="none" w:sz="0" w:space="0" w:color="auto"/>
        <w:right w:val="none" w:sz="0" w:space="0" w:color="auto"/>
      </w:divBdr>
    </w:div>
    <w:div w:id="1579318452">
      <w:bodyDiv w:val="1"/>
      <w:marLeft w:val="0"/>
      <w:marRight w:val="0"/>
      <w:marTop w:val="0"/>
      <w:marBottom w:val="0"/>
      <w:divBdr>
        <w:top w:val="none" w:sz="0" w:space="0" w:color="auto"/>
        <w:left w:val="none" w:sz="0" w:space="0" w:color="auto"/>
        <w:bottom w:val="none" w:sz="0" w:space="0" w:color="auto"/>
        <w:right w:val="none" w:sz="0" w:space="0" w:color="auto"/>
      </w:divBdr>
    </w:div>
    <w:div w:id="1712802997">
      <w:bodyDiv w:val="1"/>
      <w:marLeft w:val="0"/>
      <w:marRight w:val="0"/>
      <w:marTop w:val="0"/>
      <w:marBottom w:val="0"/>
      <w:divBdr>
        <w:top w:val="none" w:sz="0" w:space="0" w:color="auto"/>
        <w:left w:val="none" w:sz="0" w:space="0" w:color="auto"/>
        <w:bottom w:val="none" w:sz="0" w:space="0" w:color="auto"/>
        <w:right w:val="none" w:sz="0" w:space="0" w:color="auto"/>
      </w:divBdr>
    </w:div>
    <w:div w:id="1735421900">
      <w:bodyDiv w:val="1"/>
      <w:marLeft w:val="0"/>
      <w:marRight w:val="0"/>
      <w:marTop w:val="0"/>
      <w:marBottom w:val="0"/>
      <w:divBdr>
        <w:top w:val="none" w:sz="0" w:space="0" w:color="auto"/>
        <w:left w:val="none" w:sz="0" w:space="0" w:color="auto"/>
        <w:bottom w:val="none" w:sz="0" w:space="0" w:color="auto"/>
        <w:right w:val="none" w:sz="0" w:space="0" w:color="auto"/>
      </w:divBdr>
    </w:div>
    <w:div w:id="1895577665">
      <w:bodyDiv w:val="1"/>
      <w:marLeft w:val="0"/>
      <w:marRight w:val="0"/>
      <w:marTop w:val="0"/>
      <w:marBottom w:val="0"/>
      <w:divBdr>
        <w:top w:val="none" w:sz="0" w:space="0" w:color="auto"/>
        <w:left w:val="none" w:sz="0" w:space="0" w:color="auto"/>
        <w:bottom w:val="none" w:sz="0" w:space="0" w:color="auto"/>
        <w:right w:val="none" w:sz="0" w:space="0" w:color="auto"/>
      </w:divBdr>
    </w:div>
    <w:div w:id="1956406078">
      <w:bodyDiv w:val="1"/>
      <w:marLeft w:val="0"/>
      <w:marRight w:val="0"/>
      <w:marTop w:val="0"/>
      <w:marBottom w:val="0"/>
      <w:divBdr>
        <w:top w:val="none" w:sz="0" w:space="0" w:color="auto"/>
        <w:left w:val="none" w:sz="0" w:space="0" w:color="auto"/>
        <w:bottom w:val="none" w:sz="0" w:space="0" w:color="auto"/>
        <w:right w:val="none" w:sz="0" w:space="0" w:color="auto"/>
      </w:divBdr>
    </w:div>
    <w:div w:id="2042511632">
      <w:bodyDiv w:val="1"/>
      <w:marLeft w:val="0"/>
      <w:marRight w:val="0"/>
      <w:marTop w:val="0"/>
      <w:marBottom w:val="0"/>
      <w:divBdr>
        <w:top w:val="none" w:sz="0" w:space="0" w:color="auto"/>
        <w:left w:val="none" w:sz="0" w:space="0" w:color="auto"/>
        <w:bottom w:val="none" w:sz="0" w:space="0" w:color="auto"/>
        <w:right w:val="none" w:sz="0" w:space="0" w:color="auto"/>
      </w:divBdr>
    </w:div>
    <w:div w:id="2047631139">
      <w:bodyDiv w:val="1"/>
      <w:marLeft w:val="0"/>
      <w:marRight w:val="0"/>
      <w:marTop w:val="0"/>
      <w:marBottom w:val="0"/>
      <w:divBdr>
        <w:top w:val="none" w:sz="0" w:space="0" w:color="auto"/>
        <w:left w:val="none" w:sz="0" w:space="0" w:color="auto"/>
        <w:bottom w:val="none" w:sz="0" w:space="0" w:color="auto"/>
        <w:right w:val="none" w:sz="0" w:space="0" w:color="auto"/>
      </w:divBdr>
    </w:div>
    <w:div w:id="2074042021">
      <w:bodyDiv w:val="1"/>
      <w:marLeft w:val="0"/>
      <w:marRight w:val="0"/>
      <w:marTop w:val="0"/>
      <w:marBottom w:val="0"/>
      <w:divBdr>
        <w:top w:val="none" w:sz="0" w:space="0" w:color="auto"/>
        <w:left w:val="none" w:sz="0" w:space="0" w:color="auto"/>
        <w:bottom w:val="none" w:sz="0" w:space="0" w:color="auto"/>
        <w:right w:val="none" w:sz="0" w:space="0" w:color="auto"/>
      </w:divBdr>
    </w:div>
    <w:div w:id="208005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ntu.edu.ua/sites/default/files/sites/default/files/files13/silabus_konfliktologiya.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11</Pages>
  <Words>7752</Words>
  <Characters>4420</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Volodymyr Dynko</cp:lastModifiedBy>
  <cp:revision>56</cp:revision>
  <dcterms:created xsi:type="dcterms:W3CDTF">2023-02-05T07:33:00Z</dcterms:created>
  <dcterms:modified xsi:type="dcterms:W3CDTF">2023-02-15T23:01:00Z</dcterms:modified>
</cp:coreProperties>
</file>