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7A5" w:rsidRPr="00B757A5" w:rsidRDefault="00B757A5" w:rsidP="00B757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757A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Тема 3. </w:t>
      </w:r>
      <w:proofErr w:type="spellStart"/>
      <w:r w:rsidRPr="00B757A5">
        <w:rPr>
          <w:rFonts w:ascii="Times New Roman" w:hAnsi="Times New Roman"/>
          <w:b/>
          <w:bCs/>
          <w:sz w:val="28"/>
          <w:szCs w:val="28"/>
        </w:rPr>
        <w:t>Управління</w:t>
      </w:r>
      <w:proofErr w:type="spellEnd"/>
      <w:r w:rsidRPr="00B757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757A5">
        <w:rPr>
          <w:rFonts w:ascii="Times New Roman" w:hAnsi="Times New Roman"/>
          <w:b/>
          <w:bCs/>
          <w:sz w:val="28"/>
          <w:szCs w:val="28"/>
        </w:rPr>
        <w:t>конфліктами</w:t>
      </w:r>
      <w:proofErr w:type="spellEnd"/>
      <w:r w:rsidRPr="00B757A5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B757A5">
        <w:rPr>
          <w:rFonts w:ascii="Times New Roman" w:hAnsi="Times New Roman"/>
          <w:b/>
          <w:bCs/>
          <w:sz w:val="28"/>
          <w:szCs w:val="28"/>
        </w:rPr>
        <w:t>організації</w:t>
      </w:r>
      <w:proofErr w:type="spellEnd"/>
    </w:p>
    <w:p w:rsidR="00B757A5" w:rsidRPr="00B757A5" w:rsidRDefault="00B757A5" w:rsidP="00B757A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757A5" w:rsidRPr="00B757A5" w:rsidRDefault="00B757A5" w:rsidP="00B757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57A5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B757A5">
        <w:rPr>
          <w:rFonts w:ascii="Times New Roman" w:hAnsi="Times New Roman"/>
          <w:sz w:val="28"/>
          <w:szCs w:val="28"/>
        </w:rPr>
        <w:t>онфлікт</w:t>
      </w:r>
      <w:proofErr w:type="spellEnd"/>
      <w:r w:rsidRPr="00B757A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757A5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B757A5">
        <w:rPr>
          <w:rFonts w:ascii="Times New Roman" w:hAnsi="Times New Roman"/>
          <w:sz w:val="28"/>
          <w:szCs w:val="28"/>
        </w:rPr>
        <w:t>.</w:t>
      </w:r>
    </w:p>
    <w:p w:rsidR="00B757A5" w:rsidRPr="00B757A5" w:rsidRDefault="00B757A5" w:rsidP="00B757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757A5">
        <w:rPr>
          <w:rFonts w:ascii="Times New Roman" w:hAnsi="Times New Roman"/>
          <w:sz w:val="28"/>
          <w:szCs w:val="28"/>
        </w:rPr>
        <w:t>Специфіка</w:t>
      </w:r>
      <w:proofErr w:type="spellEnd"/>
      <w:r w:rsidRPr="00B757A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757A5">
        <w:rPr>
          <w:rFonts w:ascii="Times New Roman" w:hAnsi="Times New Roman"/>
          <w:sz w:val="28"/>
          <w:szCs w:val="28"/>
        </w:rPr>
        <w:t>джерела</w:t>
      </w:r>
      <w:proofErr w:type="spellEnd"/>
      <w:r w:rsidRPr="00B75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57A5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B757A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757A5">
        <w:rPr>
          <w:rFonts w:ascii="Times New Roman" w:hAnsi="Times New Roman"/>
          <w:sz w:val="28"/>
          <w:szCs w:val="28"/>
        </w:rPr>
        <w:t>організаціях</w:t>
      </w:r>
      <w:proofErr w:type="spellEnd"/>
      <w:r w:rsidRPr="00B757A5">
        <w:rPr>
          <w:rFonts w:ascii="Times New Roman" w:hAnsi="Times New Roman"/>
          <w:sz w:val="28"/>
          <w:szCs w:val="28"/>
          <w:lang w:val="uk-UA"/>
        </w:rPr>
        <w:t xml:space="preserve">. Попередження </w:t>
      </w:r>
      <w:r w:rsidRPr="00B75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57A5">
        <w:rPr>
          <w:rFonts w:ascii="Times New Roman" w:hAnsi="Times New Roman"/>
          <w:sz w:val="28"/>
          <w:szCs w:val="28"/>
        </w:rPr>
        <w:t>конфлікт</w:t>
      </w:r>
      <w:r w:rsidRPr="00B757A5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B757A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757A5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B757A5">
        <w:rPr>
          <w:rFonts w:ascii="Times New Roman" w:hAnsi="Times New Roman"/>
          <w:sz w:val="28"/>
          <w:szCs w:val="28"/>
        </w:rPr>
        <w:t xml:space="preserve">. </w:t>
      </w:r>
    </w:p>
    <w:p w:rsidR="00B757A5" w:rsidRPr="00B757A5" w:rsidRDefault="00B757A5" w:rsidP="00B757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57A5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B757A5">
        <w:rPr>
          <w:rFonts w:ascii="Times New Roman" w:hAnsi="Times New Roman"/>
          <w:sz w:val="28"/>
          <w:szCs w:val="28"/>
        </w:rPr>
        <w:t>ехнік</w:t>
      </w:r>
      <w:proofErr w:type="spellEnd"/>
      <w:r w:rsidRPr="00B757A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B757A5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B757A5">
        <w:rPr>
          <w:rFonts w:ascii="Times New Roman" w:hAnsi="Times New Roman"/>
          <w:sz w:val="28"/>
          <w:szCs w:val="28"/>
        </w:rPr>
        <w:t>технологі</w:t>
      </w:r>
      <w:proofErr w:type="spellEnd"/>
      <w:r w:rsidRPr="00B757A5">
        <w:rPr>
          <w:rFonts w:ascii="Times New Roman" w:hAnsi="Times New Roman"/>
          <w:sz w:val="28"/>
          <w:szCs w:val="28"/>
          <w:lang w:val="uk-UA"/>
        </w:rPr>
        <w:t>я</w:t>
      </w:r>
      <w:r w:rsidRPr="00B75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57A5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75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57A5">
        <w:rPr>
          <w:rFonts w:ascii="Times New Roman" w:hAnsi="Times New Roman"/>
          <w:sz w:val="28"/>
          <w:szCs w:val="28"/>
        </w:rPr>
        <w:t>конфліктами</w:t>
      </w:r>
      <w:proofErr w:type="spellEnd"/>
      <w:r w:rsidRPr="00B757A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757A5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B757A5">
        <w:rPr>
          <w:rFonts w:ascii="Times New Roman" w:hAnsi="Times New Roman"/>
          <w:sz w:val="28"/>
          <w:szCs w:val="28"/>
        </w:rPr>
        <w:t>.</w:t>
      </w:r>
    </w:p>
    <w:p w:rsidR="00013C45" w:rsidRPr="0052255D" w:rsidRDefault="00B757A5" w:rsidP="00B757A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757A5">
        <w:rPr>
          <w:rFonts w:ascii="Times New Roman" w:hAnsi="Times New Roman"/>
          <w:sz w:val="28"/>
          <w:szCs w:val="28"/>
          <w:lang w:val="uk-UA"/>
        </w:rPr>
        <w:t>Дотримання етичних норм взаємовідносин в організації</w:t>
      </w:r>
    </w:p>
    <w:p w:rsidR="0052255D" w:rsidRDefault="0052255D" w:rsidP="0052255D">
      <w:pPr>
        <w:pStyle w:val="a3"/>
        <w:rPr>
          <w:sz w:val="28"/>
          <w:szCs w:val="28"/>
        </w:rPr>
      </w:pPr>
    </w:p>
    <w:p w:rsidR="00C357E7" w:rsidRDefault="00C357E7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57E7">
        <w:rPr>
          <w:rFonts w:ascii="Times New Roman" w:hAnsi="Times New Roman"/>
          <w:sz w:val="28"/>
          <w:szCs w:val="28"/>
        </w:rPr>
        <w:t>Відомий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науковець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Карен Джен </w:t>
      </w:r>
      <w:proofErr w:type="spellStart"/>
      <w:r w:rsidRPr="00C357E7">
        <w:rPr>
          <w:rFonts w:ascii="Times New Roman" w:hAnsi="Times New Roman"/>
          <w:sz w:val="28"/>
          <w:szCs w:val="28"/>
        </w:rPr>
        <w:t>запропонував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поділяти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357E7">
        <w:rPr>
          <w:rFonts w:ascii="Times New Roman" w:hAnsi="Times New Roman"/>
          <w:sz w:val="28"/>
          <w:szCs w:val="28"/>
        </w:rPr>
        <w:t>підприємствах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357E7">
        <w:rPr>
          <w:rFonts w:ascii="Times New Roman" w:hAnsi="Times New Roman"/>
          <w:sz w:val="28"/>
          <w:szCs w:val="28"/>
        </w:rPr>
        <w:t>такі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види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змісту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357E7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відмінності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357E7">
        <w:rPr>
          <w:rFonts w:ascii="Times New Roman" w:hAnsi="Times New Roman"/>
          <w:sz w:val="28"/>
          <w:szCs w:val="28"/>
        </w:rPr>
        <w:t>уявленнях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357E7">
        <w:rPr>
          <w:rFonts w:ascii="Times New Roman" w:hAnsi="Times New Roman"/>
          <w:sz w:val="28"/>
          <w:szCs w:val="28"/>
        </w:rPr>
        <w:t>цілі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обов‘язки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які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перед ними </w:t>
      </w:r>
      <w:proofErr w:type="spellStart"/>
      <w:r w:rsidRPr="00C357E7">
        <w:rPr>
          <w:rFonts w:ascii="Times New Roman" w:hAnsi="Times New Roman"/>
          <w:sz w:val="28"/>
          <w:szCs w:val="28"/>
        </w:rPr>
        <w:t>поставлені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</w:p>
    <w:p w:rsidR="00C357E7" w:rsidRDefault="00C357E7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57E7">
        <w:rPr>
          <w:rFonts w:ascii="Times New Roman" w:hAnsi="Times New Roman"/>
          <w:sz w:val="28"/>
          <w:szCs w:val="28"/>
        </w:rPr>
        <w:t>Особливість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Pr="00C357E7">
        <w:rPr>
          <w:rFonts w:ascii="Times New Roman" w:hAnsi="Times New Roman"/>
          <w:sz w:val="28"/>
          <w:szCs w:val="28"/>
        </w:rPr>
        <w:t>видів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полягає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357E7">
        <w:rPr>
          <w:rFonts w:ascii="Times New Roman" w:hAnsi="Times New Roman"/>
          <w:sz w:val="28"/>
          <w:szCs w:val="28"/>
        </w:rPr>
        <w:t>різних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поглядах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на суть і </w:t>
      </w:r>
      <w:proofErr w:type="spellStart"/>
      <w:r w:rsidRPr="00C357E7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завдань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на </w:t>
      </w:r>
      <w:proofErr w:type="spellStart"/>
      <w:r w:rsidRPr="00C357E7">
        <w:rPr>
          <w:rFonts w:ascii="Times New Roman" w:hAnsi="Times New Roman"/>
          <w:sz w:val="28"/>
          <w:szCs w:val="28"/>
        </w:rPr>
        <w:t>цілі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які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визначають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для себе </w:t>
      </w:r>
      <w:proofErr w:type="spellStart"/>
      <w:r w:rsidRPr="00C357E7">
        <w:rPr>
          <w:rFonts w:ascii="Times New Roman" w:hAnsi="Times New Roman"/>
          <w:sz w:val="28"/>
          <w:szCs w:val="28"/>
        </w:rPr>
        <w:t>опоненти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357E7">
        <w:rPr>
          <w:rFonts w:ascii="Times New Roman" w:hAnsi="Times New Roman"/>
          <w:sz w:val="28"/>
          <w:szCs w:val="28"/>
        </w:rPr>
        <w:t>емоційні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357E7">
        <w:rPr>
          <w:rFonts w:ascii="Times New Roman" w:hAnsi="Times New Roman"/>
          <w:sz w:val="28"/>
          <w:szCs w:val="28"/>
        </w:rPr>
        <w:t>соціально-психологічна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незбіжність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несумісність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які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виконують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спільну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роботу </w:t>
      </w:r>
      <w:proofErr w:type="spellStart"/>
      <w:r w:rsidRPr="00C357E7">
        <w:rPr>
          <w:rFonts w:ascii="Times New Roman" w:hAnsi="Times New Roman"/>
          <w:sz w:val="28"/>
          <w:szCs w:val="28"/>
        </w:rPr>
        <w:t>або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реалізують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ті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самі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цілі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357E7">
        <w:rPr>
          <w:rFonts w:ascii="Times New Roman" w:hAnsi="Times New Roman"/>
          <w:sz w:val="28"/>
          <w:szCs w:val="28"/>
        </w:rPr>
        <w:t>адміністративні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із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відмінностями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різним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баченням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підходів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357E7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цілей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завдань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</w:p>
    <w:p w:rsidR="00C357E7" w:rsidRDefault="00C357E7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57E7">
        <w:rPr>
          <w:rFonts w:ascii="Times New Roman" w:hAnsi="Times New Roman"/>
          <w:sz w:val="28"/>
          <w:szCs w:val="28"/>
        </w:rPr>
        <w:t>Розходження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357E7">
        <w:rPr>
          <w:rFonts w:ascii="Times New Roman" w:hAnsi="Times New Roman"/>
          <w:sz w:val="28"/>
          <w:szCs w:val="28"/>
        </w:rPr>
        <w:t>уявленнях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357E7">
        <w:rPr>
          <w:rFonts w:ascii="Times New Roman" w:hAnsi="Times New Roman"/>
          <w:sz w:val="28"/>
          <w:szCs w:val="28"/>
        </w:rPr>
        <w:t>індивідуальну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обов'язки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– один </w:t>
      </w:r>
      <w:proofErr w:type="spellStart"/>
      <w:r w:rsidRPr="00C357E7">
        <w:rPr>
          <w:rFonts w:ascii="Times New Roman" w:hAnsi="Times New Roman"/>
          <w:sz w:val="28"/>
          <w:szCs w:val="28"/>
        </w:rPr>
        <w:t>із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типових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прикладів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управлінського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які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часто </w:t>
      </w:r>
      <w:proofErr w:type="spellStart"/>
      <w:r w:rsidRPr="00C357E7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357E7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машинобудівних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із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їхніми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громіздкими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організаційними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структурами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</w:p>
    <w:p w:rsidR="00C357E7" w:rsidRDefault="00C357E7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57E7">
        <w:rPr>
          <w:rFonts w:ascii="Times New Roman" w:hAnsi="Times New Roman"/>
          <w:sz w:val="28"/>
          <w:szCs w:val="28"/>
        </w:rPr>
        <w:t>Керівники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окремих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великих </w:t>
      </w:r>
      <w:proofErr w:type="spellStart"/>
      <w:r w:rsidRPr="00C357E7">
        <w:rPr>
          <w:rFonts w:ascii="Times New Roman" w:hAnsi="Times New Roman"/>
          <w:sz w:val="28"/>
          <w:szCs w:val="28"/>
        </w:rPr>
        <w:t>машинобудівних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навіть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уявлення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357E7">
        <w:rPr>
          <w:rFonts w:ascii="Times New Roman" w:hAnsi="Times New Roman"/>
          <w:sz w:val="28"/>
          <w:szCs w:val="28"/>
        </w:rPr>
        <w:t>мають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про структуру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їхнім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підприємством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що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породжує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із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розподілом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обов‘язків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357E7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спричиняє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управлінських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</w:p>
    <w:p w:rsidR="00C357E7" w:rsidRDefault="00C357E7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r w:rsidRPr="00C357E7">
        <w:rPr>
          <w:rFonts w:ascii="Times New Roman" w:hAnsi="Times New Roman"/>
          <w:sz w:val="28"/>
          <w:szCs w:val="28"/>
        </w:rPr>
        <w:t xml:space="preserve"> Ф. </w:t>
      </w:r>
      <w:proofErr w:type="spellStart"/>
      <w:r w:rsidRPr="00C357E7">
        <w:rPr>
          <w:rFonts w:ascii="Times New Roman" w:hAnsi="Times New Roman"/>
          <w:sz w:val="28"/>
          <w:szCs w:val="28"/>
        </w:rPr>
        <w:t>Глазл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зазначає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357E7">
        <w:rPr>
          <w:rFonts w:ascii="Times New Roman" w:hAnsi="Times New Roman"/>
          <w:sz w:val="28"/>
          <w:szCs w:val="28"/>
        </w:rPr>
        <w:t>необхідність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виокремлення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гарячих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холодних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357E7">
        <w:rPr>
          <w:rFonts w:ascii="Times New Roman" w:hAnsi="Times New Roman"/>
          <w:sz w:val="28"/>
          <w:szCs w:val="28"/>
        </w:rPr>
        <w:t>Перші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проходять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із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використанням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драматичних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підходів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театральної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їм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притаманна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емоційна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напруженість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збудження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</w:p>
    <w:p w:rsidR="00C357E7" w:rsidRDefault="00C357E7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r w:rsidRPr="00C357E7">
        <w:rPr>
          <w:rFonts w:ascii="Times New Roman" w:hAnsi="Times New Roman"/>
          <w:sz w:val="28"/>
          <w:szCs w:val="28"/>
        </w:rPr>
        <w:t xml:space="preserve">Сторона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впевнена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357E7">
        <w:rPr>
          <w:rFonts w:ascii="Times New Roman" w:hAnsi="Times New Roman"/>
          <w:sz w:val="28"/>
          <w:szCs w:val="28"/>
        </w:rPr>
        <w:t>правильності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своїх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цілей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переконань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C357E7">
        <w:rPr>
          <w:rFonts w:ascii="Times New Roman" w:hAnsi="Times New Roman"/>
          <w:sz w:val="28"/>
          <w:szCs w:val="28"/>
        </w:rPr>
        <w:t>відміну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від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гарячих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холодні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проходять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спокійно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тихо, без </w:t>
      </w:r>
      <w:proofErr w:type="spellStart"/>
      <w:r w:rsidRPr="00C357E7">
        <w:rPr>
          <w:rFonts w:ascii="Times New Roman" w:hAnsi="Times New Roman"/>
          <w:sz w:val="28"/>
          <w:szCs w:val="28"/>
        </w:rPr>
        <w:t>емоційного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супроводу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збудження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однак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часто </w:t>
      </w:r>
      <w:proofErr w:type="spellStart"/>
      <w:r w:rsidRPr="00C357E7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розчарування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емоційне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спустошення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тощо</w:t>
      </w:r>
      <w:proofErr w:type="spellEnd"/>
      <w:r w:rsidRPr="00C357E7">
        <w:rPr>
          <w:rFonts w:ascii="Times New Roman" w:hAnsi="Times New Roman"/>
          <w:sz w:val="28"/>
          <w:szCs w:val="28"/>
        </w:rPr>
        <w:t>.</w:t>
      </w:r>
    </w:p>
    <w:p w:rsidR="00C357E7" w:rsidRDefault="00C357E7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Управлінські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можуть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бути як </w:t>
      </w:r>
      <w:proofErr w:type="spellStart"/>
      <w:r w:rsidRPr="00C357E7">
        <w:rPr>
          <w:rFonts w:ascii="Times New Roman" w:hAnsi="Times New Roman"/>
          <w:sz w:val="28"/>
          <w:szCs w:val="28"/>
        </w:rPr>
        <w:t>гарячими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так і </w:t>
      </w:r>
      <w:proofErr w:type="spellStart"/>
      <w:r w:rsidRPr="00C357E7">
        <w:rPr>
          <w:rFonts w:ascii="Times New Roman" w:hAnsi="Times New Roman"/>
          <w:sz w:val="28"/>
          <w:szCs w:val="28"/>
        </w:rPr>
        <w:t>холодними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насамперед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це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корпоративною культурою </w:t>
      </w:r>
      <w:proofErr w:type="spellStart"/>
      <w:r w:rsidRPr="00C357E7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соціальнопсихологічними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особливостями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керівників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За </w:t>
      </w:r>
      <w:proofErr w:type="spellStart"/>
      <w:r w:rsidRPr="00C357E7">
        <w:rPr>
          <w:rFonts w:ascii="Times New Roman" w:hAnsi="Times New Roman"/>
          <w:sz w:val="28"/>
          <w:szCs w:val="28"/>
        </w:rPr>
        <w:t>напрямом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взаємних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побудови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комунікаційних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зав’язків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доцільно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виокремлювати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такі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види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управлінських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357E7">
        <w:rPr>
          <w:rFonts w:ascii="Times New Roman" w:hAnsi="Times New Roman"/>
          <w:sz w:val="28"/>
          <w:szCs w:val="28"/>
        </w:rPr>
        <w:t>вертикальні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горизонтальні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діагональні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змішані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</w:p>
    <w:p w:rsidR="00C357E7" w:rsidRDefault="00C357E7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C357E7">
        <w:rPr>
          <w:rFonts w:ascii="Times New Roman" w:hAnsi="Times New Roman"/>
          <w:sz w:val="28"/>
          <w:szCs w:val="28"/>
        </w:rPr>
        <w:lastRenderedPageBreak/>
        <w:t>Вертикальні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управлінські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між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керівниками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різних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рівнів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менеджменту </w:t>
      </w:r>
      <w:proofErr w:type="spellStart"/>
      <w:r w:rsidRPr="00C357E7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</w:p>
    <w:p w:rsidR="00C357E7" w:rsidRDefault="00C357E7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57E7">
        <w:rPr>
          <w:rFonts w:ascii="Times New Roman" w:hAnsi="Times New Roman"/>
          <w:sz w:val="28"/>
          <w:szCs w:val="28"/>
        </w:rPr>
        <w:t>Напрям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поширення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може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C357E7">
        <w:rPr>
          <w:rFonts w:ascii="Times New Roman" w:hAnsi="Times New Roman"/>
          <w:sz w:val="28"/>
          <w:szCs w:val="28"/>
        </w:rPr>
        <w:t>різним</w:t>
      </w:r>
      <w:proofErr w:type="spellEnd"/>
      <w:r w:rsidRPr="00C357E7">
        <w:rPr>
          <w:rFonts w:ascii="Times New Roman" w:hAnsi="Times New Roman"/>
          <w:sz w:val="28"/>
          <w:szCs w:val="28"/>
        </w:rPr>
        <w:t>: як ―</w:t>
      </w:r>
      <w:proofErr w:type="spellStart"/>
      <w:r w:rsidRPr="00C357E7">
        <w:rPr>
          <w:rFonts w:ascii="Times New Roman" w:hAnsi="Times New Roman"/>
          <w:sz w:val="28"/>
          <w:szCs w:val="28"/>
        </w:rPr>
        <w:t>знизу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– догори та і ―</w:t>
      </w:r>
      <w:proofErr w:type="spellStart"/>
      <w:r w:rsidRPr="00C357E7">
        <w:rPr>
          <w:rFonts w:ascii="Times New Roman" w:hAnsi="Times New Roman"/>
          <w:sz w:val="28"/>
          <w:szCs w:val="28"/>
        </w:rPr>
        <w:t>зверху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- донизу. Особливо часто </w:t>
      </w:r>
      <w:proofErr w:type="spellStart"/>
      <w:r w:rsidRPr="00C357E7">
        <w:rPr>
          <w:rFonts w:ascii="Times New Roman" w:hAnsi="Times New Roman"/>
          <w:sz w:val="28"/>
          <w:szCs w:val="28"/>
        </w:rPr>
        <w:t>такі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357E7">
        <w:rPr>
          <w:rFonts w:ascii="Times New Roman" w:hAnsi="Times New Roman"/>
          <w:sz w:val="28"/>
          <w:szCs w:val="28"/>
        </w:rPr>
        <w:t>разі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змін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357E7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менеджери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різних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рівнів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по-різному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можуть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сприймати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необхідність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обґрунтованість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доцільність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упровадження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змін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</w:p>
    <w:p w:rsidR="00C357E7" w:rsidRDefault="00C357E7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57E7">
        <w:rPr>
          <w:rFonts w:ascii="Times New Roman" w:hAnsi="Times New Roman"/>
          <w:sz w:val="28"/>
          <w:szCs w:val="28"/>
        </w:rPr>
        <w:t>Загалом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357E7">
        <w:rPr>
          <w:rFonts w:ascii="Times New Roman" w:hAnsi="Times New Roman"/>
          <w:sz w:val="28"/>
          <w:szCs w:val="28"/>
        </w:rPr>
        <w:t>оцінками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науковців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лише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10 % </w:t>
      </w:r>
      <w:proofErr w:type="spellStart"/>
      <w:r w:rsidRPr="00C357E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від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виконавців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потрапляє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управлінців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вищого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рівня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що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свідчить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357E7">
        <w:rPr>
          <w:rFonts w:ascii="Times New Roman" w:hAnsi="Times New Roman"/>
          <w:sz w:val="28"/>
          <w:szCs w:val="28"/>
        </w:rPr>
        <w:t>значні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перепони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C357E7">
        <w:rPr>
          <w:rFonts w:ascii="Times New Roman" w:hAnsi="Times New Roman"/>
          <w:sz w:val="28"/>
          <w:szCs w:val="28"/>
        </w:rPr>
        <w:t>отже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C357E7">
        <w:rPr>
          <w:rFonts w:ascii="Times New Roman" w:hAnsi="Times New Roman"/>
          <w:sz w:val="28"/>
          <w:szCs w:val="28"/>
        </w:rPr>
        <w:t>джерела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357E7">
        <w:rPr>
          <w:rFonts w:ascii="Times New Roman" w:hAnsi="Times New Roman"/>
          <w:sz w:val="28"/>
          <w:szCs w:val="28"/>
        </w:rPr>
        <w:t>Горизонтальні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управлінські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між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керівниками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одного </w:t>
      </w:r>
      <w:proofErr w:type="spellStart"/>
      <w:r w:rsidRPr="00C357E7">
        <w:rPr>
          <w:rFonts w:ascii="Times New Roman" w:hAnsi="Times New Roman"/>
          <w:sz w:val="28"/>
          <w:szCs w:val="28"/>
        </w:rPr>
        <w:t>або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різних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підрозділів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що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357E7">
        <w:rPr>
          <w:rFonts w:ascii="Times New Roman" w:hAnsi="Times New Roman"/>
          <w:sz w:val="28"/>
          <w:szCs w:val="28"/>
        </w:rPr>
        <w:t>одній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управлінській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ієрархії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</w:p>
    <w:p w:rsidR="00C357E7" w:rsidRDefault="00C357E7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57E7">
        <w:rPr>
          <w:rFonts w:ascii="Times New Roman" w:hAnsi="Times New Roman"/>
          <w:sz w:val="28"/>
          <w:szCs w:val="28"/>
        </w:rPr>
        <w:t>Найчастіше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такі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спровоковані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поділом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узгодженням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цілей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57E7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спільних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дій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357E7">
        <w:rPr>
          <w:rFonts w:ascii="Times New Roman" w:hAnsi="Times New Roman"/>
          <w:sz w:val="28"/>
          <w:szCs w:val="28"/>
        </w:rPr>
        <w:t>Діагональні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між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керівниками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які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357E7">
        <w:rPr>
          <w:rFonts w:ascii="Times New Roman" w:hAnsi="Times New Roman"/>
          <w:sz w:val="28"/>
          <w:szCs w:val="28"/>
        </w:rPr>
        <w:t>різних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рівнях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C357E7">
        <w:rPr>
          <w:rFonts w:ascii="Times New Roman" w:hAnsi="Times New Roman"/>
          <w:sz w:val="28"/>
          <w:szCs w:val="28"/>
        </w:rPr>
        <w:t>передавання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нелінійних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</w:p>
    <w:p w:rsidR="00C357E7" w:rsidRPr="00C357E7" w:rsidRDefault="00C357E7" w:rsidP="00C357E7">
      <w:pPr>
        <w:pStyle w:val="a3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C357E7">
        <w:rPr>
          <w:rFonts w:ascii="Times New Roman" w:hAnsi="Times New Roman"/>
          <w:sz w:val="28"/>
          <w:szCs w:val="28"/>
        </w:rPr>
        <w:t xml:space="preserve">Часто </w:t>
      </w:r>
      <w:proofErr w:type="spellStart"/>
      <w:r w:rsidRPr="00C357E7">
        <w:rPr>
          <w:rFonts w:ascii="Times New Roman" w:hAnsi="Times New Roman"/>
          <w:sz w:val="28"/>
          <w:szCs w:val="28"/>
        </w:rPr>
        <w:t>такі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357E7">
        <w:rPr>
          <w:rFonts w:ascii="Times New Roman" w:hAnsi="Times New Roman"/>
          <w:sz w:val="28"/>
          <w:szCs w:val="28"/>
        </w:rPr>
        <w:t>пов‘язані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із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виробничо-господарською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діяльністю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C357E7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357E7">
        <w:rPr>
          <w:rFonts w:ascii="Times New Roman" w:hAnsi="Times New Roman"/>
          <w:sz w:val="28"/>
          <w:szCs w:val="28"/>
        </w:rPr>
        <w:t>основі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ділових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57E7">
        <w:rPr>
          <w:rFonts w:ascii="Times New Roman" w:hAnsi="Times New Roman"/>
          <w:sz w:val="28"/>
          <w:szCs w:val="28"/>
        </w:rPr>
        <w:t>приватних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чи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особистих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стосунків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між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C357E7">
        <w:rPr>
          <w:rFonts w:ascii="Times New Roman" w:hAnsi="Times New Roman"/>
          <w:sz w:val="28"/>
          <w:szCs w:val="28"/>
        </w:rPr>
        <w:t>суб‘єктами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, тому </w:t>
      </w:r>
      <w:proofErr w:type="spellStart"/>
      <w:r w:rsidRPr="00C357E7">
        <w:rPr>
          <w:rFonts w:ascii="Times New Roman" w:hAnsi="Times New Roman"/>
          <w:sz w:val="28"/>
          <w:szCs w:val="28"/>
        </w:rPr>
        <w:t>способи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їх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розв‘язання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часто лежать за межами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управлінської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357E7">
        <w:rPr>
          <w:rFonts w:ascii="Times New Roman" w:hAnsi="Times New Roman"/>
          <w:sz w:val="28"/>
          <w:szCs w:val="28"/>
        </w:rPr>
        <w:t>підприємстві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357E7">
        <w:rPr>
          <w:rFonts w:ascii="Times New Roman" w:hAnsi="Times New Roman"/>
          <w:sz w:val="28"/>
          <w:szCs w:val="28"/>
        </w:rPr>
        <w:t>Змішані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передбачають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ситуаціях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одночасно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керівників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одного та </w:t>
      </w:r>
      <w:proofErr w:type="spellStart"/>
      <w:r w:rsidRPr="00C357E7">
        <w:rPr>
          <w:rFonts w:ascii="Times New Roman" w:hAnsi="Times New Roman"/>
          <w:sz w:val="28"/>
          <w:szCs w:val="28"/>
        </w:rPr>
        <w:t>різних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рівнів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357E7">
        <w:rPr>
          <w:rFonts w:ascii="Times New Roman" w:hAnsi="Times New Roman"/>
          <w:sz w:val="28"/>
          <w:szCs w:val="28"/>
        </w:rPr>
        <w:t>Такі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за структурою </w:t>
      </w:r>
      <w:proofErr w:type="spellStart"/>
      <w:r w:rsidRPr="00C357E7">
        <w:rPr>
          <w:rFonts w:ascii="Times New Roman" w:hAnsi="Times New Roman"/>
          <w:sz w:val="28"/>
          <w:szCs w:val="28"/>
        </w:rPr>
        <w:t>складніші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C357E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способи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ними </w:t>
      </w:r>
      <w:proofErr w:type="spellStart"/>
      <w:r w:rsidRPr="00C357E7">
        <w:rPr>
          <w:rFonts w:ascii="Times New Roman" w:hAnsi="Times New Roman"/>
          <w:sz w:val="28"/>
          <w:szCs w:val="28"/>
        </w:rPr>
        <w:t>повинні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C357E7">
        <w:rPr>
          <w:rFonts w:ascii="Times New Roman" w:hAnsi="Times New Roman"/>
          <w:sz w:val="28"/>
          <w:szCs w:val="28"/>
        </w:rPr>
        <w:t>більш</w:t>
      </w:r>
      <w:proofErr w:type="spellEnd"/>
      <w:r w:rsidRPr="00C3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7E7">
        <w:rPr>
          <w:rFonts w:ascii="Times New Roman" w:hAnsi="Times New Roman"/>
          <w:sz w:val="28"/>
          <w:szCs w:val="28"/>
        </w:rPr>
        <w:t>комплекснішим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и.</w:t>
      </w:r>
    </w:p>
    <w:p w:rsidR="0052255D" w:rsidRDefault="0052255D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r w:rsidRPr="0052255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52255D">
        <w:rPr>
          <w:rFonts w:ascii="Times New Roman" w:hAnsi="Times New Roman"/>
          <w:sz w:val="28"/>
          <w:szCs w:val="28"/>
        </w:rPr>
        <w:t>науковій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літературі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описуються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різні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способи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конфліктними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ситуаціями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Альберт, </w:t>
      </w:r>
      <w:proofErr w:type="spellStart"/>
      <w:r w:rsidRPr="0052255D">
        <w:rPr>
          <w:rFonts w:ascii="Times New Roman" w:hAnsi="Times New Roman"/>
          <w:sz w:val="28"/>
          <w:szCs w:val="28"/>
        </w:rPr>
        <w:t>Меськон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Хедоурі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розділяють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їх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2255D">
        <w:rPr>
          <w:rFonts w:ascii="Times New Roman" w:hAnsi="Times New Roman"/>
          <w:sz w:val="28"/>
          <w:szCs w:val="28"/>
        </w:rPr>
        <w:t>дві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255D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2255D">
        <w:rPr>
          <w:rFonts w:ascii="Times New Roman" w:hAnsi="Times New Roman"/>
          <w:sz w:val="28"/>
          <w:szCs w:val="28"/>
        </w:rPr>
        <w:t>міжособові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2255D">
        <w:rPr>
          <w:rFonts w:ascii="Times New Roman" w:hAnsi="Times New Roman"/>
          <w:sz w:val="28"/>
          <w:szCs w:val="28"/>
        </w:rPr>
        <w:t>Існує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чотири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18 </w:t>
      </w:r>
      <w:proofErr w:type="spellStart"/>
      <w:r w:rsidRPr="0052255D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методи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2255D">
        <w:rPr>
          <w:rFonts w:ascii="Times New Roman" w:hAnsi="Times New Roman"/>
          <w:sz w:val="28"/>
          <w:szCs w:val="28"/>
        </w:rPr>
        <w:t>роз'яснення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вимог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2255D">
        <w:rPr>
          <w:rFonts w:ascii="Times New Roman" w:hAnsi="Times New Roman"/>
          <w:sz w:val="28"/>
          <w:szCs w:val="28"/>
        </w:rPr>
        <w:t>роботи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координаційних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2255D">
        <w:rPr>
          <w:rFonts w:ascii="Times New Roman" w:hAnsi="Times New Roman"/>
          <w:sz w:val="28"/>
          <w:szCs w:val="28"/>
        </w:rPr>
        <w:t>інтеграційних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механізмів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загально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організаційних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комплексних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цілей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2255D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системи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винагород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</w:t>
      </w:r>
    </w:p>
    <w:p w:rsidR="0052255D" w:rsidRDefault="0052255D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r w:rsidRPr="0052255D">
        <w:rPr>
          <w:rFonts w:ascii="Times New Roman" w:hAnsi="Times New Roman"/>
          <w:sz w:val="28"/>
          <w:szCs w:val="28"/>
        </w:rPr>
        <w:t xml:space="preserve">На думку </w:t>
      </w:r>
      <w:proofErr w:type="spellStart"/>
      <w:r w:rsidRPr="0052255D">
        <w:rPr>
          <w:rFonts w:ascii="Times New Roman" w:hAnsi="Times New Roman"/>
          <w:sz w:val="28"/>
          <w:szCs w:val="28"/>
        </w:rPr>
        <w:t>вищеназваних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американських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учених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роз'яснення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вимог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2255D">
        <w:rPr>
          <w:rFonts w:ascii="Times New Roman" w:hAnsi="Times New Roman"/>
          <w:sz w:val="28"/>
          <w:szCs w:val="28"/>
        </w:rPr>
        <w:t>роботи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2255D">
        <w:rPr>
          <w:rFonts w:ascii="Times New Roman" w:hAnsi="Times New Roman"/>
          <w:sz w:val="28"/>
          <w:szCs w:val="28"/>
        </w:rPr>
        <w:t>якнайкращим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методом </w:t>
      </w:r>
      <w:proofErr w:type="spellStart"/>
      <w:r w:rsidRPr="0052255D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що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запобігає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негативним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наслідкам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2255D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повинен </w:t>
      </w:r>
      <w:proofErr w:type="spellStart"/>
      <w:r w:rsidRPr="0052255D">
        <w:rPr>
          <w:rFonts w:ascii="Times New Roman" w:hAnsi="Times New Roman"/>
          <w:sz w:val="28"/>
          <w:szCs w:val="28"/>
        </w:rPr>
        <w:t>пояснити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кожному </w:t>
      </w:r>
      <w:proofErr w:type="spellStart"/>
      <w:r w:rsidRPr="0052255D">
        <w:rPr>
          <w:rFonts w:ascii="Times New Roman" w:hAnsi="Times New Roman"/>
          <w:sz w:val="28"/>
          <w:szCs w:val="28"/>
        </w:rPr>
        <w:t>співробітникові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2255D">
        <w:rPr>
          <w:rFonts w:ascii="Times New Roman" w:hAnsi="Times New Roman"/>
          <w:sz w:val="28"/>
          <w:szCs w:val="28"/>
        </w:rPr>
        <w:t>підрозділу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які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роботи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очікуються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від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них. </w:t>
      </w:r>
      <w:proofErr w:type="spellStart"/>
      <w:r w:rsidRPr="0052255D">
        <w:rPr>
          <w:rFonts w:ascii="Times New Roman" w:hAnsi="Times New Roman"/>
          <w:sz w:val="28"/>
          <w:szCs w:val="28"/>
        </w:rPr>
        <w:t>Якими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Pr="0052255D">
        <w:rPr>
          <w:rFonts w:ascii="Times New Roman" w:hAnsi="Times New Roman"/>
          <w:sz w:val="28"/>
          <w:szCs w:val="28"/>
        </w:rPr>
        <w:t>володіють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повноваженнями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2255D">
        <w:rPr>
          <w:rFonts w:ascii="Times New Roman" w:hAnsi="Times New Roman"/>
          <w:sz w:val="28"/>
          <w:szCs w:val="28"/>
        </w:rPr>
        <w:t>відповідальністю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які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існують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процедури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і правила </w:t>
      </w:r>
      <w:proofErr w:type="spellStart"/>
      <w:r w:rsidRPr="0052255D">
        <w:rPr>
          <w:rFonts w:ascii="Times New Roman" w:hAnsi="Times New Roman"/>
          <w:sz w:val="28"/>
          <w:szCs w:val="28"/>
        </w:rPr>
        <w:t>роботи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</w:t>
      </w:r>
    </w:p>
    <w:p w:rsidR="0052255D" w:rsidRDefault="0052255D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255D">
        <w:rPr>
          <w:rFonts w:ascii="Times New Roman" w:hAnsi="Times New Roman"/>
          <w:sz w:val="28"/>
          <w:szCs w:val="28"/>
        </w:rPr>
        <w:t>Ще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один метод </w:t>
      </w:r>
      <w:proofErr w:type="spellStart"/>
      <w:r w:rsidRPr="0052255D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конфліктною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ситуацією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2255D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координаційного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механізму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Приклад такого </w:t>
      </w:r>
      <w:proofErr w:type="spellStart"/>
      <w:r w:rsidRPr="0052255D">
        <w:rPr>
          <w:rFonts w:ascii="Times New Roman" w:hAnsi="Times New Roman"/>
          <w:sz w:val="28"/>
          <w:szCs w:val="28"/>
        </w:rPr>
        <w:t>механізму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255D">
        <w:rPr>
          <w:rFonts w:ascii="Times New Roman" w:hAnsi="Times New Roman"/>
          <w:sz w:val="28"/>
          <w:szCs w:val="28"/>
        </w:rPr>
        <w:t>ланцюг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команд, </w:t>
      </w:r>
      <w:proofErr w:type="spellStart"/>
      <w:r w:rsidRPr="0052255D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ієрархії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що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упорядковує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людей, </w:t>
      </w:r>
      <w:proofErr w:type="spellStart"/>
      <w:r w:rsidRPr="0052255D">
        <w:rPr>
          <w:rFonts w:ascii="Times New Roman" w:hAnsi="Times New Roman"/>
          <w:sz w:val="28"/>
          <w:szCs w:val="28"/>
        </w:rPr>
        <w:t>ухвалення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рішень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2255D">
        <w:rPr>
          <w:rFonts w:ascii="Times New Roman" w:hAnsi="Times New Roman"/>
          <w:sz w:val="28"/>
          <w:szCs w:val="28"/>
        </w:rPr>
        <w:t>інформаційні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потоки </w:t>
      </w:r>
      <w:proofErr w:type="spellStart"/>
      <w:r w:rsidRPr="0052255D">
        <w:rPr>
          <w:rFonts w:ascii="Times New Roman" w:hAnsi="Times New Roman"/>
          <w:sz w:val="28"/>
          <w:szCs w:val="28"/>
        </w:rPr>
        <w:t>усередині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</w:t>
      </w:r>
    </w:p>
    <w:p w:rsidR="0052255D" w:rsidRDefault="0052255D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255D">
        <w:rPr>
          <w:rFonts w:ascii="Times New Roman" w:hAnsi="Times New Roman"/>
          <w:sz w:val="28"/>
          <w:szCs w:val="28"/>
        </w:rPr>
        <w:lastRenderedPageBreak/>
        <w:t>Наступний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метод </w:t>
      </w:r>
      <w:proofErr w:type="spellStart"/>
      <w:r w:rsidRPr="0052255D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конфліктом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2255D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загальних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організаційних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комплексних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цілей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2255D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цих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цілей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вимагає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спільних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зусиль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співробітників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груп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або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відділів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2255D">
        <w:rPr>
          <w:rFonts w:ascii="Times New Roman" w:hAnsi="Times New Roman"/>
          <w:sz w:val="28"/>
          <w:szCs w:val="28"/>
        </w:rPr>
        <w:t>Ідея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закладена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2255D">
        <w:rPr>
          <w:rFonts w:ascii="Times New Roman" w:hAnsi="Times New Roman"/>
          <w:sz w:val="28"/>
          <w:szCs w:val="28"/>
        </w:rPr>
        <w:t>ці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вищі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цілі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- </w:t>
      </w:r>
      <w:proofErr w:type="spellStart"/>
      <w:r w:rsidRPr="0052255D">
        <w:rPr>
          <w:rFonts w:ascii="Times New Roman" w:hAnsi="Times New Roman"/>
          <w:sz w:val="28"/>
          <w:szCs w:val="28"/>
        </w:rPr>
        <w:t>об'єднати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зусилля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всіх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2255D">
        <w:rPr>
          <w:rFonts w:ascii="Times New Roman" w:hAnsi="Times New Roman"/>
          <w:sz w:val="28"/>
          <w:szCs w:val="28"/>
        </w:rPr>
        <w:t>підпорядкувати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їх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єдиному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завданню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Таким чином </w:t>
      </w:r>
      <w:proofErr w:type="spellStart"/>
      <w:r w:rsidRPr="0052255D">
        <w:rPr>
          <w:rFonts w:ascii="Times New Roman" w:hAnsi="Times New Roman"/>
          <w:sz w:val="28"/>
          <w:szCs w:val="28"/>
        </w:rPr>
        <w:t>досягається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злагодженість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дій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всього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персоналу.</w:t>
      </w:r>
    </w:p>
    <w:p w:rsidR="0052255D" w:rsidRDefault="0052255D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r w:rsidRPr="0052255D">
        <w:rPr>
          <w:rFonts w:ascii="Times New Roman" w:hAnsi="Times New Roman"/>
          <w:sz w:val="28"/>
          <w:szCs w:val="28"/>
        </w:rPr>
        <w:t xml:space="preserve"> Методом </w:t>
      </w:r>
      <w:proofErr w:type="spellStart"/>
      <w:r w:rsidRPr="0052255D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конфліктної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є так само </w:t>
      </w:r>
      <w:proofErr w:type="spellStart"/>
      <w:r w:rsidRPr="0052255D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системи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винагороди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Люди, </w:t>
      </w:r>
      <w:proofErr w:type="spellStart"/>
      <w:r w:rsidRPr="0052255D">
        <w:rPr>
          <w:rFonts w:ascii="Times New Roman" w:hAnsi="Times New Roman"/>
          <w:sz w:val="28"/>
          <w:szCs w:val="28"/>
        </w:rPr>
        <w:t>які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вносять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особливий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внесок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2255D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загальних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цілей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допомагають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іншим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групам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повинні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винагороджуватися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подякою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премією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визнанням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або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підвищенням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52255D">
        <w:rPr>
          <w:rFonts w:ascii="Times New Roman" w:hAnsi="Times New Roman"/>
          <w:sz w:val="28"/>
          <w:szCs w:val="28"/>
        </w:rPr>
        <w:t>службі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2255D">
        <w:rPr>
          <w:rFonts w:ascii="Times New Roman" w:hAnsi="Times New Roman"/>
          <w:sz w:val="28"/>
          <w:szCs w:val="28"/>
        </w:rPr>
        <w:t>Серед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міжособових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стилів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виділяються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255D">
        <w:rPr>
          <w:rFonts w:ascii="Times New Roman" w:hAnsi="Times New Roman"/>
          <w:sz w:val="28"/>
          <w:szCs w:val="28"/>
        </w:rPr>
        <w:t>ухилення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згладжування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примушення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компроміс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2255D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можна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52255D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згоди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між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двома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або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більш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сторонами. </w:t>
      </w:r>
      <w:proofErr w:type="spellStart"/>
      <w:r w:rsidRPr="0052255D">
        <w:rPr>
          <w:rFonts w:ascii="Times New Roman" w:hAnsi="Times New Roman"/>
          <w:sz w:val="28"/>
          <w:szCs w:val="28"/>
        </w:rPr>
        <w:t>Кожна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із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сторін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робить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все, </w:t>
      </w:r>
      <w:proofErr w:type="spellStart"/>
      <w:r w:rsidRPr="0052255D">
        <w:rPr>
          <w:rFonts w:ascii="Times New Roman" w:hAnsi="Times New Roman"/>
          <w:sz w:val="28"/>
          <w:szCs w:val="28"/>
        </w:rPr>
        <w:t>щоб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була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прийнята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її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точка </w:t>
      </w:r>
      <w:proofErr w:type="spellStart"/>
      <w:r w:rsidRPr="0052255D">
        <w:rPr>
          <w:rFonts w:ascii="Times New Roman" w:hAnsi="Times New Roman"/>
          <w:sz w:val="28"/>
          <w:szCs w:val="28"/>
        </w:rPr>
        <w:t>зору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2255D">
        <w:rPr>
          <w:rFonts w:ascii="Times New Roman" w:hAnsi="Times New Roman"/>
          <w:sz w:val="28"/>
          <w:szCs w:val="28"/>
        </w:rPr>
        <w:t>заважає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інший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зробити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те ж </w:t>
      </w:r>
      <w:proofErr w:type="spellStart"/>
      <w:r w:rsidRPr="0052255D">
        <w:rPr>
          <w:rFonts w:ascii="Times New Roman" w:hAnsi="Times New Roman"/>
          <w:sz w:val="28"/>
          <w:szCs w:val="28"/>
        </w:rPr>
        <w:t>саме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Не </w:t>
      </w:r>
      <w:proofErr w:type="spellStart"/>
      <w:r w:rsidRPr="0052255D">
        <w:rPr>
          <w:rFonts w:ascii="Times New Roman" w:hAnsi="Times New Roman"/>
          <w:sz w:val="28"/>
          <w:szCs w:val="28"/>
        </w:rPr>
        <w:t>можна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забувати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що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2255D">
        <w:rPr>
          <w:rFonts w:ascii="Times New Roman" w:hAnsi="Times New Roman"/>
          <w:sz w:val="28"/>
          <w:szCs w:val="28"/>
        </w:rPr>
        <w:t>організаціях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2255D">
        <w:rPr>
          <w:rFonts w:ascii="Times New Roman" w:hAnsi="Times New Roman"/>
          <w:sz w:val="28"/>
          <w:szCs w:val="28"/>
        </w:rPr>
        <w:t xml:space="preserve">з  </w:t>
      </w:r>
      <w:proofErr w:type="spellStart"/>
      <w:r w:rsidRPr="0052255D">
        <w:rPr>
          <w:rFonts w:ascii="Times New Roman" w:hAnsi="Times New Roman"/>
          <w:sz w:val="28"/>
          <w:szCs w:val="28"/>
        </w:rPr>
        <w:t>ефективним</w:t>
      </w:r>
      <w:proofErr w:type="spellEnd"/>
      <w:proofErr w:type="gram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деякі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можуть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52255D">
        <w:rPr>
          <w:rFonts w:ascii="Times New Roman" w:hAnsi="Times New Roman"/>
          <w:sz w:val="28"/>
          <w:szCs w:val="28"/>
        </w:rPr>
        <w:t>бажані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</w:t>
      </w:r>
    </w:p>
    <w:p w:rsidR="0052255D" w:rsidRDefault="0052255D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r w:rsidRPr="0052255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52255D">
        <w:rPr>
          <w:rFonts w:ascii="Times New Roman" w:hAnsi="Times New Roman"/>
          <w:sz w:val="28"/>
          <w:szCs w:val="28"/>
        </w:rPr>
        <w:t>багатьох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ситуація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допомагає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сформулювати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більше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число альтернатив </w:t>
      </w:r>
      <w:proofErr w:type="spellStart"/>
      <w:r w:rsidRPr="0052255D">
        <w:rPr>
          <w:rFonts w:ascii="Times New Roman" w:hAnsi="Times New Roman"/>
          <w:sz w:val="28"/>
          <w:szCs w:val="28"/>
        </w:rPr>
        <w:t>або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проблем, </w:t>
      </w:r>
      <w:proofErr w:type="spellStart"/>
      <w:r w:rsidRPr="0052255D">
        <w:rPr>
          <w:rFonts w:ascii="Times New Roman" w:hAnsi="Times New Roman"/>
          <w:sz w:val="28"/>
          <w:szCs w:val="28"/>
        </w:rPr>
        <w:t>що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робить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процес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ухвалення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рішень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ефективнішим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2255D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2255D">
        <w:rPr>
          <w:rFonts w:ascii="Times New Roman" w:hAnsi="Times New Roman"/>
          <w:sz w:val="28"/>
          <w:szCs w:val="28"/>
        </w:rPr>
        <w:t>цього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може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52255D">
        <w:rPr>
          <w:rFonts w:ascii="Times New Roman" w:hAnsi="Times New Roman"/>
          <w:sz w:val="28"/>
          <w:szCs w:val="28"/>
        </w:rPr>
        <w:t>функціональним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ведучим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2255D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або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дисфункціональним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впливає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негативно на </w:t>
      </w:r>
      <w:proofErr w:type="spellStart"/>
      <w:r w:rsidRPr="0052255D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роботи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. </w:t>
      </w:r>
    </w:p>
    <w:p w:rsidR="0052255D" w:rsidRPr="0052255D" w:rsidRDefault="0052255D" w:rsidP="0052255D">
      <w:pPr>
        <w:pStyle w:val="a3"/>
        <w:ind w:firstLine="69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255D">
        <w:rPr>
          <w:rFonts w:ascii="Times New Roman" w:hAnsi="Times New Roman"/>
          <w:sz w:val="28"/>
          <w:szCs w:val="28"/>
        </w:rPr>
        <w:t>Загалом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процес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конфліктами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2255D">
        <w:rPr>
          <w:rFonts w:ascii="Times New Roman" w:hAnsi="Times New Roman"/>
          <w:sz w:val="28"/>
          <w:szCs w:val="28"/>
        </w:rPr>
        <w:t>підсистемою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менеджменту </w:t>
      </w:r>
      <w:proofErr w:type="spellStart"/>
      <w:r w:rsidRPr="0052255D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2255D">
        <w:rPr>
          <w:rFonts w:ascii="Times New Roman" w:hAnsi="Times New Roman"/>
          <w:sz w:val="28"/>
          <w:szCs w:val="28"/>
        </w:rPr>
        <w:t>виконуються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2255D">
        <w:rPr>
          <w:rFonts w:ascii="Times New Roman" w:hAnsi="Times New Roman"/>
          <w:sz w:val="28"/>
          <w:szCs w:val="28"/>
        </w:rPr>
        <w:t>домінуванням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функціонального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підходу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2255D">
        <w:rPr>
          <w:rFonts w:ascii="Times New Roman" w:hAnsi="Times New Roman"/>
          <w:sz w:val="28"/>
          <w:szCs w:val="28"/>
        </w:rPr>
        <w:t>системі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менеджменту </w:t>
      </w:r>
      <w:proofErr w:type="spellStart"/>
      <w:r w:rsidRPr="0052255D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2255D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мотивування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контролювання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2255D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Pr="0052255D">
        <w:rPr>
          <w:rFonts w:ascii="Times New Roman" w:hAnsi="Times New Roman"/>
          <w:sz w:val="28"/>
          <w:szCs w:val="28"/>
        </w:rPr>
        <w:t>збільшення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раціональних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управлінських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2255D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рівня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негативних</w:t>
      </w:r>
      <w:proofErr w:type="spellEnd"/>
      <w:r w:rsidRPr="0052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255D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52255D">
        <w:rPr>
          <w:rFonts w:ascii="Times New Roman" w:hAnsi="Times New Roman"/>
          <w:sz w:val="28"/>
          <w:szCs w:val="28"/>
        </w:rPr>
        <w:t>.</w:t>
      </w:r>
    </w:p>
    <w:sectPr w:rsidR="0052255D" w:rsidRPr="005225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E0D1F"/>
    <w:multiLevelType w:val="hybridMultilevel"/>
    <w:tmpl w:val="FFBEC5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A5"/>
    <w:rsid w:val="00013C45"/>
    <w:rsid w:val="0052255D"/>
    <w:rsid w:val="0091130A"/>
    <w:rsid w:val="00B757A5"/>
    <w:rsid w:val="00BE1B06"/>
    <w:rsid w:val="00C3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2658"/>
  <w15:chartTrackingRefBased/>
  <w15:docId w15:val="{9ED60506-4E22-4185-9C3B-C0025D0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7A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4106</Words>
  <Characters>2341</Characters>
  <Application>Microsoft Office Word</Application>
  <DocSecurity>0</DocSecurity>
  <Lines>19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2023-02-12T14:43:00Z</dcterms:created>
  <dcterms:modified xsi:type="dcterms:W3CDTF">2023-02-12T14:50:00Z</dcterms:modified>
</cp:coreProperties>
</file>