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56AC2" w14:textId="70E1E971" w:rsidR="005F1DA7" w:rsidRDefault="00677621" w:rsidP="003F42B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</w:t>
      </w:r>
      <w:r w:rsidR="003F42B2" w:rsidRPr="003F4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3F42B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25C57F0D" w14:textId="2096A500" w:rsidR="003F42B2" w:rsidRDefault="003F42B2" w:rsidP="003F42B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планування часу за допомогою різних технік тайм-менеджменту</w:t>
      </w:r>
    </w:p>
    <w:p w14:paraId="4E44BDBA" w14:textId="77777777" w:rsidR="003F42B2" w:rsidRPr="003F42B2" w:rsidRDefault="003F42B2" w:rsidP="003F42B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8F2DE" w14:textId="13A09CB0" w:rsidR="00677621" w:rsidRPr="003F42B2" w:rsidRDefault="003F42B2" w:rsidP="003F42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2B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677621" w:rsidRPr="003F42B2">
        <w:rPr>
          <w:rFonts w:ascii="Times New Roman" w:hAnsi="Times New Roman" w:cs="Times New Roman"/>
          <w:sz w:val="28"/>
          <w:szCs w:val="28"/>
          <w:lang w:val="uk-UA"/>
        </w:rPr>
        <w:t>Розпланувати 2 дні за допомогою однієї з технік тайм-менеджменту, яку вивчали на заняттях. Розповісти про ще одну техніку тайм-менеджменту і розпланувати 3-й день за допомогою нової техніки  (1 техніка максимум на 2 студентів)</w:t>
      </w:r>
    </w:p>
    <w:p w14:paraId="772DA540" w14:textId="77777777" w:rsidR="00F138F9" w:rsidRPr="00F138F9" w:rsidRDefault="00F138F9" w:rsidP="00F138F9">
      <w:pPr>
        <w:pStyle w:val="2"/>
        <w:spacing w:before="0" w:after="0" w:afterAutospacing="0"/>
        <w:ind w:firstLine="567"/>
        <w:contextualSpacing/>
        <w:jc w:val="both"/>
        <w:rPr>
          <w:b w:val="0"/>
          <w:i/>
          <w:color w:val="474142"/>
          <w:sz w:val="28"/>
          <w:szCs w:val="28"/>
        </w:rPr>
      </w:pPr>
      <w:r w:rsidRPr="00F138F9">
        <w:rPr>
          <w:i/>
          <w:color w:val="474142"/>
          <w:sz w:val="28"/>
          <w:szCs w:val="28"/>
          <w:lang w:val="uk-UA"/>
        </w:rPr>
        <w:t>Т</w:t>
      </w:r>
      <w:proofErr w:type="spellStart"/>
      <w:r w:rsidRPr="00F138F9">
        <w:rPr>
          <w:i/>
          <w:color w:val="474142"/>
          <w:sz w:val="28"/>
          <w:szCs w:val="28"/>
        </w:rPr>
        <w:t>ехніка</w:t>
      </w:r>
      <w:proofErr w:type="spellEnd"/>
      <w:r w:rsidRPr="00F138F9">
        <w:rPr>
          <w:i/>
          <w:color w:val="474142"/>
          <w:sz w:val="28"/>
          <w:szCs w:val="28"/>
        </w:rPr>
        <w:t xml:space="preserve"> “10-10-10”</w:t>
      </w:r>
    </w:p>
    <w:p w14:paraId="2D298588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74142"/>
          <w:sz w:val="28"/>
          <w:szCs w:val="28"/>
        </w:rPr>
      </w:pPr>
      <w:r w:rsidRPr="00F138F9">
        <w:rPr>
          <w:color w:val="474142"/>
          <w:sz w:val="28"/>
          <w:szCs w:val="28"/>
        </w:rPr>
        <w:t xml:space="preserve">“10-10-10” </w:t>
      </w:r>
      <w:proofErr w:type="spellStart"/>
      <w:r w:rsidRPr="00F138F9">
        <w:rPr>
          <w:color w:val="474142"/>
          <w:sz w:val="28"/>
          <w:szCs w:val="28"/>
        </w:rPr>
        <w:t>техніка</w:t>
      </w:r>
      <w:proofErr w:type="spellEnd"/>
      <w:r w:rsidRPr="00F138F9">
        <w:rPr>
          <w:color w:val="474142"/>
          <w:sz w:val="28"/>
          <w:szCs w:val="28"/>
        </w:rPr>
        <w:t xml:space="preserve">, яка </w:t>
      </w:r>
      <w:proofErr w:type="spellStart"/>
      <w:r w:rsidRPr="00F138F9">
        <w:rPr>
          <w:color w:val="474142"/>
          <w:sz w:val="28"/>
          <w:szCs w:val="28"/>
        </w:rPr>
        <w:t>допомагає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швидко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приймати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рішення</w:t>
      </w:r>
      <w:proofErr w:type="spellEnd"/>
      <w:r w:rsidRPr="00F138F9">
        <w:rPr>
          <w:color w:val="474142"/>
          <w:sz w:val="28"/>
          <w:szCs w:val="28"/>
        </w:rPr>
        <w:t xml:space="preserve">. Коли </w:t>
      </w:r>
      <w:proofErr w:type="spellStart"/>
      <w:r w:rsidRPr="00F138F9">
        <w:rPr>
          <w:color w:val="474142"/>
          <w:sz w:val="28"/>
          <w:szCs w:val="28"/>
        </w:rPr>
        <w:t>тобі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потрібно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щось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вирішити</w:t>
      </w:r>
      <w:proofErr w:type="spellEnd"/>
      <w:r w:rsidRPr="00F138F9">
        <w:rPr>
          <w:color w:val="474142"/>
          <w:sz w:val="28"/>
          <w:szCs w:val="28"/>
        </w:rPr>
        <w:t xml:space="preserve">, постав </w:t>
      </w:r>
      <w:proofErr w:type="spellStart"/>
      <w:r w:rsidRPr="00F138F9">
        <w:rPr>
          <w:color w:val="474142"/>
          <w:sz w:val="28"/>
          <w:szCs w:val="28"/>
        </w:rPr>
        <w:t>собі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ці</w:t>
      </w:r>
      <w:proofErr w:type="spellEnd"/>
      <w:r w:rsidRPr="00F138F9">
        <w:rPr>
          <w:color w:val="474142"/>
          <w:sz w:val="28"/>
          <w:szCs w:val="28"/>
        </w:rPr>
        <w:t xml:space="preserve"> 3 </w:t>
      </w:r>
      <w:proofErr w:type="spellStart"/>
      <w:r w:rsidRPr="00F138F9">
        <w:rPr>
          <w:color w:val="474142"/>
          <w:sz w:val="28"/>
          <w:szCs w:val="28"/>
        </w:rPr>
        <w:t>питання</w:t>
      </w:r>
      <w:proofErr w:type="spellEnd"/>
      <w:r w:rsidRPr="00F138F9">
        <w:rPr>
          <w:color w:val="474142"/>
          <w:sz w:val="28"/>
          <w:szCs w:val="28"/>
        </w:rPr>
        <w:t>:</w:t>
      </w:r>
    </w:p>
    <w:p w14:paraId="2CF480DC" w14:textId="77777777" w:rsidR="00F138F9" w:rsidRPr="00F138F9" w:rsidRDefault="00F138F9" w:rsidP="00F138F9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я подумаю про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рішення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через 10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хвилин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?</w:t>
      </w:r>
    </w:p>
    <w:p w14:paraId="3B003237" w14:textId="77777777" w:rsidR="00F138F9" w:rsidRPr="00F138F9" w:rsidRDefault="00F138F9" w:rsidP="00F138F9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я подумаю про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рішення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через 10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місяців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?</w:t>
      </w:r>
    </w:p>
    <w:p w14:paraId="11934DF6" w14:textId="77777777" w:rsidR="00F138F9" w:rsidRPr="00F138F9" w:rsidRDefault="00F138F9" w:rsidP="00F138F9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5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я подумаю про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рішення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 xml:space="preserve"> через 10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років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  <w:bdr w:val="none" w:sz="0" w:space="0" w:color="auto" w:frame="1"/>
        </w:rPr>
        <w:t>?</w:t>
      </w:r>
    </w:p>
    <w:p w14:paraId="5B229202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74142"/>
          <w:sz w:val="28"/>
          <w:szCs w:val="28"/>
        </w:rPr>
      </w:pPr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>Можна</w:t>
      </w:r>
      <w:proofErr w:type="spellEnd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>застосовувати</w:t>
      </w:r>
      <w:proofErr w:type="spellEnd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 xml:space="preserve"> і для </w:t>
      </w:r>
      <w:proofErr w:type="spellStart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>дрібних</w:t>
      </w:r>
      <w:proofErr w:type="spellEnd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>рішень</w:t>
      </w:r>
      <w:proofErr w:type="spellEnd"/>
      <w:r w:rsidRPr="00F138F9">
        <w:rPr>
          <w:rStyle w:val="a6"/>
          <w:color w:val="474142"/>
          <w:sz w:val="28"/>
          <w:szCs w:val="28"/>
          <w:bdr w:val="none" w:sz="0" w:space="0" w:color="auto" w:frame="1"/>
        </w:rPr>
        <w:t xml:space="preserve">. </w:t>
      </w:r>
    </w:p>
    <w:p w14:paraId="5848470B" w14:textId="77777777" w:rsidR="00F138F9" w:rsidRPr="00F138F9" w:rsidRDefault="00F138F9" w:rsidP="00F138F9">
      <w:pPr>
        <w:pStyle w:val="2"/>
        <w:shd w:val="clear" w:color="auto" w:fill="FFFFFF"/>
        <w:spacing w:before="0" w:after="0" w:afterAutospacing="0"/>
        <w:ind w:firstLine="567"/>
        <w:contextualSpacing/>
        <w:jc w:val="both"/>
        <w:rPr>
          <w:b w:val="0"/>
          <w:i/>
          <w:color w:val="474142"/>
          <w:sz w:val="28"/>
          <w:szCs w:val="28"/>
        </w:rPr>
      </w:pPr>
      <w:r w:rsidRPr="00F138F9">
        <w:rPr>
          <w:color w:val="474142"/>
          <w:sz w:val="28"/>
          <w:szCs w:val="28"/>
        </w:rPr>
        <w:t xml:space="preserve"> </w:t>
      </w:r>
      <w:r w:rsidRPr="00F138F9">
        <w:rPr>
          <w:i/>
          <w:color w:val="474142"/>
          <w:sz w:val="28"/>
          <w:szCs w:val="28"/>
        </w:rPr>
        <w:t xml:space="preserve">Правило “2 </w:t>
      </w:r>
      <w:proofErr w:type="spellStart"/>
      <w:r w:rsidRPr="00F138F9">
        <w:rPr>
          <w:i/>
          <w:color w:val="474142"/>
          <w:sz w:val="28"/>
          <w:szCs w:val="28"/>
        </w:rPr>
        <w:t>хвилин</w:t>
      </w:r>
      <w:proofErr w:type="spellEnd"/>
      <w:r w:rsidRPr="00F138F9">
        <w:rPr>
          <w:i/>
          <w:color w:val="474142"/>
          <w:sz w:val="28"/>
          <w:szCs w:val="28"/>
        </w:rPr>
        <w:t>”</w:t>
      </w:r>
    </w:p>
    <w:p w14:paraId="67DA558C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74142"/>
          <w:sz w:val="28"/>
          <w:szCs w:val="28"/>
        </w:rPr>
      </w:pPr>
      <w:proofErr w:type="spellStart"/>
      <w:r w:rsidRPr="00F138F9">
        <w:rPr>
          <w:color w:val="474142"/>
          <w:sz w:val="28"/>
          <w:szCs w:val="28"/>
        </w:rPr>
        <w:t>Це</w:t>
      </w:r>
      <w:proofErr w:type="spellEnd"/>
      <w:r w:rsidRPr="00F138F9">
        <w:rPr>
          <w:color w:val="474142"/>
          <w:sz w:val="28"/>
          <w:szCs w:val="28"/>
        </w:rPr>
        <w:t xml:space="preserve"> правило </w:t>
      </w:r>
      <w:proofErr w:type="spellStart"/>
      <w:r w:rsidRPr="00F138F9">
        <w:rPr>
          <w:color w:val="474142"/>
          <w:sz w:val="28"/>
          <w:szCs w:val="28"/>
        </w:rPr>
        <w:t>безжалісно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бореться</w:t>
      </w:r>
      <w:proofErr w:type="spellEnd"/>
      <w:r w:rsidRPr="00F138F9">
        <w:rPr>
          <w:color w:val="474142"/>
          <w:sz w:val="28"/>
          <w:szCs w:val="28"/>
        </w:rPr>
        <w:t xml:space="preserve"> з </w:t>
      </w:r>
      <w:proofErr w:type="spellStart"/>
      <w:r w:rsidRPr="00F138F9">
        <w:rPr>
          <w:color w:val="474142"/>
          <w:sz w:val="28"/>
          <w:szCs w:val="28"/>
        </w:rPr>
        <w:t>прокрастинацією</w:t>
      </w:r>
      <w:proofErr w:type="spellEnd"/>
      <w:r w:rsidRPr="00F138F9">
        <w:rPr>
          <w:color w:val="474142"/>
          <w:sz w:val="28"/>
          <w:szCs w:val="28"/>
        </w:rPr>
        <w:t xml:space="preserve"> і </w:t>
      </w:r>
      <w:proofErr w:type="spellStart"/>
      <w:r w:rsidRPr="00F138F9">
        <w:rPr>
          <w:color w:val="474142"/>
          <w:sz w:val="28"/>
          <w:szCs w:val="28"/>
        </w:rPr>
        <w:t>помагає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впорядкувати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своє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життя</w:t>
      </w:r>
      <w:proofErr w:type="spellEnd"/>
      <w:r w:rsidRPr="00F138F9">
        <w:rPr>
          <w:color w:val="474142"/>
          <w:sz w:val="28"/>
          <w:szCs w:val="28"/>
        </w:rPr>
        <w:t xml:space="preserve"> </w:t>
      </w:r>
      <w:proofErr w:type="spellStart"/>
      <w:r w:rsidRPr="00F138F9">
        <w:rPr>
          <w:color w:val="474142"/>
          <w:sz w:val="28"/>
          <w:szCs w:val="28"/>
        </w:rPr>
        <w:t>різко</w:t>
      </w:r>
      <w:proofErr w:type="spellEnd"/>
      <w:r w:rsidRPr="00F138F9">
        <w:rPr>
          <w:color w:val="474142"/>
          <w:sz w:val="28"/>
          <w:szCs w:val="28"/>
        </w:rPr>
        <w:t xml:space="preserve">, </w:t>
      </w:r>
      <w:proofErr w:type="spellStart"/>
      <w:r w:rsidRPr="00F138F9">
        <w:rPr>
          <w:color w:val="474142"/>
          <w:sz w:val="28"/>
          <w:szCs w:val="28"/>
        </w:rPr>
        <w:t>чітко</w:t>
      </w:r>
      <w:proofErr w:type="spellEnd"/>
      <w:r w:rsidRPr="00F138F9">
        <w:rPr>
          <w:color w:val="474142"/>
          <w:sz w:val="28"/>
          <w:szCs w:val="28"/>
        </w:rPr>
        <w:t xml:space="preserve"> і </w:t>
      </w:r>
      <w:proofErr w:type="spellStart"/>
      <w:r w:rsidRPr="00F138F9">
        <w:rPr>
          <w:color w:val="474142"/>
          <w:sz w:val="28"/>
          <w:szCs w:val="28"/>
        </w:rPr>
        <w:t>швидко</w:t>
      </w:r>
      <w:proofErr w:type="spellEnd"/>
      <w:r w:rsidRPr="00F138F9">
        <w:rPr>
          <w:color w:val="474142"/>
          <w:sz w:val="28"/>
          <w:szCs w:val="28"/>
        </w:rPr>
        <w:t>.</w:t>
      </w:r>
    </w:p>
    <w:p w14:paraId="3E10D2EC" w14:textId="77777777" w:rsidR="00F138F9" w:rsidRPr="00F138F9" w:rsidRDefault="00F138F9" w:rsidP="00F138F9">
      <w:pPr>
        <w:numPr>
          <w:ilvl w:val="0"/>
          <w:numId w:val="6"/>
        </w:numPr>
        <w:shd w:val="clear" w:color="auto" w:fill="FFFFFF"/>
        <w:spacing w:after="0" w:line="240" w:lineRule="auto"/>
        <w:ind w:left="300" w:firstLine="5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Частина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1: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якщо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можна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зробити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за 2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хвилини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то просто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зроби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прості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справи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(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відповісти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email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по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роботі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помити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за собою посуд зразу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після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їжі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скласти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план на день за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горнятком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кави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прибрати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робочому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столі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). Не додавай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в список справ (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воно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тягне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реальну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справу),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відкладай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потім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(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поки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зробиш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воно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буде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лоскотати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тобі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нерви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),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доручай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нікому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gram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(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бо</w:t>
      </w:r>
      <w:proofErr w:type="spellEnd"/>
      <w:proofErr w:type="gram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соромно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навіть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когось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про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таку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дрібницю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просити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>).</w:t>
      </w:r>
    </w:p>
    <w:p w14:paraId="26787344" w14:textId="32C7C03A" w:rsidR="00F138F9" w:rsidRDefault="00F138F9" w:rsidP="00F138F9">
      <w:pPr>
        <w:numPr>
          <w:ilvl w:val="0"/>
          <w:numId w:val="6"/>
        </w:numPr>
        <w:shd w:val="clear" w:color="auto" w:fill="FFFFFF"/>
        <w:spacing w:after="0" w:line="240" w:lineRule="auto"/>
        <w:ind w:left="300" w:firstLine="5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Частина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2: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якщо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робиться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довше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ніж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2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хвилини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то просто почни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Всім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ж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відомо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—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найважче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і, як правило, ми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прокрастинуємо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боїмось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почати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. Але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вже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як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стартуєш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то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вважай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процес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успішно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пішов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Наприклад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якщо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хочеш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займатись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спортом по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годині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в день, то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негайно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поприсідай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2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хвилини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;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якщо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тобі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треба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написати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1000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слів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за день — напиши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перші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50 за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наступні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2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хвилини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можеш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і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продовжувати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далі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відкласти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решту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роботи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потім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, але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фішка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в тому,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в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більшості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випадків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ти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не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захочеш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зупинитись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після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 xml:space="preserve"> 2 </w:t>
      </w:r>
      <w:proofErr w:type="spellStart"/>
      <w:r w:rsidRPr="00F138F9">
        <w:rPr>
          <w:rFonts w:ascii="Times New Roman" w:hAnsi="Times New Roman" w:cs="Times New Roman"/>
          <w:color w:val="474142"/>
          <w:sz w:val="28"/>
          <w:szCs w:val="28"/>
        </w:rPr>
        <w:t>хвилин</w:t>
      </w:r>
      <w:proofErr w:type="spellEnd"/>
      <w:r w:rsidRPr="00F138F9">
        <w:rPr>
          <w:rFonts w:ascii="Times New Roman" w:hAnsi="Times New Roman" w:cs="Times New Roman"/>
          <w:color w:val="474142"/>
          <w:sz w:val="28"/>
          <w:szCs w:val="28"/>
        </w:rPr>
        <w:t>.</w:t>
      </w:r>
    </w:p>
    <w:p w14:paraId="34264E6F" w14:textId="77777777" w:rsidR="00F138F9" w:rsidRPr="00F138F9" w:rsidRDefault="00F138F9" w:rsidP="00F138F9">
      <w:pPr>
        <w:shd w:val="clear" w:color="auto" w:fill="FFFFFF"/>
        <w:spacing w:after="0" w:line="240" w:lineRule="auto"/>
        <w:ind w:left="867"/>
        <w:contextualSpacing/>
        <w:jc w:val="both"/>
        <w:rPr>
          <w:rFonts w:ascii="Times New Roman" w:hAnsi="Times New Roman" w:cs="Times New Roman"/>
          <w:color w:val="474142"/>
          <w:sz w:val="28"/>
          <w:szCs w:val="28"/>
        </w:rPr>
      </w:pPr>
    </w:p>
    <w:p w14:paraId="75EAAEC6" w14:textId="32AA1359" w:rsidR="00F138F9" w:rsidRPr="00F138F9" w:rsidRDefault="00F138F9" w:rsidP="00F138F9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38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Техніка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«П</w:t>
      </w:r>
      <w:r w:rsidRPr="00F138F9">
        <w:rPr>
          <w:rFonts w:ascii="Times New Roman" w:hAnsi="Times New Roman" w:cs="Times New Roman"/>
          <w:b/>
          <w:i/>
          <w:sz w:val="28"/>
          <w:szCs w:val="28"/>
          <w:lang w:val="uk-UA"/>
        </w:rPr>
        <w:t>оїдання жаби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F138F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F138F9">
        <w:rPr>
          <w:rFonts w:ascii="Times New Roman" w:hAnsi="Times New Roman" w:cs="Times New Roman"/>
          <w:color w:val="333333"/>
          <w:sz w:val="28"/>
          <w:szCs w:val="28"/>
        </w:rPr>
        <w:t>полегш</w:t>
      </w:r>
      <w:r w:rsidRPr="00F138F9">
        <w:rPr>
          <w:rFonts w:ascii="Times New Roman" w:hAnsi="Times New Roman" w:cs="Times New Roman"/>
          <w:color w:val="333333"/>
          <w:sz w:val="28"/>
          <w:szCs w:val="28"/>
          <w:lang w:val="uk-UA"/>
        </w:rPr>
        <w:t>іть</w:t>
      </w:r>
      <w:proofErr w:type="spellEnd"/>
      <w:r w:rsidRPr="00F138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333333"/>
          <w:sz w:val="28"/>
          <w:szCs w:val="28"/>
        </w:rPr>
        <w:t>своє</w:t>
      </w:r>
      <w:proofErr w:type="spellEnd"/>
      <w:r w:rsidRPr="00F138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333333"/>
          <w:sz w:val="28"/>
          <w:szCs w:val="28"/>
        </w:rPr>
        <w:t>життя</w:t>
      </w:r>
      <w:proofErr w:type="spellEnd"/>
    </w:p>
    <w:p w14:paraId="473FCF2D" w14:textId="64F274C9" w:rsidR="00F138F9" w:rsidRDefault="00F138F9" w:rsidP="00F138F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</w:pP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Не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всі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справи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на жаль,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приносять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задоволення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. І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чим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складніше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і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неприємніше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завдання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тим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раніше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варто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її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зробити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.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Залишені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«на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потім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»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справи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які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викликають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у вас страх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або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неприйняття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накопичуються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а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очікування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їх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виконання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дуже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сильно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підвищує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напруженість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і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провокує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вас на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перебування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в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постійному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стресі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.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Зробіть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такі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справи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з ранку – і ваш день буде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відкритий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і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вільний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для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більш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приємних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занять. </w:t>
      </w: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val="en-US" w:eastAsia="ru-RU"/>
        </w:rPr>
        <w:t>P</w:t>
      </w: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.</w:t>
      </w: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val="en-US" w:eastAsia="ru-RU"/>
        </w:rPr>
        <w:t>S</w:t>
      </w: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: запитайте,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чому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все-таки «правило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жаби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»?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Відповідь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проста: коли-то </w:t>
      </w:r>
      <w:proofErr w:type="gram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Марк Твен</w:t>
      </w:r>
      <w:proofErr w:type="gram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сказав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знамениту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фразу про те,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що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якщо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вам все-таки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необхідно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з’їсти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живу жабу з ранку, </w:t>
      </w:r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lastRenderedPageBreak/>
        <w:t xml:space="preserve">можете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втішити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себе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тим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,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що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гіршого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в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цей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день з вами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вже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 xml:space="preserve"> точно не </w:t>
      </w:r>
      <w:proofErr w:type="spellStart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трапиться</w:t>
      </w:r>
      <w:proofErr w:type="spellEnd"/>
      <w:r w:rsidRPr="00F138F9"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  <w:t>.</w:t>
      </w:r>
    </w:p>
    <w:p w14:paraId="44772540" w14:textId="77777777" w:rsidR="00F138F9" w:rsidRPr="00F138F9" w:rsidRDefault="00F138F9" w:rsidP="00F138F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4454C"/>
          <w:sz w:val="28"/>
          <w:szCs w:val="28"/>
          <w:lang w:eastAsia="ru-RU"/>
        </w:rPr>
      </w:pPr>
    </w:p>
    <w:p w14:paraId="75FBC4E4" w14:textId="6F6731E8" w:rsidR="00F138F9" w:rsidRPr="00F138F9" w:rsidRDefault="00F138F9" w:rsidP="00F138F9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uk-UA"/>
        </w:rPr>
      </w:pPr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Техніка </w:t>
      </w:r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  <w:lang w:val="uk-UA"/>
        </w:rPr>
        <w:t>«П</w:t>
      </w:r>
      <w:proofErr w:type="spellStart"/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</w:rPr>
        <w:t>оїдання</w:t>
      </w:r>
      <w:proofErr w:type="spellEnd"/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слона по </w:t>
      </w:r>
      <w:proofErr w:type="spellStart"/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</w:rPr>
        <w:t>частинах</w:t>
      </w:r>
      <w:proofErr w:type="spellEnd"/>
      <w:r w:rsidRPr="00F138F9">
        <w:rPr>
          <w:rFonts w:ascii="Times New Roman" w:hAnsi="Times New Roman" w:cs="Times New Roman"/>
          <w:b/>
          <w:i/>
          <w:color w:val="333333"/>
          <w:sz w:val="28"/>
          <w:szCs w:val="28"/>
          <w:lang w:val="uk-UA"/>
        </w:rPr>
        <w:t>»</w:t>
      </w:r>
    </w:p>
    <w:p w14:paraId="56BD4CF9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4454C"/>
          <w:sz w:val="28"/>
          <w:szCs w:val="28"/>
        </w:rPr>
      </w:pPr>
      <w:proofErr w:type="spellStart"/>
      <w:r w:rsidRPr="00F138F9">
        <w:rPr>
          <w:color w:val="44454C"/>
          <w:sz w:val="28"/>
          <w:szCs w:val="28"/>
        </w:rPr>
        <w:t>Щоб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людині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з’їсти</w:t>
      </w:r>
      <w:proofErr w:type="spellEnd"/>
      <w:r w:rsidRPr="00F138F9">
        <w:rPr>
          <w:color w:val="44454C"/>
          <w:sz w:val="28"/>
          <w:szCs w:val="28"/>
        </w:rPr>
        <w:t xml:space="preserve"> слона, </w:t>
      </w:r>
      <w:proofErr w:type="spellStart"/>
      <w:r w:rsidRPr="00F138F9">
        <w:rPr>
          <w:color w:val="44454C"/>
          <w:sz w:val="28"/>
          <w:szCs w:val="28"/>
        </w:rPr>
        <w:t>його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потрібно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поїдати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частинами</w:t>
      </w:r>
      <w:proofErr w:type="spellEnd"/>
      <w:r w:rsidRPr="00F138F9">
        <w:rPr>
          <w:color w:val="44454C"/>
          <w:sz w:val="28"/>
          <w:szCs w:val="28"/>
        </w:rPr>
        <w:t xml:space="preserve">. Таким є один з </w:t>
      </w:r>
      <w:proofErr w:type="spellStart"/>
      <w:r w:rsidRPr="00F138F9">
        <w:rPr>
          <w:color w:val="44454C"/>
          <w:sz w:val="28"/>
          <w:szCs w:val="28"/>
        </w:rPr>
        <w:t>головних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законів</w:t>
      </w:r>
      <w:proofErr w:type="spellEnd"/>
      <w:r w:rsidRPr="00F138F9">
        <w:rPr>
          <w:color w:val="44454C"/>
          <w:sz w:val="28"/>
          <w:szCs w:val="28"/>
        </w:rPr>
        <w:t xml:space="preserve"> тайм-менеджменту. </w:t>
      </w:r>
      <w:proofErr w:type="spellStart"/>
      <w:r w:rsidRPr="00F138F9">
        <w:rPr>
          <w:color w:val="44454C"/>
          <w:sz w:val="28"/>
          <w:szCs w:val="28"/>
        </w:rPr>
        <w:t>Це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означає</w:t>
      </w:r>
      <w:proofErr w:type="spellEnd"/>
      <w:r w:rsidRPr="00F138F9">
        <w:rPr>
          <w:color w:val="44454C"/>
          <w:sz w:val="28"/>
          <w:szCs w:val="28"/>
        </w:rPr>
        <w:t xml:space="preserve">, </w:t>
      </w:r>
      <w:proofErr w:type="spellStart"/>
      <w:r w:rsidRPr="00F138F9">
        <w:rPr>
          <w:color w:val="44454C"/>
          <w:sz w:val="28"/>
          <w:szCs w:val="28"/>
        </w:rPr>
        <w:t>що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кожна</w:t>
      </w:r>
      <w:proofErr w:type="spellEnd"/>
      <w:r w:rsidRPr="00F138F9">
        <w:rPr>
          <w:color w:val="44454C"/>
          <w:sz w:val="28"/>
          <w:szCs w:val="28"/>
        </w:rPr>
        <w:t xml:space="preserve"> глобальна мета </w:t>
      </w:r>
      <w:proofErr w:type="spellStart"/>
      <w:r w:rsidRPr="00F138F9">
        <w:rPr>
          <w:color w:val="44454C"/>
          <w:sz w:val="28"/>
          <w:szCs w:val="28"/>
        </w:rPr>
        <w:t>досягається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конкретними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кроками</w:t>
      </w:r>
      <w:proofErr w:type="spellEnd"/>
      <w:r w:rsidRPr="00F138F9">
        <w:rPr>
          <w:color w:val="44454C"/>
          <w:sz w:val="28"/>
          <w:szCs w:val="28"/>
        </w:rPr>
        <w:t xml:space="preserve">. Правильно </w:t>
      </w:r>
      <w:proofErr w:type="spellStart"/>
      <w:r w:rsidRPr="00F138F9">
        <w:rPr>
          <w:color w:val="44454C"/>
          <w:sz w:val="28"/>
          <w:szCs w:val="28"/>
        </w:rPr>
        <w:t>розписані</w:t>
      </w:r>
      <w:proofErr w:type="spellEnd"/>
      <w:r w:rsidRPr="00F138F9">
        <w:rPr>
          <w:color w:val="44454C"/>
          <w:sz w:val="28"/>
          <w:szCs w:val="28"/>
        </w:rPr>
        <w:t xml:space="preserve"> і </w:t>
      </w:r>
      <w:proofErr w:type="spellStart"/>
      <w:r w:rsidRPr="00F138F9">
        <w:rPr>
          <w:color w:val="44454C"/>
          <w:sz w:val="28"/>
          <w:szCs w:val="28"/>
        </w:rPr>
        <w:t>розплановані</w:t>
      </w:r>
      <w:proofErr w:type="spellEnd"/>
      <w:r w:rsidRPr="00F138F9">
        <w:rPr>
          <w:color w:val="44454C"/>
          <w:sz w:val="28"/>
          <w:szCs w:val="28"/>
        </w:rPr>
        <w:t xml:space="preserve"> кроки </w:t>
      </w:r>
      <w:proofErr w:type="spellStart"/>
      <w:r w:rsidRPr="00F138F9">
        <w:rPr>
          <w:color w:val="44454C"/>
          <w:sz w:val="28"/>
          <w:szCs w:val="28"/>
        </w:rPr>
        <w:t>зроблять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її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досягнення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ефективним</w:t>
      </w:r>
      <w:proofErr w:type="spellEnd"/>
      <w:r w:rsidRPr="00F138F9">
        <w:rPr>
          <w:color w:val="44454C"/>
          <w:sz w:val="28"/>
          <w:szCs w:val="28"/>
        </w:rPr>
        <w:t xml:space="preserve">, а </w:t>
      </w:r>
      <w:proofErr w:type="spellStart"/>
      <w:r w:rsidRPr="00F138F9">
        <w:rPr>
          <w:color w:val="44454C"/>
          <w:sz w:val="28"/>
          <w:szCs w:val="28"/>
        </w:rPr>
        <w:t>процес</w:t>
      </w:r>
      <w:proofErr w:type="spellEnd"/>
      <w:r w:rsidRPr="00F138F9">
        <w:rPr>
          <w:color w:val="44454C"/>
          <w:sz w:val="28"/>
          <w:szCs w:val="28"/>
        </w:rPr>
        <w:t xml:space="preserve"> – </w:t>
      </w:r>
      <w:proofErr w:type="spellStart"/>
      <w:r w:rsidRPr="00F138F9">
        <w:rPr>
          <w:color w:val="44454C"/>
          <w:sz w:val="28"/>
          <w:szCs w:val="28"/>
        </w:rPr>
        <w:t>найбільш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збалансованим</w:t>
      </w:r>
      <w:proofErr w:type="spellEnd"/>
      <w:r w:rsidRPr="00F138F9">
        <w:rPr>
          <w:color w:val="44454C"/>
          <w:sz w:val="28"/>
          <w:szCs w:val="28"/>
        </w:rPr>
        <w:t xml:space="preserve"> за ресурсами. Прикладом </w:t>
      </w:r>
      <w:proofErr w:type="spellStart"/>
      <w:r w:rsidRPr="00F138F9">
        <w:rPr>
          <w:color w:val="44454C"/>
          <w:sz w:val="28"/>
          <w:szCs w:val="28"/>
        </w:rPr>
        <w:t>може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послужити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навіть</w:t>
      </w:r>
      <w:proofErr w:type="spellEnd"/>
      <w:r w:rsidRPr="00F138F9">
        <w:rPr>
          <w:color w:val="44454C"/>
          <w:sz w:val="28"/>
          <w:szCs w:val="28"/>
        </w:rPr>
        <w:t xml:space="preserve"> банальна </w:t>
      </w:r>
      <w:proofErr w:type="spellStart"/>
      <w:r w:rsidRPr="00F138F9">
        <w:rPr>
          <w:color w:val="44454C"/>
          <w:sz w:val="28"/>
          <w:szCs w:val="28"/>
        </w:rPr>
        <w:t>шкільна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навчання</w:t>
      </w:r>
      <w:proofErr w:type="spellEnd"/>
      <w:r w:rsidRPr="00F138F9">
        <w:rPr>
          <w:color w:val="44454C"/>
          <w:sz w:val="28"/>
          <w:szCs w:val="28"/>
        </w:rPr>
        <w:t xml:space="preserve">: </w:t>
      </w:r>
      <w:proofErr w:type="spellStart"/>
      <w:r w:rsidRPr="00F138F9">
        <w:rPr>
          <w:color w:val="44454C"/>
          <w:sz w:val="28"/>
          <w:szCs w:val="28"/>
        </w:rPr>
        <w:t>незважаючи</w:t>
      </w:r>
      <w:proofErr w:type="spellEnd"/>
      <w:r w:rsidRPr="00F138F9">
        <w:rPr>
          <w:color w:val="44454C"/>
          <w:sz w:val="28"/>
          <w:szCs w:val="28"/>
        </w:rPr>
        <w:t xml:space="preserve"> на те, </w:t>
      </w:r>
      <w:proofErr w:type="spellStart"/>
      <w:r w:rsidRPr="00F138F9">
        <w:rPr>
          <w:color w:val="44454C"/>
          <w:sz w:val="28"/>
          <w:szCs w:val="28"/>
        </w:rPr>
        <w:t>що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основна</w:t>
      </w:r>
      <w:proofErr w:type="spellEnd"/>
      <w:r w:rsidRPr="00F138F9">
        <w:rPr>
          <w:color w:val="44454C"/>
          <w:sz w:val="28"/>
          <w:szCs w:val="28"/>
        </w:rPr>
        <w:t xml:space="preserve"> мета </w:t>
      </w:r>
      <w:proofErr w:type="spellStart"/>
      <w:r w:rsidRPr="00F138F9">
        <w:rPr>
          <w:color w:val="44454C"/>
          <w:sz w:val="28"/>
          <w:szCs w:val="28"/>
        </w:rPr>
        <w:t>вчителя</w:t>
      </w:r>
      <w:proofErr w:type="spellEnd"/>
      <w:r w:rsidRPr="00F138F9">
        <w:rPr>
          <w:color w:val="44454C"/>
          <w:sz w:val="28"/>
          <w:szCs w:val="28"/>
        </w:rPr>
        <w:t xml:space="preserve"> – </w:t>
      </w:r>
      <w:proofErr w:type="spellStart"/>
      <w:r w:rsidRPr="00F138F9">
        <w:rPr>
          <w:color w:val="44454C"/>
          <w:sz w:val="28"/>
          <w:szCs w:val="28"/>
        </w:rPr>
        <w:t>навчити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дитину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своєму</w:t>
      </w:r>
      <w:proofErr w:type="spellEnd"/>
      <w:r w:rsidRPr="00F138F9">
        <w:rPr>
          <w:color w:val="44454C"/>
          <w:sz w:val="28"/>
          <w:szCs w:val="28"/>
        </w:rPr>
        <w:t xml:space="preserve"> предмету в </w:t>
      </w:r>
      <w:proofErr w:type="spellStart"/>
      <w:r w:rsidRPr="00F138F9">
        <w:rPr>
          <w:color w:val="44454C"/>
          <w:sz w:val="28"/>
          <w:szCs w:val="28"/>
        </w:rPr>
        <w:t>цілому</w:t>
      </w:r>
      <w:proofErr w:type="spellEnd"/>
      <w:r w:rsidRPr="00F138F9">
        <w:rPr>
          <w:color w:val="44454C"/>
          <w:sz w:val="28"/>
          <w:szCs w:val="28"/>
        </w:rPr>
        <w:t xml:space="preserve">, </w:t>
      </w:r>
      <w:proofErr w:type="spellStart"/>
      <w:r w:rsidRPr="00F138F9">
        <w:rPr>
          <w:color w:val="44454C"/>
          <w:sz w:val="28"/>
          <w:szCs w:val="28"/>
        </w:rPr>
        <w:t>досягається</w:t>
      </w:r>
      <w:proofErr w:type="spellEnd"/>
      <w:r w:rsidRPr="00F138F9">
        <w:rPr>
          <w:color w:val="44454C"/>
          <w:sz w:val="28"/>
          <w:szCs w:val="28"/>
        </w:rPr>
        <w:t xml:space="preserve"> вона </w:t>
      </w:r>
      <w:proofErr w:type="spellStart"/>
      <w:r w:rsidRPr="00F138F9">
        <w:rPr>
          <w:color w:val="44454C"/>
          <w:sz w:val="28"/>
          <w:szCs w:val="28"/>
        </w:rPr>
        <w:t>дуже</w:t>
      </w:r>
      <w:proofErr w:type="spellEnd"/>
      <w:r w:rsidRPr="00F138F9">
        <w:rPr>
          <w:color w:val="44454C"/>
          <w:sz w:val="28"/>
          <w:szCs w:val="28"/>
        </w:rPr>
        <w:t xml:space="preserve"> детально </w:t>
      </w:r>
      <w:proofErr w:type="spellStart"/>
      <w:r w:rsidRPr="00F138F9">
        <w:rPr>
          <w:color w:val="44454C"/>
          <w:sz w:val="28"/>
          <w:szCs w:val="28"/>
        </w:rPr>
        <w:t>розписаними</w:t>
      </w:r>
      <w:proofErr w:type="spellEnd"/>
      <w:r w:rsidRPr="00F138F9">
        <w:rPr>
          <w:color w:val="44454C"/>
          <w:sz w:val="28"/>
          <w:szCs w:val="28"/>
        </w:rPr>
        <w:t xml:space="preserve"> </w:t>
      </w:r>
      <w:proofErr w:type="spellStart"/>
      <w:r w:rsidRPr="00F138F9">
        <w:rPr>
          <w:color w:val="44454C"/>
          <w:sz w:val="28"/>
          <w:szCs w:val="28"/>
        </w:rPr>
        <w:t>частинами</w:t>
      </w:r>
      <w:proofErr w:type="spellEnd"/>
      <w:r w:rsidRPr="00F138F9">
        <w:rPr>
          <w:color w:val="44454C"/>
          <w:sz w:val="28"/>
          <w:szCs w:val="28"/>
        </w:rPr>
        <w:t>-уроками.</w:t>
      </w:r>
    </w:p>
    <w:p w14:paraId="373EC6E5" w14:textId="77777777" w:rsidR="00F138F9" w:rsidRPr="00F138F9" w:rsidRDefault="00F138F9" w:rsidP="00F138F9">
      <w:pPr>
        <w:pStyle w:val="3"/>
        <w:shd w:val="clear" w:color="auto" w:fill="FFFFFF"/>
        <w:spacing w:before="3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363636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>Timeboxing</w:t>
      </w:r>
      <w:proofErr w:type="spellEnd"/>
    </w:p>
    <w:p w14:paraId="6F6BA9AB" w14:textId="4C223E0C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Це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доволі</w:t>
      </w:r>
      <w:proofErr w:type="spellEnd"/>
      <w:r w:rsidRPr="00F138F9">
        <w:rPr>
          <w:color w:val="4A4A4A"/>
          <w:sz w:val="28"/>
          <w:szCs w:val="28"/>
        </w:rPr>
        <w:t xml:space="preserve"> проста </w:t>
      </w:r>
      <w:proofErr w:type="spellStart"/>
      <w:r w:rsidRPr="00F138F9">
        <w:rPr>
          <w:color w:val="4A4A4A"/>
          <w:sz w:val="28"/>
          <w:szCs w:val="28"/>
          <w:lang w:val="uk-UA"/>
        </w:rPr>
        <w:t>теніка</w:t>
      </w:r>
      <w:proofErr w:type="spellEnd"/>
      <w:r w:rsidRPr="00F138F9">
        <w:rPr>
          <w:color w:val="4A4A4A"/>
          <w:sz w:val="28"/>
          <w:szCs w:val="28"/>
        </w:rPr>
        <w:t xml:space="preserve"> тайм-менеджменту. </w:t>
      </w:r>
      <w:proofErr w:type="spellStart"/>
      <w:r w:rsidRPr="00F138F9">
        <w:rPr>
          <w:color w:val="4A4A4A"/>
          <w:sz w:val="28"/>
          <w:szCs w:val="28"/>
        </w:rPr>
        <w:t>Її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сенс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полягає</w:t>
      </w:r>
      <w:proofErr w:type="spellEnd"/>
      <w:r w:rsidRPr="00F138F9">
        <w:rPr>
          <w:color w:val="4A4A4A"/>
          <w:sz w:val="28"/>
          <w:szCs w:val="28"/>
        </w:rPr>
        <w:t xml:space="preserve"> у тому, </w:t>
      </w:r>
      <w:proofErr w:type="spellStart"/>
      <w:r w:rsidRPr="00F138F9">
        <w:rPr>
          <w:color w:val="4A4A4A"/>
          <w:sz w:val="28"/>
          <w:szCs w:val="28"/>
        </w:rPr>
        <w:t>що</w:t>
      </w:r>
      <w:proofErr w:type="spellEnd"/>
      <w:r w:rsidRPr="00F138F9">
        <w:rPr>
          <w:color w:val="4A4A4A"/>
          <w:sz w:val="28"/>
          <w:szCs w:val="28"/>
        </w:rPr>
        <w:t xml:space="preserve"> весь день треба розбити на блоки — </w:t>
      </w:r>
      <w:proofErr w:type="spellStart"/>
      <w:r w:rsidRPr="00F138F9">
        <w:rPr>
          <w:color w:val="4A4A4A"/>
          <w:sz w:val="28"/>
          <w:szCs w:val="28"/>
        </w:rPr>
        <w:t>часові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бокси</w:t>
      </w:r>
      <w:proofErr w:type="spellEnd"/>
      <w:r w:rsidRPr="00F138F9">
        <w:rPr>
          <w:color w:val="4A4A4A"/>
          <w:sz w:val="28"/>
          <w:szCs w:val="28"/>
        </w:rPr>
        <w:t xml:space="preserve">. Один тайм-бокс — одна задача: </w:t>
      </w:r>
      <w:proofErr w:type="spellStart"/>
      <w:r w:rsidRPr="00F138F9">
        <w:rPr>
          <w:color w:val="4A4A4A"/>
          <w:sz w:val="28"/>
          <w:szCs w:val="28"/>
        </w:rPr>
        <w:t>ви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фокусуєтесь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лише</w:t>
      </w:r>
      <w:proofErr w:type="spellEnd"/>
      <w:r w:rsidRPr="00F138F9">
        <w:rPr>
          <w:color w:val="4A4A4A"/>
          <w:sz w:val="28"/>
          <w:szCs w:val="28"/>
        </w:rPr>
        <w:t xml:space="preserve"> та </w:t>
      </w:r>
      <w:proofErr w:type="spellStart"/>
      <w:r w:rsidRPr="00F138F9">
        <w:rPr>
          <w:color w:val="4A4A4A"/>
          <w:sz w:val="28"/>
          <w:szCs w:val="28"/>
        </w:rPr>
        <w:t>цій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справі</w:t>
      </w:r>
      <w:proofErr w:type="spellEnd"/>
      <w:r w:rsidRPr="00F138F9">
        <w:rPr>
          <w:color w:val="4A4A4A"/>
          <w:sz w:val="28"/>
          <w:szCs w:val="28"/>
        </w:rPr>
        <w:t xml:space="preserve"> й не </w:t>
      </w:r>
      <w:proofErr w:type="spellStart"/>
      <w:r w:rsidRPr="00F138F9">
        <w:rPr>
          <w:color w:val="4A4A4A"/>
          <w:sz w:val="28"/>
          <w:szCs w:val="28"/>
        </w:rPr>
        <w:t>відволікаєтесь</w:t>
      </w:r>
      <w:proofErr w:type="spellEnd"/>
      <w:r w:rsidRPr="00F138F9">
        <w:rPr>
          <w:color w:val="4A4A4A"/>
          <w:sz w:val="28"/>
          <w:szCs w:val="28"/>
        </w:rPr>
        <w:t xml:space="preserve"> на </w:t>
      </w:r>
      <w:proofErr w:type="spellStart"/>
      <w:r w:rsidRPr="00F138F9">
        <w:rPr>
          <w:color w:val="4A4A4A"/>
          <w:sz w:val="28"/>
          <w:szCs w:val="28"/>
        </w:rPr>
        <w:t>інші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питання</w:t>
      </w:r>
      <w:proofErr w:type="spellEnd"/>
      <w:r w:rsidRPr="00F138F9">
        <w:rPr>
          <w:color w:val="4A4A4A"/>
          <w:sz w:val="28"/>
          <w:szCs w:val="28"/>
        </w:rPr>
        <w:t xml:space="preserve">. А </w:t>
      </w:r>
      <w:proofErr w:type="spellStart"/>
      <w:r w:rsidRPr="00F138F9">
        <w:rPr>
          <w:color w:val="4A4A4A"/>
          <w:sz w:val="28"/>
          <w:szCs w:val="28"/>
        </w:rPr>
        <w:t>щойно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відведений</w:t>
      </w:r>
      <w:proofErr w:type="spellEnd"/>
      <w:r w:rsidRPr="00F138F9">
        <w:rPr>
          <w:color w:val="4A4A4A"/>
          <w:sz w:val="28"/>
          <w:szCs w:val="28"/>
        </w:rPr>
        <w:t xml:space="preserve"> час </w:t>
      </w:r>
      <w:proofErr w:type="spellStart"/>
      <w:r w:rsidRPr="00F138F9">
        <w:rPr>
          <w:color w:val="4A4A4A"/>
          <w:sz w:val="28"/>
          <w:szCs w:val="28"/>
        </w:rPr>
        <w:t>закінчиться</w:t>
      </w:r>
      <w:proofErr w:type="spellEnd"/>
      <w:r w:rsidRPr="00F138F9">
        <w:rPr>
          <w:color w:val="4A4A4A"/>
          <w:sz w:val="28"/>
          <w:szCs w:val="28"/>
        </w:rPr>
        <w:t xml:space="preserve">, то </w:t>
      </w:r>
      <w:proofErr w:type="spellStart"/>
      <w:r w:rsidRPr="00F138F9">
        <w:rPr>
          <w:color w:val="4A4A4A"/>
          <w:sz w:val="28"/>
          <w:szCs w:val="28"/>
        </w:rPr>
        <w:t>переходьте</w:t>
      </w:r>
      <w:proofErr w:type="spellEnd"/>
      <w:r w:rsidRPr="00F138F9">
        <w:rPr>
          <w:color w:val="4A4A4A"/>
          <w:sz w:val="28"/>
          <w:szCs w:val="28"/>
        </w:rPr>
        <w:t xml:space="preserve"> до </w:t>
      </w:r>
      <w:proofErr w:type="spellStart"/>
      <w:r w:rsidRPr="00F138F9">
        <w:rPr>
          <w:color w:val="4A4A4A"/>
          <w:sz w:val="28"/>
          <w:szCs w:val="28"/>
        </w:rPr>
        <w:t>задачі</w:t>
      </w:r>
      <w:proofErr w:type="spellEnd"/>
      <w:r w:rsidRPr="00F138F9">
        <w:rPr>
          <w:color w:val="4A4A4A"/>
          <w:sz w:val="28"/>
          <w:szCs w:val="28"/>
        </w:rPr>
        <w:t xml:space="preserve"> в </w:t>
      </w:r>
      <w:proofErr w:type="spellStart"/>
      <w:r w:rsidRPr="00F138F9">
        <w:rPr>
          <w:color w:val="4A4A4A"/>
          <w:sz w:val="28"/>
          <w:szCs w:val="28"/>
        </w:rPr>
        <w:t>іншому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боксі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навіть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якщо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попередню</w:t>
      </w:r>
      <w:proofErr w:type="spellEnd"/>
      <w:r w:rsidRPr="00F138F9">
        <w:rPr>
          <w:color w:val="4A4A4A"/>
          <w:sz w:val="28"/>
          <w:szCs w:val="28"/>
        </w:rPr>
        <w:t xml:space="preserve"> не </w:t>
      </w:r>
      <w:proofErr w:type="spellStart"/>
      <w:r w:rsidRPr="00F138F9">
        <w:rPr>
          <w:color w:val="4A4A4A"/>
          <w:sz w:val="28"/>
          <w:szCs w:val="28"/>
        </w:rPr>
        <w:t>вдалося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завершити</w:t>
      </w:r>
      <w:proofErr w:type="spellEnd"/>
      <w:r w:rsidRPr="00F138F9">
        <w:rPr>
          <w:color w:val="4A4A4A"/>
          <w:sz w:val="28"/>
          <w:szCs w:val="28"/>
        </w:rPr>
        <w:t>.</w:t>
      </w:r>
    </w:p>
    <w:p w14:paraId="1058FCC9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4A4A4A"/>
          <w:sz w:val="28"/>
          <w:szCs w:val="28"/>
        </w:rPr>
      </w:pPr>
      <w:r w:rsidRPr="00F138F9">
        <w:rPr>
          <w:rStyle w:val="a5"/>
          <w:b w:val="0"/>
          <w:color w:val="363636"/>
          <w:sz w:val="28"/>
          <w:szCs w:val="28"/>
        </w:rPr>
        <w:t xml:space="preserve">Як </w:t>
      </w:r>
      <w:proofErr w:type="spellStart"/>
      <w:r w:rsidRPr="00F138F9">
        <w:rPr>
          <w:rStyle w:val="a5"/>
          <w:b w:val="0"/>
          <w:color w:val="363636"/>
          <w:sz w:val="28"/>
          <w:szCs w:val="28"/>
        </w:rPr>
        <w:t>використовувати</w:t>
      </w:r>
      <w:proofErr w:type="spellEnd"/>
      <w:r w:rsidRPr="00F138F9">
        <w:rPr>
          <w:rStyle w:val="a5"/>
          <w:b w:val="0"/>
          <w:color w:val="363636"/>
          <w:sz w:val="28"/>
          <w:szCs w:val="28"/>
        </w:rPr>
        <w:t xml:space="preserve"> </w:t>
      </w:r>
      <w:proofErr w:type="spellStart"/>
      <w:r w:rsidRPr="00F138F9">
        <w:rPr>
          <w:rStyle w:val="a5"/>
          <w:b w:val="0"/>
          <w:color w:val="363636"/>
          <w:sz w:val="28"/>
          <w:szCs w:val="28"/>
        </w:rPr>
        <w:t>таймбоксинг</w:t>
      </w:r>
      <w:proofErr w:type="spellEnd"/>
    </w:p>
    <w:p w14:paraId="40E661A4" w14:textId="77777777" w:rsidR="00F138F9" w:rsidRPr="00F138F9" w:rsidRDefault="00F138F9" w:rsidP="00F138F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Скласти</w:t>
      </w:r>
      <w:proofErr w:type="spellEnd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список задач</w:t>
      </w:r>
      <w:r w:rsidRPr="00F138F9">
        <w:rPr>
          <w:rFonts w:ascii="Times New Roman" w:hAnsi="Times New Roman" w:cs="Times New Roman"/>
          <w:b/>
          <w:color w:val="4A4A4A"/>
          <w:sz w:val="28"/>
          <w:szCs w:val="28"/>
        </w:rPr>
        <w:t>.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Виписати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все,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вам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потрібно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і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хочеться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зробити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613CBA60" w14:textId="77777777" w:rsidR="00F138F9" w:rsidRPr="00F138F9" w:rsidRDefault="00F138F9" w:rsidP="00F138F9">
      <w:pPr>
        <w:numPr>
          <w:ilvl w:val="0"/>
          <w:numId w:val="7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Визначити</w:t>
      </w:r>
      <w:proofErr w:type="spellEnd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</w:t>
      </w: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терміни</w:t>
      </w:r>
      <w:proofErr w:type="spellEnd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та </w:t>
      </w: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пріоритети</w:t>
      </w:r>
      <w:proofErr w:type="spellEnd"/>
      <w:r w:rsidRPr="00F138F9">
        <w:rPr>
          <w:rFonts w:ascii="Times New Roman" w:hAnsi="Times New Roman" w:cs="Times New Roman"/>
          <w:b/>
          <w:color w:val="4A4A4A"/>
          <w:sz w:val="28"/>
          <w:szCs w:val="28"/>
        </w:rPr>
        <w:t>.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список треба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відфільтрувати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Мабуть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у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якихось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задач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будуть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зжатіші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терміни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або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вищий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пріоритет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Якщо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хочеться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чітко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розсортувати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задачі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то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можна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використати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матрицю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Ейзенхауера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gram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про яку</w:t>
      </w:r>
      <w:proofErr w:type="gram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ми писали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вище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71C6E0FE" w14:textId="77777777" w:rsidR="00F138F9" w:rsidRPr="00F138F9" w:rsidRDefault="00F138F9" w:rsidP="00F138F9">
      <w:pPr>
        <w:numPr>
          <w:ilvl w:val="0"/>
          <w:numId w:val="7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Скласти</w:t>
      </w:r>
      <w:proofErr w:type="spellEnd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</w:t>
      </w:r>
      <w:proofErr w:type="spellStart"/>
      <w:r w:rsidRPr="00F138F9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розклад</w:t>
      </w:r>
      <w:proofErr w:type="spellEnd"/>
      <w:r w:rsidRPr="00F138F9">
        <w:rPr>
          <w:rFonts w:ascii="Times New Roman" w:hAnsi="Times New Roman" w:cs="Times New Roman"/>
          <w:b/>
          <w:color w:val="4A4A4A"/>
          <w:sz w:val="28"/>
          <w:szCs w:val="28"/>
        </w:rPr>
        <w:t>.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Блоки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потрібно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планувати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одразу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 весь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тиждень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Простіше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 все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це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робити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в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календарі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розклад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завжди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під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рукою в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телефоні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 на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комп’ютері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один плюс —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календар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нагадає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прийшов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час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переходити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до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наступної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задачі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75B27498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Така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техніка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підходить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тим</w:t>
      </w:r>
      <w:proofErr w:type="spellEnd"/>
      <w:r w:rsidRPr="00F138F9">
        <w:rPr>
          <w:color w:val="4A4A4A"/>
          <w:sz w:val="28"/>
          <w:szCs w:val="28"/>
        </w:rPr>
        <w:t xml:space="preserve">, кому </w:t>
      </w:r>
      <w:proofErr w:type="spellStart"/>
      <w:r w:rsidRPr="00F138F9">
        <w:rPr>
          <w:color w:val="4A4A4A"/>
          <w:sz w:val="28"/>
          <w:szCs w:val="28"/>
        </w:rPr>
        <w:t>важко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довго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фокусуватися</w:t>
      </w:r>
      <w:proofErr w:type="spellEnd"/>
      <w:r w:rsidRPr="00F138F9">
        <w:rPr>
          <w:color w:val="4A4A4A"/>
          <w:sz w:val="28"/>
          <w:szCs w:val="28"/>
        </w:rPr>
        <w:t xml:space="preserve"> на </w:t>
      </w:r>
      <w:proofErr w:type="spellStart"/>
      <w:r w:rsidRPr="00F138F9">
        <w:rPr>
          <w:color w:val="4A4A4A"/>
          <w:sz w:val="28"/>
          <w:szCs w:val="28"/>
        </w:rPr>
        <w:t>одній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задачі</w:t>
      </w:r>
      <w:proofErr w:type="spellEnd"/>
      <w:r w:rsidRPr="00F138F9">
        <w:rPr>
          <w:color w:val="4A4A4A"/>
          <w:sz w:val="28"/>
          <w:szCs w:val="28"/>
        </w:rPr>
        <w:t xml:space="preserve">. </w:t>
      </w:r>
      <w:proofErr w:type="spellStart"/>
      <w:r w:rsidRPr="00F138F9">
        <w:rPr>
          <w:color w:val="4A4A4A"/>
          <w:sz w:val="28"/>
          <w:szCs w:val="28"/>
        </w:rPr>
        <w:t>Перемикання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між</w:t>
      </w:r>
      <w:proofErr w:type="spellEnd"/>
      <w:r w:rsidRPr="00F138F9">
        <w:rPr>
          <w:color w:val="4A4A4A"/>
          <w:sz w:val="28"/>
          <w:szCs w:val="28"/>
        </w:rPr>
        <w:t xml:space="preserve"> блоками </w:t>
      </w:r>
      <w:proofErr w:type="spellStart"/>
      <w:r w:rsidRPr="00F138F9">
        <w:rPr>
          <w:color w:val="4A4A4A"/>
          <w:sz w:val="28"/>
          <w:szCs w:val="28"/>
        </w:rPr>
        <w:t>допомагає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розвантажити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мозок</w:t>
      </w:r>
      <w:proofErr w:type="spellEnd"/>
      <w:r w:rsidRPr="00F138F9">
        <w:rPr>
          <w:color w:val="4A4A4A"/>
          <w:sz w:val="28"/>
          <w:szCs w:val="28"/>
        </w:rPr>
        <w:t xml:space="preserve"> і не </w:t>
      </w:r>
      <w:proofErr w:type="spellStart"/>
      <w:r w:rsidRPr="00F138F9">
        <w:rPr>
          <w:color w:val="4A4A4A"/>
          <w:sz w:val="28"/>
          <w:szCs w:val="28"/>
        </w:rPr>
        <w:t>застрягнути</w:t>
      </w:r>
      <w:proofErr w:type="spellEnd"/>
      <w:r w:rsidRPr="00F138F9">
        <w:rPr>
          <w:color w:val="4A4A4A"/>
          <w:sz w:val="28"/>
          <w:szCs w:val="28"/>
        </w:rPr>
        <w:t xml:space="preserve"> в </w:t>
      </w:r>
      <w:proofErr w:type="spellStart"/>
      <w:r w:rsidRPr="00F138F9">
        <w:rPr>
          <w:color w:val="4A4A4A"/>
          <w:sz w:val="28"/>
          <w:szCs w:val="28"/>
        </w:rPr>
        <w:t>рутині</w:t>
      </w:r>
      <w:proofErr w:type="spellEnd"/>
      <w:r w:rsidRPr="00F138F9">
        <w:rPr>
          <w:color w:val="4A4A4A"/>
          <w:sz w:val="28"/>
          <w:szCs w:val="28"/>
        </w:rPr>
        <w:t>.</w:t>
      </w:r>
    </w:p>
    <w:p w14:paraId="5A2FE307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Також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це</w:t>
      </w:r>
      <w:proofErr w:type="spellEnd"/>
      <w:r w:rsidRPr="00F138F9">
        <w:rPr>
          <w:color w:val="4A4A4A"/>
          <w:sz w:val="28"/>
          <w:szCs w:val="28"/>
        </w:rPr>
        <w:t xml:space="preserve"> хороший </w:t>
      </w:r>
      <w:proofErr w:type="spellStart"/>
      <w:r w:rsidRPr="00F138F9">
        <w:rPr>
          <w:color w:val="4A4A4A"/>
          <w:sz w:val="28"/>
          <w:szCs w:val="28"/>
        </w:rPr>
        <w:t>спосіб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боротьби</w:t>
      </w:r>
      <w:proofErr w:type="spellEnd"/>
      <w:r w:rsidRPr="00F138F9">
        <w:rPr>
          <w:color w:val="4A4A4A"/>
          <w:sz w:val="28"/>
          <w:szCs w:val="28"/>
        </w:rPr>
        <w:t xml:space="preserve"> з </w:t>
      </w:r>
      <w:proofErr w:type="spellStart"/>
      <w:r w:rsidRPr="00F138F9">
        <w:rPr>
          <w:color w:val="4A4A4A"/>
          <w:sz w:val="28"/>
          <w:szCs w:val="28"/>
        </w:rPr>
        <w:t>прокрастинацією</w:t>
      </w:r>
      <w:proofErr w:type="spellEnd"/>
      <w:r w:rsidRPr="00F138F9">
        <w:rPr>
          <w:color w:val="4A4A4A"/>
          <w:sz w:val="28"/>
          <w:szCs w:val="28"/>
        </w:rPr>
        <w:t xml:space="preserve">. </w:t>
      </w:r>
      <w:proofErr w:type="spellStart"/>
      <w:r w:rsidRPr="00F138F9">
        <w:rPr>
          <w:color w:val="4A4A4A"/>
          <w:sz w:val="28"/>
          <w:szCs w:val="28"/>
        </w:rPr>
        <w:t>Наприклад</w:t>
      </w:r>
      <w:proofErr w:type="spellEnd"/>
      <w:r w:rsidRPr="00F138F9">
        <w:rPr>
          <w:color w:val="4A4A4A"/>
          <w:sz w:val="28"/>
          <w:szCs w:val="28"/>
        </w:rPr>
        <w:t xml:space="preserve">, задача складна та </w:t>
      </w:r>
      <w:proofErr w:type="spellStart"/>
      <w:r w:rsidRPr="00F138F9">
        <w:rPr>
          <w:color w:val="4A4A4A"/>
          <w:sz w:val="28"/>
          <w:szCs w:val="28"/>
        </w:rPr>
        <w:t>незрозуміло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скільки</w:t>
      </w:r>
      <w:proofErr w:type="spellEnd"/>
      <w:r w:rsidRPr="00F138F9">
        <w:rPr>
          <w:color w:val="4A4A4A"/>
          <w:sz w:val="28"/>
          <w:szCs w:val="28"/>
        </w:rPr>
        <w:t xml:space="preserve"> часу на </w:t>
      </w:r>
      <w:proofErr w:type="spellStart"/>
      <w:r w:rsidRPr="00F138F9">
        <w:rPr>
          <w:color w:val="4A4A4A"/>
          <w:sz w:val="28"/>
          <w:szCs w:val="28"/>
        </w:rPr>
        <w:t>неї</w:t>
      </w:r>
      <w:proofErr w:type="spellEnd"/>
      <w:r w:rsidRPr="00F138F9">
        <w:rPr>
          <w:color w:val="4A4A4A"/>
          <w:sz w:val="28"/>
          <w:szCs w:val="28"/>
        </w:rPr>
        <w:t xml:space="preserve"> треба, тому і </w:t>
      </w:r>
      <w:proofErr w:type="spellStart"/>
      <w:r w:rsidRPr="00F138F9">
        <w:rPr>
          <w:color w:val="4A4A4A"/>
          <w:sz w:val="28"/>
          <w:szCs w:val="28"/>
        </w:rPr>
        <w:t>братися</w:t>
      </w:r>
      <w:proofErr w:type="spellEnd"/>
      <w:r w:rsidRPr="00F138F9">
        <w:rPr>
          <w:color w:val="4A4A4A"/>
          <w:sz w:val="28"/>
          <w:szCs w:val="28"/>
        </w:rPr>
        <w:t xml:space="preserve"> не </w:t>
      </w:r>
      <w:proofErr w:type="spellStart"/>
      <w:r w:rsidRPr="00F138F9">
        <w:rPr>
          <w:color w:val="4A4A4A"/>
          <w:sz w:val="28"/>
          <w:szCs w:val="28"/>
        </w:rPr>
        <w:t>хочеться</w:t>
      </w:r>
      <w:proofErr w:type="spellEnd"/>
      <w:r w:rsidRPr="00F138F9">
        <w:rPr>
          <w:color w:val="4A4A4A"/>
          <w:sz w:val="28"/>
          <w:szCs w:val="28"/>
        </w:rPr>
        <w:t xml:space="preserve">. А </w:t>
      </w:r>
      <w:proofErr w:type="spellStart"/>
      <w:r w:rsidRPr="00F138F9">
        <w:rPr>
          <w:color w:val="4A4A4A"/>
          <w:sz w:val="28"/>
          <w:szCs w:val="28"/>
        </w:rPr>
        <w:t>якщо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знаєш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що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тобі</w:t>
      </w:r>
      <w:proofErr w:type="spellEnd"/>
      <w:r w:rsidRPr="00F138F9">
        <w:rPr>
          <w:color w:val="4A4A4A"/>
          <w:sz w:val="28"/>
          <w:szCs w:val="28"/>
        </w:rPr>
        <w:t xml:space="preserve"> не весь день за нею </w:t>
      </w:r>
      <w:proofErr w:type="spellStart"/>
      <w:r w:rsidRPr="00F138F9">
        <w:rPr>
          <w:color w:val="4A4A4A"/>
          <w:sz w:val="28"/>
          <w:szCs w:val="28"/>
        </w:rPr>
        <w:t>сидіти</w:t>
      </w:r>
      <w:proofErr w:type="spellEnd"/>
      <w:r w:rsidRPr="00F138F9">
        <w:rPr>
          <w:color w:val="4A4A4A"/>
          <w:sz w:val="28"/>
          <w:szCs w:val="28"/>
        </w:rPr>
        <w:t xml:space="preserve">, а </w:t>
      </w:r>
      <w:proofErr w:type="spellStart"/>
      <w:r w:rsidRPr="00F138F9">
        <w:rPr>
          <w:color w:val="4A4A4A"/>
          <w:sz w:val="28"/>
          <w:szCs w:val="28"/>
        </w:rPr>
        <w:t>всього</w:t>
      </w:r>
      <w:proofErr w:type="spellEnd"/>
      <w:r w:rsidRPr="00F138F9">
        <w:rPr>
          <w:color w:val="4A4A4A"/>
          <w:sz w:val="28"/>
          <w:szCs w:val="28"/>
        </w:rPr>
        <w:t xml:space="preserve"> 50 </w:t>
      </w:r>
      <w:proofErr w:type="spellStart"/>
      <w:r w:rsidRPr="00F138F9">
        <w:rPr>
          <w:color w:val="4A4A4A"/>
          <w:sz w:val="28"/>
          <w:szCs w:val="28"/>
        </w:rPr>
        <w:t>хвилин</w:t>
      </w:r>
      <w:proofErr w:type="spellEnd"/>
      <w:r w:rsidRPr="00F138F9">
        <w:rPr>
          <w:color w:val="4A4A4A"/>
          <w:sz w:val="28"/>
          <w:szCs w:val="28"/>
        </w:rPr>
        <w:t xml:space="preserve">, то </w:t>
      </w:r>
      <w:proofErr w:type="spellStart"/>
      <w:r w:rsidRPr="00F138F9">
        <w:rPr>
          <w:color w:val="4A4A4A"/>
          <w:sz w:val="28"/>
          <w:szCs w:val="28"/>
        </w:rPr>
        <w:t>почати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простіше</w:t>
      </w:r>
      <w:proofErr w:type="spellEnd"/>
      <w:r w:rsidRPr="00F138F9">
        <w:rPr>
          <w:color w:val="4A4A4A"/>
          <w:sz w:val="28"/>
          <w:szCs w:val="28"/>
        </w:rPr>
        <w:t>.</w:t>
      </w:r>
    </w:p>
    <w:p w14:paraId="7A256E76" w14:textId="77777777" w:rsidR="00F138F9" w:rsidRPr="00F138F9" w:rsidRDefault="00F138F9" w:rsidP="00F138F9">
      <w:pPr>
        <w:pStyle w:val="3"/>
        <w:shd w:val="clear" w:color="auto" w:fill="FFFFFF"/>
        <w:spacing w:before="3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363636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>Техніка</w:t>
      </w:r>
      <w:proofErr w:type="spellEnd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>Помідору</w:t>
      </w:r>
      <w:proofErr w:type="spellEnd"/>
    </w:p>
    <w:p w14:paraId="090BACCA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Це</w:t>
      </w:r>
      <w:proofErr w:type="spellEnd"/>
      <w:r w:rsidRPr="00F138F9">
        <w:rPr>
          <w:color w:val="4A4A4A"/>
          <w:sz w:val="28"/>
          <w:szCs w:val="28"/>
        </w:rPr>
        <w:t xml:space="preserve"> одна з </w:t>
      </w:r>
      <w:proofErr w:type="spellStart"/>
      <w:r w:rsidRPr="00F138F9">
        <w:rPr>
          <w:color w:val="4A4A4A"/>
          <w:sz w:val="28"/>
          <w:szCs w:val="28"/>
        </w:rPr>
        <w:t>найпопулярніших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технік</w:t>
      </w:r>
      <w:proofErr w:type="spellEnd"/>
      <w:r w:rsidRPr="00F138F9">
        <w:rPr>
          <w:color w:val="4A4A4A"/>
          <w:sz w:val="28"/>
          <w:szCs w:val="28"/>
        </w:rPr>
        <w:t xml:space="preserve"> тайм-менеджменту. Вона </w:t>
      </w:r>
      <w:proofErr w:type="spellStart"/>
      <w:r w:rsidRPr="00F138F9">
        <w:rPr>
          <w:color w:val="4A4A4A"/>
          <w:sz w:val="28"/>
          <w:szCs w:val="28"/>
        </w:rPr>
        <w:t>спрямована</w:t>
      </w:r>
      <w:proofErr w:type="spellEnd"/>
      <w:r w:rsidRPr="00F138F9">
        <w:rPr>
          <w:color w:val="4A4A4A"/>
          <w:sz w:val="28"/>
          <w:szCs w:val="28"/>
        </w:rPr>
        <w:t xml:space="preserve"> на </w:t>
      </w:r>
      <w:proofErr w:type="spellStart"/>
      <w:r w:rsidRPr="00F138F9">
        <w:rPr>
          <w:color w:val="4A4A4A"/>
          <w:sz w:val="28"/>
          <w:szCs w:val="28"/>
        </w:rPr>
        <w:t>усування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прокрастинації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підтримки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достатнього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рівня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продуктивності</w:t>
      </w:r>
      <w:proofErr w:type="spellEnd"/>
      <w:r w:rsidRPr="00F138F9">
        <w:rPr>
          <w:color w:val="4A4A4A"/>
          <w:sz w:val="28"/>
          <w:szCs w:val="28"/>
        </w:rPr>
        <w:t xml:space="preserve"> та </w:t>
      </w:r>
      <w:proofErr w:type="spellStart"/>
      <w:r w:rsidRPr="00F138F9">
        <w:rPr>
          <w:color w:val="4A4A4A"/>
          <w:sz w:val="28"/>
          <w:szCs w:val="28"/>
        </w:rPr>
        <w:t>концентрації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протягом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робочого</w:t>
      </w:r>
      <w:proofErr w:type="spellEnd"/>
      <w:r w:rsidRPr="00F138F9">
        <w:rPr>
          <w:color w:val="4A4A4A"/>
          <w:sz w:val="28"/>
          <w:szCs w:val="28"/>
        </w:rPr>
        <w:t xml:space="preserve"> дня. </w:t>
      </w:r>
      <w:proofErr w:type="spellStart"/>
      <w:r w:rsidRPr="00F138F9">
        <w:rPr>
          <w:color w:val="4A4A4A"/>
          <w:sz w:val="28"/>
          <w:szCs w:val="28"/>
        </w:rPr>
        <w:t>Техніку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винайшов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Франческо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Чірілло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наприкінці</w:t>
      </w:r>
      <w:proofErr w:type="spellEnd"/>
      <w:r w:rsidRPr="00F138F9">
        <w:rPr>
          <w:color w:val="4A4A4A"/>
          <w:sz w:val="28"/>
          <w:szCs w:val="28"/>
        </w:rPr>
        <w:t xml:space="preserve"> 1980-х.</w:t>
      </w:r>
    </w:p>
    <w:p w14:paraId="699FCC7C" w14:textId="0D3DA32B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r w:rsidRPr="00F138F9">
        <w:rPr>
          <w:color w:val="4A4A4A"/>
          <w:sz w:val="28"/>
          <w:szCs w:val="28"/>
        </w:rPr>
        <w:t xml:space="preserve">Метод </w:t>
      </w:r>
      <w:proofErr w:type="spellStart"/>
      <w:r w:rsidRPr="00F138F9">
        <w:rPr>
          <w:color w:val="4A4A4A"/>
          <w:sz w:val="28"/>
          <w:szCs w:val="28"/>
        </w:rPr>
        <w:t>передбачає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чергування</w:t>
      </w:r>
      <w:proofErr w:type="spellEnd"/>
      <w:r w:rsidRPr="00F138F9">
        <w:rPr>
          <w:color w:val="4A4A4A"/>
          <w:sz w:val="28"/>
          <w:szCs w:val="28"/>
        </w:rPr>
        <w:t xml:space="preserve"> 25 </w:t>
      </w:r>
      <w:proofErr w:type="spellStart"/>
      <w:r w:rsidRPr="00F138F9">
        <w:rPr>
          <w:color w:val="4A4A4A"/>
          <w:sz w:val="28"/>
          <w:szCs w:val="28"/>
        </w:rPr>
        <w:t>хвилин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роботи</w:t>
      </w:r>
      <w:proofErr w:type="spellEnd"/>
      <w:r w:rsidRPr="00F138F9">
        <w:rPr>
          <w:color w:val="4A4A4A"/>
          <w:sz w:val="28"/>
          <w:szCs w:val="28"/>
        </w:rPr>
        <w:t xml:space="preserve"> без </w:t>
      </w:r>
      <w:proofErr w:type="spellStart"/>
      <w:r w:rsidRPr="00F138F9">
        <w:rPr>
          <w:color w:val="4A4A4A"/>
          <w:sz w:val="28"/>
          <w:szCs w:val="28"/>
        </w:rPr>
        <w:t>відволікань</w:t>
      </w:r>
      <w:proofErr w:type="spellEnd"/>
      <w:r w:rsidRPr="00F138F9">
        <w:rPr>
          <w:color w:val="4A4A4A"/>
          <w:sz w:val="28"/>
          <w:szCs w:val="28"/>
        </w:rPr>
        <w:t xml:space="preserve"> на </w:t>
      </w:r>
      <w:proofErr w:type="spellStart"/>
      <w:r w:rsidRPr="00F138F9">
        <w:rPr>
          <w:color w:val="4A4A4A"/>
          <w:sz w:val="28"/>
          <w:szCs w:val="28"/>
        </w:rPr>
        <w:t>сторонні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дії</w:t>
      </w:r>
      <w:proofErr w:type="spellEnd"/>
      <w:r w:rsidRPr="00F138F9">
        <w:rPr>
          <w:color w:val="4A4A4A"/>
          <w:sz w:val="28"/>
          <w:szCs w:val="28"/>
        </w:rPr>
        <w:t xml:space="preserve"> й 5 </w:t>
      </w:r>
      <w:proofErr w:type="spellStart"/>
      <w:r w:rsidRPr="00F138F9">
        <w:rPr>
          <w:color w:val="4A4A4A"/>
          <w:sz w:val="28"/>
          <w:szCs w:val="28"/>
        </w:rPr>
        <w:t>хвилин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відпочинку</w:t>
      </w:r>
      <w:proofErr w:type="spellEnd"/>
      <w:r w:rsidRPr="00F138F9">
        <w:rPr>
          <w:color w:val="4A4A4A"/>
          <w:sz w:val="28"/>
          <w:szCs w:val="28"/>
        </w:rPr>
        <w:t xml:space="preserve">. Таким </w:t>
      </w:r>
      <w:proofErr w:type="spellStart"/>
      <w:r w:rsidRPr="00F138F9">
        <w:rPr>
          <w:color w:val="4A4A4A"/>
          <w:sz w:val="28"/>
          <w:szCs w:val="28"/>
        </w:rPr>
        <w:t>тридцятихвилинний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період</w:t>
      </w:r>
      <w:proofErr w:type="spellEnd"/>
      <w:r w:rsidRPr="00F138F9">
        <w:rPr>
          <w:color w:val="4A4A4A"/>
          <w:sz w:val="28"/>
          <w:szCs w:val="28"/>
        </w:rPr>
        <w:t xml:space="preserve"> (25 </w:t>
      </w:r>
      <w:proofErr w:type="spellStart"/>
      <w:r w:rsidRPr="00F138F9">
        <w:rPr>
          <w:color w:val="4A4A4A"/>
          <w:sz w:val="28"/>
          <w:szCs w:val="28"/>
        </w:rPr>
        <w:t>хв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r w:rsidRPr="00F138F9">
        <w:rPr>
          <w:color w:val="4A4A4A"/>
          <w:sz w:val="28"/>
          <w:szCs w:val="28"/>
        </w:rPr>
        <w:lastRenderedPageBreak/>
        <w:t xml:space="preserve">робота + 5 </w:t>
      </w:r>
      <w:proofErr w:type="spellStart"/>
      <w:r w:rsidRPr="00F138F9">
        <w:rPr>
          <w:color w:val="4A4A4A"/>
          <w:sz w:val="28"/>
          <w:szCs w:val="28"/>
        </w:rPr>
        <w:t>хв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відпочинок</w:t>
      </w:r>
      <w:proofErr w:type="spellEnd"/>
      <w:r w:rsidRPr="00F138F9">
        <w:rPr>
          <w:color w:val="4A4A4A"/>
          <w:sz w:val="28"/>
          <w:szCs w:val="28"/>
        </w:rPr>
        <w:t xml:space="preserve">) і </w:t>
      </w:r>
      <w:proofErr w:type="spellStart"/>
      <w:r w:rsidRPr="00F138F9">
        <w:rPr>
          <w:color w:val="4A4A4A"/>
          <w:sz w:val="28"/>
          <w:szCs w:val="28"/>
        </w:rPr>
        <w:t>називається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помідором</w:t>
      </w:r>
      <w:proofErr w:type="spellEnd"/>
      <w:r w:rsidRPr="00F138F9">
        <w:rPr>
          <w:color w:val="4A4A4A"/>
          <w:sz w:val="28"/>
          <w:szCs w:val="28"/>
        </w:rPr>
        <w:t xml:space="preserve">. За </w:t>
      </w:r>
      <w:proofErr w:type="spellStart"/>
      <w:r w:rsidRPr="00F138F9">
        <w:rPr>
          <w:color w:val="4A4A4A"/>
          <w:sz w:val="28"/>
          <w:szCs w:val="28"/>
        </w:rPr>
        <w:t>цією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технікою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людина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працює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ніби</w:t>
      </w:r>
      <w:proofErr w:type="spellEnd"/>
      <w:r w:rsidRPr="00F138F9">
        <w:rPr>
          <w:color w:val="4A4A4A"/>
          <w:sz w:val="28"/>
          <w:szCs w:val="28"/>
        </w:rPr>
        <w:t xml:space="preserve"> короткими спринтами.</w:t>
      </w:r>
    </w:p>
    <w:p w14:paraId="32749D9E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r w:rsidRPr="00F138F9">
        <w:rPr>
          <w:rStyle w:val="a5"/>
          <w:b w:val="0"/>
          <w:color w:val="363636"/>
          <w:sz w:val="28"/>
          <w:szCs w:val="28"/>
        </w:rPr>
        <w:t xml:space="preserve">Порядок </w:t>
      </w:r>
      <w:proofErr w:type="spellStart"/>
      <w:r w:rsidRPr="00F138F9">
        <w:rPr>
          <w:rStyle w:val="a5"/>
          <w:b w:val="0"/>
          <w:color w:val="363636"/>
          <w:sz w:val="28"/>
          <w:szCs w:val="28"/>
        </w:rPr>
        <w:t>дій</w:t>
      </w:r>
      <w:proofErr w:type="spellEnd"/>
      <w:r w:rsidRPr="00F138F9">
        <w:rPr>
          <w:rStyle w:val="a5"/>
          <w:color w:val="363636"/>
          <w:sz w:val="28"/>
          <w:szCs w:val="28"/>
        </w:rPr>
        <w:t>:</w:t>
      </w:r>
    </w:p>
    <w:p w14:paraId="3ECF97CE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Визначитися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тим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яку задачу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необхідно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виконати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просто зараз.</w:t>
      </w:r>
    </w:p>
    <w:p w14:paraId="3CFF98C5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Встановити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таймер на 25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хвилин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34949CBA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Без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перерв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працювати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над задачею до тих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пір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поки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таймер не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спрацює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444D5945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Відволіктися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 5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хвилин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666693C4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Знову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продовжити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роботу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встановити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таймер на 25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хвилин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083FAF08" w14:textId="77777777" w:rsidR="00F138F9" w:rsidRPr="00F138F9" w:rsidRDefault="00F138F9" w:rsidP="00F138F9">
      <w:pPr>
        <w:numPr>
          <w:ilvl w:val="0"/>
          <w:numId w:val="8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Після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чотирьох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помідорів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відпочити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подовше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–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від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15 до 30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хвилин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0E2A7DCE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Щоб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відстежити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прогрес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кожен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інтервал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необхідно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записати</w:t>
      </w:r>
      <w:proofErr w:type="spellEnd"/>
      <w:r w:rsidRPr="00F138F9">
        <w:rPr>
          <w:color w:val="4A4A4A"/>
          <w:sz w:val="28"/>
          <w:szCs w:val="28"/>
        </w:rPr>
        <w:t xml:space="preserve"> в блокнот.</w:t>
      </w:r>
    </w:p>
    <w:p w14:paraId="0F290EA5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Техніка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допоможе</w:t>
      </w:r>
      <w:proofErr w:type="spellEnd"/>
      <w:r w:rsidRPr="00F138F9">
        <w:rPr>
          <w:color w:val="4A4A4A"/>
          <w:sz w:val="28"/>
          <w:szCs w:val="28"/>
        </w:rPr>
        <w:t xml:space="preserve"> тих, </w:t>
      </w:r>
      <w:proofErr w:type="spellStart"/>
      <w:r w:rsidRPr="00F138F9">
        <w:rPr>
          <w:color w:val="4A4A4A"/>
          <w:sz w:val="28"/>
          <w:szCs w:val="28"/>
        </w:rPr>
        <w:t>хто</w:t>
      </w:r>
      <w:proofErr w:type="spellEnd"/>
      <w:r w:rsidRPr="00F138F9">
        <w:rPr>
          <w:color w:val="4A4A4A"/>
          <w:sz w:val="28"/>
          <w:szCs w:val="28"/>
        </w:rPr>
        <w:t xml:space="preserve"> легко </w:t>
      </w:r>
      <w:proofErr w:type="spellStart"/>
      <w:r w:rsidRPr="00F138F9">
        <w:rPr>
          <w:color w:val="4A4A4A"/>
          <w:sz w:val="28"/>
          <w:szCs w:val="28"/>
        </w:rPr>
        <w:t>відволікається</w:t>
      </w:r>
      <w:proofErr w:type="spellEnd"/>
      <w:r w:rsidRPr="00F138F9">
        <w:rPr>
          <w:color w:val="4A4A4A"/>
          <w:sz w:val="28"/>
          <w:szCs w:val="28"/>
        </w:rPr>
        <w:t xml:space="preserve"> і часто </w:t>
      </w:r>
      <w:proofErr w:type="spellStart"/>
      <w:r w:rsidRPr="00F138F9">
        <w:rPr>
          <w:color w:val="4A4A4A"/>
          <w:sz w:val="28"/>
          <w:szCs w:val="28"/>
        </w:rPr>
        <w:t>прокрастинує</w:t>
      </w:r>
      <w:proofErr w:type="spellEnd"/>
      <w:r w:rsidRPr="00F138F9">
        <w:rPr>
          <w:color w:val="4A4A4A"/>
          <w:sz w:val="28"/>
          <w:szCs w:val="28"/>
        </w:rPr>
        <w:t xml:space="preserve">, не </w:t>
      </w:r>
      <w:proofErr w:type="spellStart"/>
      <w:r w:rsidRPr="00F138F9">
        <w:rPr>
          <w:color w:val="4A4A4A"/>
          <w:sz w:val="28"/>
          <w:szCs w:val="28"/>
        </w:rPr>
        <w:t>може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сконцентрувати</w:t>
      </w:r>
      <w:proofErr w:type="spellEnd"/>
      <w:r w:rsidRPr="00F138F9">
        <w:rPr>
          <w:color w:val="4A4A4A"/>
          <w:sz w:val="28"/>
          <w:szCs w:val="28"/>
        </w:rPr>
        <w:t xml:space="preserve"> та </w:t>
      </w:r>
      <w:proofErr w:type="spellStart"/>
      <w:r w:rsidRPr="00F138F9">
        <w:rPr>
          <w:color w:val="4A4A4A"/>
          <w:sz w:val="28"/>
          <w:szCs w:val="28"/>
        </w:rPr>
        <w:t>поточній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задачі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або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виконує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багато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монотонних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завдань</w:t>
      </w:r>
      <w:proofErr w:type="spellEnd"/>
      <w:r w:rsidRPr="00F138F9">
        <w:rPr>
          <w:color w:val="4A4A4A"/>
          <w:sz w:val="28"/>
          <w:szCs w:val="28"/>
        </w:rPr>
        <w:t>.</w:t>
      </w:r>
    </w:p>
    <w:p w14:paraId="35239C5F" w14:textId="77777777" w:rsidR="00F138F9" w:rsidRPr="00F138F9" w:rsidRDefault="00F138F9" w:rsidP="00F138F9">
      <w:pPr>
        <w:pStyle w:val="3"/>
        <w:shd w:val="clear" w:color="auto" w:fill="FFFFFF"/>
        <w:spacing w:before="3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363636"/>
          <w:sz w:val="28"/>
          <w:szCs w:val="28"/>
        </w:rPr>
      </w:pPr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 xml:space="preserve">Метод ALPEN (метод </w:t>
      </w:r>
      <w:proofErr w:type="spellStart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>Альпи</w:t>
      </w:r>
      <w:proofErr w:type="spellEnd"/>
      <w:r w:rsidRPr="00F138F9">
        <w:rPr>
          <w:rFonts w:ascii="Times New Roman" w:hAnsi="Times New Roman" w:cs="Times New Roman"/>
          <w:b/>
          <w:i/>
          <w:color w:val="363636"/>
          <w:sz w:val="28"/>
          <w:szCs w:val="28"/>
        </w:rPr>
        <w:t>)</w:t>
      </w:r>
    </w:p>
    <w:p w14:paraId="3232A67B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r w:rsidRPr="00F138F9">
        <w:rPr>
          <w:color w:val="4A4A4A"/>
          <w:sz w:val="28"/>
          <w:szCs w:val="28"/>
        </w:rPr>
        <w:t xml:space="preserve">У </w:t>
      </w:r>
      <w:proofErr w:type="spellStart"/>
      <w:r w:rsidRPr="00F138F9">
        <w:rPr>
          <w:color w:val="4A4A4A"/>
          <w:sz w:val="28"/>
          <w:szCs w:val="28"/>
        </w:rPr>
        <w:t>цій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методиці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головна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увага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приділяється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збільшенню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продуктивності</w:t>
      </w:r>
      <w:proofErr w:type="spellEnd"/>
      <w:r w:rsidRPr="00F138F9">
        <w:rPr>
          <w:color w:val="4A4A4A"/>
          <w:sz w:val="28"/>
          <w:szCs w:val="28"/>
        </w:rPr>
        <w:t xml:space="preserve"> та </w:t>
      </w:r>
      <w:proofErr w:type="spellStart"/>
      <w:r w:rsidRPr="00F138F9">
        <w:rPr>
          <w:color w:val="4A4A4A"/>
          <w:sz w:val="28"/>
          <w:szCs w:val="28"/>
        </w:rPr>
        <w:t>зменшенню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стресу</w:t>
      </w:r>
      <w:proofErr w:type="spellEnd"/>
      <w:r w:rsidRPr="00F138F9">
        <w:rPr>
          <w:color w:val="4A4A4A"/>
          <w:sz w:val="28"/>
          <w:szCs w:val="28"/>
        </w:rPr>
        <w:t xml:space="preserve">. Автор </w:t>
      </w:r>
      <w:proofErr w:type="spellStart"/>
      <w:r w:rsidRPr="00F138F9">
        <w:rPr>
          <w:color w:val="4A4A4A"/>
          <w:sz w:val="28"/>
          <w:szCs w:val="28"/>
        </w:rPr>
        <w:t>техніки</w:t>
      </w:r>
      <w:proofErr w:type="spellEnd"/>
      <w:r w:rsidRPr="00F138F9">
        <w:rPr>
          <w:color w:val="4A4A4A"/>
          <w:sz w:val="28"/>
          <w:szCs w:val="28"/>
        </w:rPr>
        <w:t xml:space="preserve"> – </w:t>
      </w:r>
      <w:proofErr w:type="spellStart"/>
      <w:r w:rsidRPr="00F138F9">
        <w:rPr>
          <w:color w:val="4A4A4A"/>
          <w:sz w:val="28"/>
          <w:szCs w:val="28"/>
        </w:rPr>
        <w:t>німецький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професор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Лотар</w:t>
      </w:r>
      <w:proofErr w:type="spellEnd"/>
      <w:r w:rsidRPr="00F138F9">
        <w:rPr>
          <w:color w:val="4A4A4A"/>
          <w:sz w:val="28"/>
          <w:szCs w:val="28"/>
        </w:rPr>
        <w:t xml:space="preserve"> Дж. </w:t>
      </w:r>
      <w:proofErr w:type="spellStart"/>
      <w:r w:rsidRPr="00F138F9">
        <w:rPr>
          <w:color w:val="4A4A4A"/>
          <w:sz w:val="28"/>
          <w:szCs w:val="28"/>
        </w:rPr>
        <w:t>Зайверт</w:t>
      </w:r>
      <w:proofErr w:type="spellEnd"/>
      <w:r w:rsidRPr="00F138F9">
        <w:rPr>
          <w:color w:val="4A4A4A"/>
          <w:sz w:val="28"/>
          <w:szCs w:val="28"/>
        </w:rPr>
        <w:t xml:space="preserve">. За </w:t>
      </w:r>
      <w:proofErr w:type="spellStart"/>
      <w:r w:rsidRPr="00F138F9">
        <w:rPr>
          <w:color w:val="4A4A4A"/>
          <w:sz w:val="28"/>
          <w:szCs w:val="28"/>
        </w:rPr>
        <w:t>його</w:t>
      </w:r>
      <w:proofErr w:type="spellEnd"/>
      <w:r w:rsidRPr="00F138F9">
        <w:rPr>
          <w:color w:val="4A4A4A"/>
          <w:sz w:val="28"/>
          <w:szCs w:val="28"/>
        </w:rPr>
        <w:t xml:space="preserve"> словами, </w:t>
      </w:r>
      <w:proofErr w:type="spellStart"/>
      <w:r w:rsidRPr="00F138F9">
        <w:rPr>
          <w:color w:val="4A4A4A"/>
          <w:sz w:val="28"/>
          <w:szCs w:val="28"/>
        </w:rPr>
        <w:t>планування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займає</w:t>
      </w:r>
      <w:proofErr w:type="spellEnd"/>
      <w:r w:rsidRPr="00F138F9">
        <w:rPr>
          <w:color w:val="4A4A4A"/>
          <w:sz w:val="28"/>
          <w:szCs w:val="28"/>
        </w:rPr>
        <w:t xml:space="preserve"> не </w:t>
      </w:r>
      <w:proofErr w:type="spellStart"/>
      <w:r w:rsidRPr="00F138F9">
        <w:rPr>
          <w:color w:val="4A4A4A"/>
          <w:sz w:val="28"/>
          <w:szCs w:val="28"/>
        </w:rPr>
        <w:t>більше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ніж</w:t>
      </w:r>
      <w:proofErr w:type="spellEnd"/>
      <w:r w:rsidRPr="00F138F9">
        <w:rPr>
          <w:color w:val="4A4A4A"/>
          <w:sz w:val="28"/>
          <w:szCs w:val="28"/>
        </w:rPr>
        <w:t xml:space="preserve"> 5 </w:t>
      </w:r>
      <w:proofErr w:type="spellStart"/>
      <w:r w:rsidRPr="00F138F9">
        <w:rPr>
          <w:color w:val="4A4A4A"/>
          <w:sz w:val="28"/>
          <w:szCs w:val="28"/>
        </w:rPr>
        <w:t>хвилин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щоденно</w:t>
      </w:r>
      <w:proofErr w:type="spellEnd"/>
      <w:r w:rsidRPr="00F138F9">
        <w:rPr>
          <w:color w:val="4A4A4A"/>
          <w:sz w:val="28"/>
          <w:szCs w:val="28"/>
        </w:rPr>
        <w:t xml:space="preserve">. А от </w:t>
      </w:r>
      <w:proofErr w:type="spellStart"/>
      <w:r w:rsidRPr="00F138F9">
        <w:rPr>
          <w:color w:val="4A4A4A"/>
          <w:sz w:val="28"/>
          <w:szCs w:val="28"/>
        </w:rPr>
        <w:t>його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результати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вражають</w:t>
      </w:r>
      <w:proofErr w:type="spellEnd"/>
      <w:r w:rsidRPr="00F138F9">
        <w:rPr>
          <w:color w:val="4A4A4A"/>
          <w:sz w:val="28"/>
          <w:szCs w:val="28"/>
        </w:rPr>
        <w:t xml:space="preserve">. Головне, без </w:t>
      </w:r>
      <w:proofErr w:type="spellStart"/>
      <w:r w:rsidRPr="00F138F9">
        <w:rPr>
          <w:color w:val="4A4A4A"/>
          <w:sz w:val="28"/>
          <w:szCs w:val="28"/>
        </w:rPr>
        <w:t>чого</w:t>
      </w:r>
      <w:proofErr w:type="spellEnd"/>
      <w:r w:rsidRPr="00F138F9">
        <w:rPr>
          <w:color w:val="4A4A4A"/>
          <w:sz w:val="28"/>
          <w:szCs w:val="28"/>
        </w:rPr>
        <w:t xml:space="preserve"> не </w:t>
      </w:r>
      <w:proofErr w:type="spellStart"/>
      <w:r w:rsidRPr="00F138F9">
        <w:rPr>
          <w:color w:val="4A4A4A"/>
          <w:sz w:val="28"/>
          <w:szCs w:val="28"/>
        </w:rPr>
        <w:t>обійтися</w:t>
      </w:r>
      <w:proofErr w:type="spellEnd"/>
      <w:r w:rsidRPr="00F138F9">
        <w:rPr>
          <w:color w:val="4A4A4A"/>
          <w:sz w:val="28"/>
          <w:szCs w:val="28"/>
        </w:rPr>
        <w:t xml:space="preserve">, </w:t>
      </w:r>
      <w:proofErr w:type="spellStart"/>
      <w:r w:rsidRPr="00F138F9">
        <w:rPr>
          <w:color w:val="4A4A4A"/>
          <w:sz w:val="28"/>
          <w:szCs w:val="28"/>
        </w:rPr>
        <w:t>це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самодисципліна</w:t>
      </w:r>
      <w:proofErr w:type="spellEnd"/>
      <w:r w:rsidRPr="00F138F9">
        <w:rPr>
          <w:color w:val="4A4A4A"/>
          <w:sz w:val="28"/>
          <w:szCs w:val="28"/>
        </w:rPr>
        <w:t xml:space="preserve">, лист </w:t>
      </w:r>
      <w:proofErr w:type="spellStart"/>
      <w:r w:rsidRPr="00F138F9">
        <w:rPr>
          <w:color w:val="4A4A4A"/>
          <w:sz w:val="28"/>
          <w:szCs w:val="28"/>
        </w:rPr>
        <w:t>паперу</w:t>
      </w:r>
      <w:proofErr w:type="spellEnd"/>
      <w:r w:rsidRPr="00F138F9">
        <w:rPr>
          <w:color w:val="4A4A4A"/>
          <w:sz w:val="28"/>
          <w:szCs w:val="28"/>
        </w:rPr>
        <w:t xml:space="preserve"> і ручка.</w:t>
      </w:r>
    </w:p>
    <w:p w14:paraId="5C29787A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r w:rsidRPr="00F138F9">
        <w:rPr>
          <w:color w:val="4A4A4A"/>
          <w:sz w:val="28"/>
          <w:szCs w:val="28"/>
        </w:rPr>
        <w:t xml:space="preserve">ALPEN </w:t>
      </w:r>
      <w:proofErr w:type="spellStart"/>
      <w:r w:rsidRPr="00F138F9">
        <w:rPr>
          <w:color w:val="4A4A4A"/>
          <w:sz w:val="28"/>
          <w:szCs w:val="28"/>
        </w:rPr>
        <w:t>складається</w:t>
      </w:r>
      <w:proofErr w:type="spellEnd"/>
      <w:r w:rsidRPr="00F138F9">
        <w:rPr>
          <w:color w:val="4A4A4A"/>
          <w:sz w:val="28"/>
          <w:szCs w:val="28"/>
        </w:rPr>
        <w:t xml:space="preserve"> з 5 </w:t>
      </w:r>
      <w:proofErr w:type="spellStart"/>
      <w:r w:rsidRPr="00F138F9">
        <w:rPr>
          <w:color w:val="4A4A4A"/>
          <w:sz w:val="28"/>
          <w:szCs w:val="28"/>
        </w:rPr>
        <w:t>елементів</w:t>
      </w:r>
      <w:proofErr w:type="spellEnd"/>
      <w:r w:rsidRPr="00F138F9">
        <w:rPr>
          <w:color w:val="4A4A4A"/>
          <w:sz w:val="28"/>
          <w:szCs w:val="28"/>
        </w:rPr>
        <w:t>:</w:t>
      </w:r>
    </w:p>
    <w:p w14:paraId="3DFFB836" w14:textId="77777777" w:rsidR="00F138F9" w:rsidRPr="00F138F9" w:rsidRDefault="00F138F9" w:rsidP="00F138F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color w:val="363636"/>
          <w:sz w:val="28"/>
          <w:szCs w:val="28"/>
        </w:rPr>
        <w:t>A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>ufgaben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(«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Дія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»).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Запишіть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листі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паперу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всі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задачі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які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треба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виконати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 день.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Їхній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масштаб не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має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значення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164ACBEF" w14:textId="77777777" w:rsidR="00F138F9" w:rsidRPr="00F138F9" w:rsidRDefault="00F138F9" w:rsidP="00F138F9">
      <w:pPr>
        <w:numPr>
          <w:ilvl w:val="0"/>
          <w:numId w:val="9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color w:val="363636"/>
          <w:sz w:val="28"/>
          <w:szCs w:val="28"/>
        </w:rPr>
        <w:t>L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>änge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schätzen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(«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Тривалість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»).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Розрахуйте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конкретний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час,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необхідний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для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виконання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кожної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із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записаних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задач. Не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применшуйте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 не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перебільшуйте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його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4E7E3AE8" w14:textId="77777777" w:rsidR="00F138F9" w:rsidRPr="00F138F9" w:rsidRDefault="00F138F9" w:rsidP="00F138F9">
      <w:pPr>
        <w:numPr>
          <w:ilvl w:val="0"/>
          <w:numId w:val="9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color w:val="363636"/>
          <w:sz w:val="28"/>
          <w:szCs w:val="28"/>
        </w:rPr>
        <w:t>P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>ufferzeiten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einplanen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(«Запас»).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Між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задачами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необхідно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запланувати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короткотривалі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буферні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періоди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щоб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знизити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стрес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зменшити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навантаження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Завчасно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розраховуйте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виконання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задач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піде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на 20%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більше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за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запланований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час, на перерви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другорядні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справи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піде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20%.</w:t>
      </w:r>
    </w:p>
    <w:p w14:paraId="5BA6C121" w14:textId="77777777" w:rsidR="00F138F9" w:rsidRPr="00F138F9" w:rsidRDefault="00F138F9" w:rsidP="00F138F9">
      <w:pPr>
        <w:numPr>
          <w:ilvl w:val="0"/>
          <w:numId w:val="9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color w:val="363636"/>
          <w:sz w:val="28"/>
          <w:szCs w:val="28"/>
        </w:rPr>
        <w:t>E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>ntscheidungen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treffen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(«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Пріоритизація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»). Початок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робочого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дня повинен бути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присвячений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найбільш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важливим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терміновим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задачам.</w:t>
      </w:r>
    </w:p>
    <w:p w14:paraId="274BE994" w14:textId="77777777" w:rsidR="00F138F9" w:rsidRPr="00F138F9" w:rsidRDefault="00F138F9" w:rsidP="00F138F9">
      <w:pPr>
        <w:numPr>
          <w:ilvl w:val="0"/>
          <w:numId w:val="9"/>
        </w:numPr>
        <w:shd w:val="clear" w:color="auto" w:fill="FFFFFF"/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proofErr w:type="spellStart"/>
      <w:r w:rsidRPr="00F138F9">
        <w:rPr>
          <w:rStyle w:val="a5"/>
          <w:rFonts w:ascii="Times New Roman" w:hAnsi="Times New Roman" w:cs="Times New Roman"/>
          <w:color w:val="363636"/>
          <w:sz w:val="28"/>
          <w:szCs w:val="28"/>
        </w:rPr>
        <w:t>N</w:t>
      </w:r>
      <w:r w:rsidRPr="00F138F9">
        <w:rPr>
          <w:rFonts w:ascii="Times New Roman" w:hAnsi="Times New Roman" w:cs="Times New Roman"/>
          <w:color w:val="4A4A4A"/>
          <w:sz w:val="28"/>
          <w:szCs w:val="28"/>
        </w:rPr>
        <w:t>achkontrolle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(«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Аналіз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результатів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»). В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кінці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дня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звіртеся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списком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визначте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чи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було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планування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ефективним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чи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все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вдалося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досягнути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. 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також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зверніть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увагу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чи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були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необґрунтовано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розтягнуті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буферні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періоди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що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можна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було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б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оптимізувати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 xml:space="preserve"> та </w:t>
      </w:r>
      <w:proofErr w:type="spellStart"/>
      <w:r w:rsidRPr="00F138F9">
        <w:rPr>
          <w:rFonts w:ascii="Times New Roman" w:hAnsi="Times New Roman" w:cs="Times New Roman"/>
          <w:color w:val="4A4A4A"/>
          <w:sz w:val="28"/>
          <w:szCs w:val="28"/>
        </w:rPr>
        <w:t>покращити</w:t>
      </w:r>
      <w:proofErr w:type="spellEnd"/>
      <w:r w:rsidRPr="00F138F9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264C9D65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proofErr w:type="spellStart"/>
      <w:r w:rsidRPr="00F138F9">
        <w:rPr>
          <w:color w:val="4A4A4A"/>
          <w:sz w:val="28"/>
          <w:szCs w:val="28"/>
        </w:rPr>
        <w:t>Після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цього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можна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починати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планувати</w:t>
      </w:r>
      <w:proofErr w:type="spellEnd"/>
      <w:r w:rsidRPr="00F138F9">
        <w:rPr>
          <w:color w:val="4A4A4A"/>
          <w:sz w:val="28"/>
          <w:szCs w:val="28"/>
        </w:rPr>
        <w:t xml:space="preserve"> на </w:t>
      </w:r>
      <w:proofErr w:type="spellStart"/>
      <w:r w:rsidRPr="00F138F9">
        <w:rPr>
          <w:color w:val="4A4A4A"/>
          <w:sz w:val="28"/>
          <w:szCs w:val="28"/>
        </w:rPr>
        <w:t>наступний</w:t>
      </w:r>
      <w:proofErr w:type="spellEnd"/>
      <w:r w:rsidRPr="00F138F9">
        <w:rPr>
          <w:color w:val="4A4A4A"/>
          <w:sz w:val="28"/>
          <w:szCs w:val="28"/>
        </w:rPr>
        <w:t xml:space="preserve"> день.</w:t>
      </w:r>
    </w:p>
    <w:p w14:paraId="643F023B" w14:textId="77777777" w:rsidR="00F138F9" w:rsidRPr="00F138F9" w:rsidRDefault="00F138F9" w:rsidP="00F138F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4A4A4A"/>
          <w:sz w:val="28"/>
          <w:szCs w:val="28"/>
        </w:rPr>
      </w:pPr>
      <w:r w:rsidRPr="00F138F9">
        <w:rPr>
          <w:color w:val="4A4A4A"/>
          <w:sz w:val="28"/>
          <w:szCs w:val="28"/>
        </w:rPr>
        <w:t xml:space="preserve">Метод </w:t>
      </w:r>
      <w:proofErr w:type="spellStart"/>
      <w:r w:rsidRPr="00F138F9">
        <w:rPr>
          <w:color w:val="4A4A4A"/>
          <w:sz w:val="28"/>
          <w:szCs w:val="28"/>
        </w:rPr>
        <w:t>корисний</w:t>
      </w:r>
      <w:proofErr w:type="spellEnd"/>
      <w:r w:rsidRPr="00F138F9">
        <w:rPr>
          <w:color w:val="4A4A4A"/>
          <w:sz w:val="28"/>
          <w:szCs w:val="28"/>
        </w:rPr>
        <w:t xml:space="preserve"> для людей, </w:t>
      </w:r>
      <w:proofErr w:type="spellStart"/>
      <w:r w:rsidRPr="00F138F9">
        <w:rPr>
          <w:color w:val="4A4A4A"/>
          <w:sz w:val="28"/>
          <w:szCs w:val="28"/>
        </w:rPr>
        <w:t>які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люблять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прокрастинувати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або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потребують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грамотної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розташування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пріоритетів</w:t>
      </w:r>
      <w:proofErr w:type="spellEnd"/>
      <w:r w:rsidRPr="00F138F9">
        <w:rPr>
          <w:color w:val="4A4A4A"/>
          <w:sz w:val="28"/>
          <w:szCs w:val="28"/>
        </w:rPr>
        <w:t xml:space="preserve">. </w:t>
      </w:r>
      <w:proofErr w:type="spellStart"/>
      <w:r w:rsidRPr="00F138F9">
        <w:rPr>
          <w:color w:val="4A4A4A"/>
          <w:sz w:val="28"/>
          <w:szCs w:val="28"/>
        </w:rPr>
        <w:t>Також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він</w:t>
      </w:r>
      <w:proofErr w:type="spellEnd"/>
      <w:r w:rsidRPr="00F138F9">
        <w:rPr>
          <w:color w:val="4A4A4A"/>
          <w:sz w:val="28"/>
          <w:szCs w:val="28"/>
        </w:rPr>
        <w:t xml:space="preserve"> </w:t>
      </w:r>
      <w:proofErr w:type="spellStart"/>
      <w:r w:rsidRPr="00F138F9">
        <w:rPr>
          <w:color w:val="4A4A4A"/>
          <w:sz w:val="28"/>
          <w:szCs w:val="28"/>
        </w:rPr>
        <w:t>ефективний</w:t>
      </w:r>
      <w:proofErr w:type="spellEnd"/>
      <w:r w:rsidRPr="00F138F9">
        <w:rPr>
          <w:color w:val="4A4A4A"/>
          <w:sz w:val="28"/>
          <w:szCs w:val="28"/>
        </w:rPr>
        <w:t xml:space="preserve"> для </w:t>
      </w:r>
      <w:proofErr w:type="spellStart"/>
      <w:r w:rsidRPr="00F138F9">
        <w:rPr>
          <w:color w:val="4A4A4A"/>
          <w:sz w:val="28"/>
          <w:szCs w:val="28"/>
        </w:rPr>
        <w:t>керівників</w:t>
      </w:r>
      <w:proofErr w:type="spellEnd"/>
      <w:r w:rsidRPr="00F138F9">
        <w:rPr>
          <w:color w:val="4A4A4A"/>
          <w:sz w:val="28"/>
          <w:szCs w:val="28"/>
        </w:rPr>
        <w:t>.</w:t>
      </w:r>
    </w:p>
    <w:p w14:paraId="4A47AB08" w14:textId="77777777" w:rsidR="00F138F9" w:rsidRDefault="00F138F9" w:rsidP="00F138F9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534949"/>
          <w:sz w:val="28"/>
          <w:szCs w:val="28"/>
          <w:shd w:val="clear" w:color="auto" w:fill="F4F2F2"/>
        </w:rPr>
      </w:pPr>
      <w:bookmarkStart w:id="0" w:name="_GoBack"/>
      <w:bookmarkEnd w:id="0"/>
    </w:p>
    <w:p w14:paraId="66C31977" w14:textId="5F188232" w:rsidR="00F138F9" w:rsidRPr="00F138F9" w:rsidRDefault="00F138F9" w:rsidP="00F138F9">
      <w:pPr>
        <w:pStyle w:val="a4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534949"/>
          <w:sz w:val="28"/>
          <w:szCs w:val="28"/>
          <w:shd w:val="clear" w:color="auto" w:fill="F4F2F2"/>
        </w:rPr>
      </w:pPr>
      <w:r w:rsidRPr="00F138F9">
        <w:rPr>
          <w:b/>
          <w:bCs/>
          <w:i/>
          <w:color w:val="534949"/>
          <w:sz w:val="28"/>
          <w:szCs w:val="28"/>
          <w:shd w:val="clear" w:color="auto" w:fill="F4F2F2"/>
        </w:rPr>
        <w:t xml:space="preserve">Метод </w:t>
      </w:r>
      <w:proofErr w:type="spellStart"/>
      <w:r w:rsidRPr="00F138F9">
        <w:rPr>
          <w:b/>
          <w:bCs/>
          <w:i/>
          <w:color w:val="534949"/>
          <w:sz w:val="28"/>
          <w:szCs w:val="28"/>
          <w:shd w:val="clear" w:color="auto" w:fill="F4F2F2"/>
        </w:rPr>
        <w:t>швейцарського</w:t>
      </w:r>
      <w:proofErr w:type="spellEnd"/>
      <w:r w:rsidRPr="00F138F9">
        <w:rPr>
          <w:b/>
          <w:bCs/>
          <w:i/>
          <w:color w:val="534949"/>
          <w:sz w:val="28"/>
          <w:szCs w:val="28"/>
          <w:shd w:val="clear" w:color="auto" w:fill="F4F2F2"/>
        </w:rPr>
        <w:t xml:space="preserve"> </w:t>
      </w:r>
      <w:proofErr w:type="spellStart"/>
      <w:r w:rsidRPr="00F138F9">
        <w:rPr>
          <w:b/>
          <w:bCs/>
          <w:i/>
          <w:color w:val="534949"/>
          <w:sz w:val="28"/>
          <w:szCs w:val="28"/>
          <w:shd w:val="clear" w:color="auto" w:fill="F4F2F2"/>
        </w:rPr>
        <w:t>сиру</w:t>
      </w:r>
      <w:proofErr w:type="spellEnd"/>
    </w:p>
    <w:p w14:paraId="65B4CE55" w14:textId="77777777" w:rsidR="00F138F9" w:rsidRPr="00F138F9" w:rsidRDefault="00F138F9" w:rsidP="00F138F9">
      <w:pPr>
        <w:pStyle w:val="a4"/>
        <w:spacing w:before="0" w:beforeAutospacing="0" w:after="0" w:afterAutospacing="0"/>
        <w:ind w:firstLine="567"/>
        <w:contextualSpacing/>
        <w:jc w:val="both"/>
        <w:rPr>
          <w:color w:val="534949"/>
          <w:sz w:val="28"/>
          <w:szCs w:val="28"/>
        </w:rPr>
      </w:pPr>
      <w:proofErr w:type="spellStart"/>
      <w:r w:rsidRPr="00F138F9">
        <w:rPr>
          <w:color w:val="534949"/>
          <w:sz w:val="28"/>
          <w:szCs w:val="28"/>
        </w:rPr>
        <w:t>Швейцарський</w:t>
      </w:r>
      <w:proofErr w:type="spellEnd"/>
      <w:r w:rsidRPr="00F138F9">
        <w:rPr>
          <w:color w:val="534949"/>
          <w:sz w:val="28"/>
          <w:szCs w:val="28"/>
        </w:rPr>
        <w:t xml:space="preserve"> сир, як </w:t>
      </w:r>
      <w:proofErr w:type="spellStart"/>
      <w:r w:rsidRPr="00F138F9">
        <w:rPr>
          <w:color w:val="534949"/>
          <w:sz w:val="28"/>
          <w:szCs w:val="28"/>
        </w:rPr>
        <w:t>відомо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дірчастий</w:t>
      </w:r>
      <w:proofErr w:type="spellEnd"/>
      <w:r w:rsidRPr="00F138F9">
        <w:rPr>
          <w:color w:val="534949"/>
          <w:sz w:val="28"/>
          <w:szCs w:val="28"/>
        </w:rPr>
        <w:t xml:space="preserve">. </w:t>
      </w:r>
      <w:proofErr w:type="spellStart"/>
      <w:r w:rsidRPr="00F138F9">
        <w:rPr>
          <w:color w:val="534949"/>
          <w:sz w:val="28"/>
          <w:szCs w:val="28"/>
        </w:rPr>
        <w:t>Якщо</w:t>
      </w:r>
      <w:proofErr w:type="spellEnd"/>
      <w:r w:rsidRPr="00F138F9">
        <w:rPr>
          <w:color w:val="534949"/>
          <w:sz w:val="28"/>
          <w:szCs w:val="28"/>
        </w:rPr>
        <w:t xml:space="preserve"> Ви </w:t>
      </w:r>
      <w:proofErr w:type="spellStart"/>
      <w:r w:rsidRPr="00F138F9">
        <w:rPr>
          <w:color w:val="534949"/>
          <w:sz w:val="28"/>
          <w:szCs w:val="28"/>
        </w:rPr>
        <w:t>боїтеся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приступати</w:t>
      </w:r>
      <w:proofErr w:type="spellEnd"/>
      <w:r w:rsidRPr="00F138F9">
        <w:rPr>
          <w:color w:val="534949"/>
          <w:sz w:val="28"/>
          <w:szCs w:val="28"/>
        </w:rPr>
        <w:t xml:space="preserve"> до </w:t>
      </w:r>
      <w:proofErr w:type="spellStart"/>
      <w:r w:rsidRPr="00F138F9">
        <w:rPr>
          <w:color w:val="534949"/>
          <w:sz w:val="28"/>
          <w:szCs w:val="28"/>
        </w:rPr>
        <w:t>якоїсь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справи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зробіть</w:t>
      </w:r>
      <w:proofErr w:type="spellEnd"/>
      <w:r w:rsidRPr="00F138F9">
        <w:rPr>
          <w:color w:val="534949"/>
          <w:sz w:val="28"/>
          <w:szCs w:val="28"/>
        </w:rPr>
        <w:t xml:space="preserve"> у </w:t>
      </w:r>
      <w:proofErr w:type="spellStart"/>
      <w:r w:rsidRPr="00F138F9">
        <w:rPr>
          <w:color w:val="534949"/>
          <w:sz w:val="28"/>
          <w:szCs w:val="28"/>
        </w:rPr>
        <w:t>ній</w:t>
      </w:r>
      <w:proofErr w:type="spellEnd"/>
      <w:r w:rsidRPr="00F138F9">
        <w:rPr>
          <w:color w:val="534949"/>
          <w:sz w:val="28"/>
          <w:szCs w:val="28"/>
        </w:rPr>
        <w:t xml:space="preserve"> «</w:t>
      </w:r>
      <w:proofErr w:type="spellStart"/>
      <w:r w:rsidRPr="00F138F9">
        <w:rPr>
          <w:color w:val="534949"/>
          <w:sz w:val="28"/>
          <w:szCs w:val="28"/>
        </w:rPr>
        <w:t>дірку</w:t>
      </w:r>
      <w:proofErr w:type="spellEnd"/>
      <w:r w:rsidRPr="00F138F9">
        <w:rPr>
          <w:color w:val="534949"/>
          <w:sz w:val="28"/>
          <w:szCs w:val="28"/>
        </w:rPr>
        <w:t xml:space="preserve">», </w:t>
      </w:r>
      <w:proofErr w:type="spellStart"/>
      <w:r w:rsidRPr="00F138F9">
        <w:rPr>
          <w:color w:val="534949"/>
          <w:sz w:val="28"/>
          <w:szCs w:val="28"/>
        </w:rPr>
        <w:t>виконавши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частину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робіт</w:t>
      </w:r>
      <w:proofErr w:type="spellEnd"/>
      <w:r w:rsidRPr="00F138F9">
        <w:rPr>
          <w:color w:val="534949"/>
          <w:sz w:val="28"/>
          <w:szCs w:val="28"/>
        </w:rPr>
        <w:t xml:space="preserve">. </w:t>
      </w:r>
      <w:proofErr w:type="spellStart"/>
      <w:r w:rsidRPr="00F138F9">
        <w:rPr>
          <w:color w:val="534949"/>
          <w:sz w:val="28"/>
          <w:szCs w:val="28"/>
        </w:rPr>
        <w:t>Причому</w:t>
      </w:r>
      <w:proofErr w:type="spellEnd"/>
      <w:r w:rsidRPr="00F138F9">
        <w:rPr>
          <w:color w:val="534949"/>
          <w:sz w:val="28"/>
          <w:szCs w:val="28"/>
        </w:rPr>
        <w:t xml:space="preserve">, на </w:t>
      </w:r>
      <w:proofErr w:type="spellStart"/>
      <w:r w:rsidRPr="00F138F9">
        <w:rPr>
          <w:color w:val="534949"/>
          <w:sz w:val="28"/>
          <w:szCs w:val="28"/>
        </w:rPr>
        <w:t>відміну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від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послідовного</w:t>
      </w:r>
      <w:proofErr w:type="spellEnd"/>
      <w:r w:rsidRPr="00F138F9">
        <w:rPr>
          <w:color w:val="534949"/>
          <w:sz w:val="28"/>
          <w:szCs w:val="28"/>
        </w:rPr>
        <w:t xml:space="preserve"> «</w:t>
      </w:r>
      <w:proofErr w:type="spellStart"/>
      <w:r w:rsidRPr="00F138F9">
        <w:rPr>
          <w:color w:val="534949"/>
          <w:sz w:val="28"/>
          <w:szCs w:val="28"/>
        </w:rPr>
        <w:t>поїдання</w:t>
      </w:r>
      <w:proofErr w:type="spellEnd"/>
      <w:r w:rsidRPr="00F138F9">
        <w:rPr>
          <w:color w:val="534949"/>
          <w:sz w:val="28"/>
          <w:szCs w:val="28"/>
        </w:rPr>
        <w:t xml:space="preserve"> слона», </w:t>
      </w:r>
      <w:proofErr w:type="spellStart"/>
      <w:r w:rsidRPr="00F138F9">
        <w:rPr>
          <w:color w:val="534949"/>
          <w:sz w:val="28"/>
          <w:szCs w:val="28"/>
        </w:rPr>
        <w:t>робити</w:t>
      </w:r>
      <w:proofErr w:type="spellEnd"/>
      <w:r w:rsidRPr="00F138F9">
        <w:rPr>
          <w:color w:val="534949"/>
          <w:sz w:val="28"/>
          <w:szCs w:val="28"/>
        </w:rPr>
        <w:t xml:space="preserve"> «</w:t>
      </w:r>
      <w:proofErr w:type="spellStart"/>
      <w:r w:rsidRPr="00F138F9">
        <w:rPr>
          <w:color w:val="534949"/>
          <w:sz w:val="28"/>
          <w:szCs w:val="28"/>
        </w:rPr>
        <w:t>дірки</w:t>
      </w:r>
      <w:proofErr w:type="spellEnd"/>
      <w:r w:rsidRPr="00F138F9">
        <w:rPr>
          <w:color w:val="534949"/>
          <w:sz w:val="28"/>
          <w:szCs w:val="28"/>
        </w:rPr>
        <w:t xml:space="preserve">» </w:t>
      </w:r>
      <w:proofErr w:type="spellStart"/>
      <w:r w:rsidRPr="00F138F9">
        <w:rPr>
          <w:color w:val="534949"/>
          <w:sz w:val="28"/>
          <w:szCs w:val="28"/>
        </w:rPr>
        <w:t>можна</w:t>
      </w:r>
      <w:proofErr w:type="spellEnd"/>
      <w:r w:rsidRPr="00F138F9">
        <w:rPr>
          <w:color w:val="534949"/>
          <w:sz w:val="28"/>
          <w:szCs w:val="28"/>
        </w:rPr>
        <w:t xml:space="preserve"> в </w:t>
      </w:r>
      <w:proofErr w:type="spellStart"/>
      <w:r w:rsidRPr="00F138F9">
        <w:rPr>
          <w:color w:val="534949"/>
          <w:sz w:val="28"/>
          <w:szCs w:val="28"/>
        </w:rPr>
        <w:lastRenderedPageBreak/>
        <w:t>довільному</w:t>
      </w:r>
      <w:proofErr w:type="spellEnd"/>
      <w:r w:rsidRPr="00F138F9">
        <w:rPr>
          <w:color w:val="534949"/>
          <w:sz w:val="28"/>
          <w:szCs w:val="28"/>
        </w:rPr>
        <w:t xml:space="preserve"> порядку. </w:t>
      </w:r>
      <w:proofErr w:type="spellStart"/>
      <w:r w:rsidRPr="00F138F9">
        <w:rPr>
          <w:color w:val="534949"/>
          <w:sz w:val="28"/>
          <w:szCs w:val="28"/>
        </w:rPr>
        <w:t>Припустимо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якщо</w:t>
      </w:r>
      <w:proofErr w:type="spellEnd"/>
      <w:r w:rsidRPr="00F138F9">
        <w:rPr>
          <w:color w:val="534949"/>
          <w:sz w:val="28"/>
          <w:szCs w:val="28"/>
        </w:rPr>
        <w:t xml:space="preserve"> Ви </w:t>
      </w:r>
      <w:proofErr w:type="spellStart"/>
      <w:r w:rsidRPr="00F138F9">
        <w:rPr>
          <w:color w:val="534949"/>
          <w:sz w:val="28"/>
          <w:szCs w:val="28"/>
        </w:rPr>
        <w:t>хочете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будувати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будинок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можна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почати</w:t>
      </w:r>
      <w:proofErr w:type="spellEnd"/>
      <w:r w:rsidRPr="00F138F9">
        <w:rPr>
          <w:color w:val="534949"/>
          <w:sz w:val="28"/>
          <w:szCs w:val="28"/>
        </w:rPr>
        <w:t xml:space="preserve"> з тих </w:t>
      </w:r>
      <w:proofErr w:type="spellStart"/>
      <w:r w:rsidRPr="00F138F9">
        <w:rPr>
          <w:color w:val="534949"/>
          <w:sz w:val="28"/>
          <w:szCs w:val="28"/>
        </w:rPr>
        <w:t>пунктів</w:t>
      </w:r>
      <w:proofErr w:type="spellEnd"/>
      <w:r w:rsidRPr="00F138F9">
        <w:rPr>
          <w:color w:val="534949"/>
          <w:sz w:val="28"/>
          <w:szCs w:val="28"/>
        </w:rPr>
        <w:t xml:space="preserve">, до </w:t>
      </w:r>
      <w:proofErr w:type="spellStart"/>
      <w:r w:rsidRPr="00F138F9">
        <w:rPr>
          <w:color w:val="534949"/>
          <w:sz w:val="28"/>
          <w:szCs w:val="28"/>
        </w:rPr>
        <w:t>яких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сьогодні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більше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лежить</w:t>
      </w:r>
      <w:proofErr w:type="spellEnd"/>
      <w:r w:rsidRPr="00F138F9">
        <w:rPr>
          <w:color w:val="534949"/>
          <w:sz w:val="28"/>
          <w:szCs w:val="28"/>
        </w:rPr>
        <w:t xml:space="preserve"> душа. </w:t>
      </w:r>
      <w:proofErr w:type="spellStart"/>
      <w:r w:rsidRPr="00F138F9">
        <w:rPr>
          <w:color w:val="534949"/>
          <w:sz w:val="28"/>
          <w:szCs w:val="28"/>
        </w:rPr>
        <w:t>Наприклад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дізнайтеся</w:t>
      </w:r>
      <w:proofErr w:type="spellEnd"/>
      <w:r w:rsidRPr="00F138F9">
        <w:rPr>
          <w:color w:val="534949"/>
          <w:sz w:val="28"/>
          <w:szCs w:val="28"/>
        </w:rPr>
        <w:t xml:space="preserve">, </w:t>
      </w:r>
      <w:proofErr w:type="spellStart"/>
      <w:r w:rsidRPr="00F138F9">
        <w:rPr>
          <w:color w:val="534949"/>
          <w:sz w:val="28"/>
          <w:szCs w:val="28"/>
        </w:rPr>
        <w:t>скільки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коштує</w:t>
      </w:r>
      <w:proofErr w:type="spellEnd"/>
      <w:r w:rsidRPr="00F138F9">
        <w:rPr>
          <w:color w:val="534949"/>
          <w:sz w:val="28"/>
          <w:szCs w:val="28"/>
        </w:rPr>
        <w:t xml:space="preserve"> брус </w:t>
      </w:r>
      <w:proofErr w:type="spellStart"/>
      <w:r w:rsidRPr="00F138F9">
        <w:rPr>
          <w:color w:val="534949"/>
          <w:sz w:val="28"/>
          <w:szCs w:val="28"/>
        </w:rPr>
        <w:t>або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праця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робітників</w:t>
      </w:r>
      <w:proofErr w:type="spellEnd"/>
      <w:r w:rsidRPr="00F138F9">
        <w:rPr>
          <w:color w:val="534949"/>
          <w:sz w:val="28"/>
          <w:szCs w:val="28"/>
        </w:rPr>
        <w:t xml:space="preserve">. </w:t>
      </w:r>
      <w:proofErr w:type="spellStart"/>
      <w:r w:rsidRPr="00F138F9">
        <w:rPr>
          <w:color w:val="534949"/>
          <w:sz w:val="28"/>
          <w:szCs w:val="28"/>
        </w:rPr>
        <w:t>Сувора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послідовність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необов’язкова</w:t>
      </w:r>
      <w:proofErr w:type="spellEnd"/>
      <w:r w:rsidRPr="00F138F9">
        <w:rPr>
          <w:color w:val="534949"/>
          <w:sz w:val="28"/>
          <w:szCs w:val="28"/>
        </w:rPr>
        <w:t xml:space="preserve">: головне – </w:t>
      </w:r>
      <w:proofErr w:type="spellStart"/>
      <w:r w:rsidRPr="00F138F9">
        <w:rPr>
          <w:color w:val="534949"/>
          <w:sz w:val="28"/>
          <w:szCs w:val="28"/>
        </w:rPr>
        <w:t>щодня</w:t>
      </w:r>
      <w:proofErr w:type="spellEnd"/>
      <w:r w:rsidRPr="00F138F9">
        <w:rPr>
          <w:color w:val="534949"/>
          <w:sz w:val="28"/>
          <w:szCs w:val="28"/>
        </w:rPr>
        <w:t xml:space="preserve"> </w:t>
      </w:r>
      <w:proofErr w:type="spellStart"/>
      <w:r w:rsidRPr="00F138F9">
        <w:rPr>
          <w:color w:val="534949"/>
          <w:sz w:val="28"/>
          <w:szCs w:val="28"/>
        </w:rPr>
        <w:t>робити</w:t>
      </w:r>
      <w:proofErr w:type="spellEnd"/>
      <w:r w:rsidRPr="00F138F9">
        <w:rPr>
          <w:color w:val="534949"/>
          <w:sz w:val="28"/>
          <w:szCs w:val="28"/>
        </w:rPr>
        <w:t xml:space="preserve"> «</w:t>
      </w:r>
      <w:proofErr w:type="spellStart"/>
      <w:r w:rsidRPr="00F138F9">
        <w:rPr>
          <w:color w:val="534949"/>
          <w:sz w:val="28"/>
          <w:szCs w:val="28"/>
        </w:rPr>
        <w:t>дірки</w:t>
      </w:r>
      <w:proofErr w:type="spellEnd"/>
      <w:r w:rsidRPr="00F138F9">
        <w:rPr>
          <w:color w:val="534949"/>
          <w:sz w:val="28"/>
          <w:szCs w:val="28"/>
        </w:rPr>
        <w:t>».</w:t>
      </w:r>
    </w:p>
    <w:p w14:paraId="55D650F9" w14:textId="77777777" w:rsidR="00677621" w:rsidRPr="00F138F9" w:rsidRDefault="00677621" w:rsidP="00F138F9">
      <w:pPr>
        <w:spacing w:before="600"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77621" w:rsidRPr="00F1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6B1"/>
    <w:multiLevelType w:val="multilevel"/>
    <w:tmpl w:val="34B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4198C"/>
    <w:multiLevelType w:val="multilevel"/>
    <w:tmpl w:val="73F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74A67"/>
    <w:multiLevelType w:val="multilevel"/>
    <w:tmpl w:val="273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B20CE"/>
    <w:multiLevelType w:val="multilevel"/>
    <w:tmpl w:val="934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A23B6"/>
    <w:multiLevelType w:val="multilevel"/>
    <w:tmpl w:val="730C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B2547E"/>
    <w:multiLevelType w:val="multilevel"/>
    <w:tmpl w:val="3E9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954A2"/>
    <w:multiLevelType w:val="multilevel"/>
    <w:tmpl w:val="113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B60D7"/>
    <w:multiLevelType w:val="multilevel"/>
    <w:tmpl w:val="CBD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A3529"/>
    <w:multiLevelType w:val="multilevel"/>
    <w:tmpl w:val="6B36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8"/>
    <w:rsid w:val="000D1998"/>
    <w:rsid w:val="00293F68"/>
    <w:rsid w:val="003F42B2"/>
    <w:rsid w:val="005F1DA7"/>
    <w:rsid w:val="00677621"/>
    <w:rsid w:val="00F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D56C"/>
  <w15:chartTrackingRefBased/>
  <w15:docId w15:val="{36C02C75-8380-4DD7-A7E6-128BFA46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h-article-card-metadate">
    <w:name w:val="lh-article-card-meta__date"/>
    <w:basedOn w:val="a0"/>
    <w:rsid w:val="00677621"/>
  </w:style>
  <w:style w:type="character" w:styleId="a3">
    <w:name w:val="Hyperlink"/>
    <w:basedOn w:val="a0"/>
    <w:uiPriority w:val="99"/>
    <w:semiHidden/>
    <w:unhideWhenUsed/>
    <w:rsid w:val="00677621"/>
    <w:rPr>
      <w:color w:val="0000FF"/>
      <w:u w:val="single"/>
    </w:rPr>
  </w:style>
  <w:style w:type="paragraph" w:customStyle="1" w:styleId="authordescription">
    <w:name w:val="author__description"/>
    <w:basedOn w:val="a"/>
    <w:rsid w:val="0067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76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76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76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76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fopener">
    <w:name w:val="ref__opener"/>
    <w:basedOn w:val="a0"/>
    <w:rsid w:val="00677621"/>
  </w:style>
  <w:style w:type="character" w:customStyle="1" w:styleId="refpopup">
    <w:name w:val="ref__popup"/>
    <w:basedOn w:val="a0"/>
    <w:rsid w:val="00677621"/>
  </w:style>
  <w:style w:type="character" w:customStyle="1" w:styleId="30">
    <w:name w:val="Заголовок 3 Знак"/>
    <w:basedOn w:val="a0"/>
    <w:link w:val="3"/>
    <w:uiPriority w:val="9"/>
    <w:semiHidden/>
    <w:rsid w:val="00F138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F138F9"/>
    <w:rPr>
      <w:b/>
      <w:bCs/>
    </w:rPr>
  </w:style>
  <w:style w:type="character" w:styleId="a6">
    <w:name w:val="Emphasis"/>
    <w:basedOn w:val="a0"/>
    <w:uiPriority w:val="20"/>
    <w:qFormat/>
    <w:rsid w:val="00F13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987">
                          <w:marLeft w:val="135"/>
                          <w:marRight w:val="36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5237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888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7E7E7"/>
                <w:right w:val="none" w:sz="0" w:space="0" w:color="auto"/>
              </w:divBdr>
              <w:divsChild>
                <w:div w:id="7893242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719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6202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6014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  <w:div w:id="750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792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5</cp:revision>
  <dcterms:created xsi:type="dcterms:W3CDTF">2022-10-09T20:05:00Z</dcterms:created>
  <dcterms:modified xsi:type="dcterms:W3CDTF">2023-02-10T23:53:00Z</dcterms:modified>
</cp:coreProperties>
</file>