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FF5A3C">
      <w:pPr>
        <w:spacing w:line="276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FF5A3C">
      <w:pPr>
        <w:spacing w:line="276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F5A3C">
      <w:pPr>
        <w:spacing w:line="276" w:lineRule="auto"/>
        <w:jc w:val="center"/>
        <w:rPr>
          <w:szCs w:val="28"/>
          <w:lang w:val="uk-UA"/>
        </w:rPr>
      </w:pPr>
    </w:p>
    <w:p w:rsidR="00EC055D" w:rsidRPr="00893BCE" w:rsidRDefault="00EC055D" w:rsidP="00FF5A3C">
      <w:pPr>
        <w:spacing w:line="276" w:lineRule="auto"/>
        <w:jc w:val="both"/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FB4AF6">
        <w:rPr>
          <w:rStyle w:val="0pt"/>
          <w:i/>
          <w:sz w:val="28"/>
          <w:szCs w:val="28"/>
          <w:lang w:val="ru-RU"/>
        </w:rPr>
        <w:t>6</w:t>
      </w:r>
      <w:r w:rsidR="00E20037" w:rsidRPr="00E20037">
        <w:rPr>
          <w:rStyle w:val="0pt"/>
          <w:i/>
          <w:sz w:val="28"/>
          <w:szCs w:val="28"/>
          <w:lang w:val="ru-RU"/>
        </w:rPr>
        <w:t>.</w:t>
      </w:r>
    </w:p>
    <w:p w:rsidR="006F26BD" w:rsidRPr="00893BCE" w:rsidRDefault="006F26BD" w:rsidP="00FF5A3C">
      <w:pPr>
        <w:spacing w:line="276" w:lineRule="auto"/>
        <w:jc w:val="both"/>
        <w:rPr>
          <w:rStyle w:val="0pt"/>
          <w:i/>
          <w:sz w:val="28"/>
          <w:szCs w:val="28"/>
        </w:rPr>
      </w:pPr>
    </w:p>
    <w:p w:rsidR="00105C13" w:rsidRPr="00A233F4" w:rsidRDefault="00EC055D" w:rsidP="00FF5A3C">
      <w:pPr>
        <w:spacing w:line="276" w:lineRule="auto"/>
        <w:jc w:val="both"/>
        <w:rPr>
          <w:b/>
          <w:color w:val="000000"/>
          <w:szCs w:val="28"/>
          <w:lang w:val="uk-UA"/>
        </w:rPr>
      </w:pPr>
      <w:r w:rsidRPr="00893BCE">
        <w:rPr>
          <w:b/>
          <w:szCs w:val="28"/>
          <w:lang w:val="uk-UA"/>
        </w:rPr>
        <w:t>Тема</w:t>
      </w:r>
      <w:r w:rsidR="007925BC">
        <w:rPr>
          <w:b/>
          <w:szCs w:val="28"/>
          <w:lang w:val="uk-UA"/>
        </w:rPr>
        <w:t>:</w:t>
      </w:r>
      <w:r w:rsidR="007925BC" w:rsidRPr="009A7F51">
        <w:rPr>
          <w:i/>
          <w:szCs w:val="28"/>
        </w:rPr>
        <w:t xml:space="preserve"> </w:t>
      </w:r>
      <w:r w:rsidR="008A3497" w:rsidRPr="009A7F51">
        <w:rPr>
          <w:szCs w:val="28"/>
        </w:rPr>
        <w:t>Створення графічного зображення пейзажного мотиву у техніці монотипія з використанням лінійного рисунка</w:t>
      </w:r>
      <w:r w:rsidR="00215ECD" w:rsidRPr="009A7F51">
        <w:rPr>
          <w:szCs w:val="28"/>
        </w:rPr>
        <w:t>.</w:t>
      </w:r>
    </w:p>
    <w:p w:rsidR="00F653B9" w:rsidRDefault="00F653B9" w:rsidP="00FF5A3C">
      <w:pPr>
        <w:spacing w:line="276" w:lineRule="auto"/>
        <w:rPr>
          <w:b/>
          <w:color w:val="000000"/>
          <w:szCs w:val="28"/>
        </w:rPr>
      </w:pPr>
    </w:p>
    <w:p w:rsidR="00054F7E" w:rsidRPr="00893BCE" w:rsidRDefault="00054F7E" w:rsidP="00FF5A3C">
      <w:pPr>
        <w:spacing w:line="276" w:lineRule="auto"/>
        <w:jc w:val="both"/>
        <w:rPr>
          <w:b/>
          <w:color w:val="000000"/>
          <w:szCs w:val="28"/>
        </w:rPr>
      </w:pPr>
    </w:p>
    <w:p w:rsidR="00224E0D" w:rsidRPr="00061D25" w:rsidRDefault="00F653B9" w:rsidP="00FF5A3C">
      <w:pPr>
        <w:spacing w:line="276" w:lineRule="auto"/>
        <w:jc w:val="both"/>
        <w:rPr>
          <w:color w:val="000000"/>
          <w:szCs w:val="28"/>
          <w:lang w:val="uk-UA"/>
        </w:rPr>
      </w:pPr>
      <w:r w:rsidRPr="00061D25">
        <w:rPr>
          <w:b/>
          <w:i/>
          <w:color w:val="000000"/>
          <w:szCs w:val="28"/>
          <w:lang w:val="uk-UA"/>
        </w:rPr>
        <w:t>Мета:</w:t>
      </w:r>
      <w:r w:rsidR="00044D5B" w:rsidRPr="00061D25">
        <w:rPr>
          <w:b/>
          <w:color w:val="000000"/>
          <w:szCs w:val="28"/>
          <w:lang w:val="uk-UA"/>
        </w:rPr>
        <w:t xml:space="preserve"> </w:t>
      </w:r>
      <w:r w:rsidR="00061D25" w:rsidRPr="00061D25">
        <w:rPr>
          <w:color w:val="000000" w:themeColor="text1"/>
          <w:szCs w:val="28"/>
        </w:rPr>
        <w:t>виховувати художньо-естетичне ставлення до дійсності; виробити практичні навики створення монотипії; розвивати образно-просторове мислення та уяву</w:t>
      </w:r>
      <w:r w:rsidR="00061D25" w:rsidRPr="00061D25">
        <w:rPr>
          <w:color w:val="000000" w:themeColor="text1"/>
          <w:szCs w:val="28"/>
          <w:lang w:val="uk-UA"/>
        </w:rPr>
        <w:t>.</w:t>
      </w:r>
    </w:p>
    <w:p w:rsidR="00224E0D" w:rsidRPr="00893BCE" w:rsidRDefault="00224E0D" w:rsidP="00FF5A3C">
      <w:pPr>
        <w:spacing w:line="276" w:lineRule="auto"/>
        <w:jc w:val="both"/>
        <w:rPr>
          <w:color w:val="000000"/>
          <w:szCs w:val="28"/>
          <w:lang w:val="uk-UA"/>
        </w:rPr>
      </w:pPr>
    </w:p>
    <w:p w:rsidR="00224E0D" w:rsidRPr="001F0189" w:rsidRDefault="00224E0D" w:rsidP="00FF5A3C">
      <w:pPr>
        <w:spacing w:line="276" w:lineRule="auto"/>
        <w:jc w:val="both"/>
        <w:rPr>
          <w:i/>
          <w:color w:val="000000"/>
          <w:szCs w:val="28"/>
          <w:lang w:val="uk-UA"/>
        </w:rPr>
      </w:pPr>
      <w:r w:rsidRPr="001F0189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277A11" w:rsidRPr="001F0189">
        <w:rPr>
          <w:color w:val="000000"/>
          <w:szCs w:val="28"/>
          <w:lang w:val="uk-UA"/>
        </w:rPr>
        <w:t>папір А4 (20</w:t>
      </w:r>
      <w:r w:rsidRPr="001F0189">
        <w:rPr>
          <w:color w:val="000000"/>
          <w:szCs w:val="28"/>
          <w:lang w:val="uk-UA"/>
        </w:rPr>
        <w:t>0г/м</w:t>
      </w:r>
      <w:r w:rsidRPr="001F0189">
        <w:rPr>
          <w:color w:val="000000"/>
          <w:szCs w:val="28"/>
          <w:vertAlign w:val="superscript"/>
          <w:lang w:val="uk-UA"/>
        </w:rPr>
        <w:t>2</w:t>
      </w:r>
      <w:r w:rsidRPr="001F0189">
        <w:rPr>
          <w:color w:val="000000"/>
          <w:szCs w:val="28"/>
          <w:lang w:val="uk-UA"/>
        </w:rPr>
        <w:t xml:space="preserve">), </w:t>
      </w:r>
      <w:r w:rsidR="001F0189" w:rsidRPr="001F0189">
        <w:rPr>
          <w:color w:val="000000" w:themeColor="text1"/>
          <w:szCs w:val="28"/>
          <w:shd w:val="clear" w:color="auto" w:fill="FFFFFF"/>
          <w:lang w:val="uk-UA"/>
        </w:rPr>
        <w:t>скло з обклеєними скотчем краями (розмір скла за форматом аркуша для майбутнього відбитка);</w:t>
      </w:r>
      <w:r w:rsidR="001F0189" w:rsidRPr="001F0189">
        <w:rPr>
          <w:color w:val="000000" w:themeColor="text1"/>
          <w:szCs w:val="28"/>
          <w:lang w:val="uk-UA"/>
        </w:rPr>
        <w:t xml:space="preserve"> ф</w:t>
      </w:r>
      <w:r w:rsidR="001F0189" w:rsidRPr="001F0189">
        <w:rPr>
          <w:color w:val="000000" w:themeColor="text1"/>
          <w:szCs w:val="28"/>
          <w:shd w:val="clear" w:color="auto" w:fill="FFFFFF"/>
          <w:lang w:val="uk-UA"/>
        </w:rPr>
        <w:t>арби акварельні або гуашеві,</w:t>
      </w:r>
      <w:r w:rsidR="001F0189" w:rsidRPr="001F0189">
        <w:rPr>
          <w:color w:val="000000" w:themeColor="text1"/>
          <w:szCs w:val="28"/>
          <w:lang w:val="uk-UA"/>
        </w:rPr>
        <w:t xml:space="preserve"> </w:t>
      </w:r>
      <w:r w:rsidR="001F0189" w:rsidRPr="001F0189">
        <w:rPr>
          <w:color w:val="000000" w:themeColor="text1"/>
          <w:szCs w:val="28"/>
          <w:shd w:val="clear" w:color="auto" w:fill="FFFFFF"/>
          <w:lang w:val="uk-UA"/>
        </w:rPr>
        <w:t>пензлики,</w:t>
      </w:r>
      <w:r w:rsidR="001F0189" w:rsidRPr="001F0189">
        <w:rPr>
          <w:color w:val="000000" w:themeColor="text1"/>
          <w:szCs w:val="28"/>
          <w:lang w:val="uk-UA"/>
        </w:rPr>
        <w:t xml:space="preserve"> г</w:t>
      </w:r>
      <w:r w:rsidR="001F0189" w:rsidRPr="001F0189">
        <w:rPr>
          <w:color w:val="000000" w:themeColor="text1"/>
          <w:szCs w:val="28"/>
          <w:shd w:val="clear" w:color="auto" w:fill="FFFFFF"/>
          <w:lang w:val="uk-UA"/>
        </w:rPr>
        <w:t>анчірка або губка (для видалення фарби з поверхні скла), палітра, склянка,</w:t>
      </w:r>
      <w:r w:rsidR="001F0189" w:rsidRPr="001F0189">
        <w:rPr>
          <w:color w:val="000000" w:themeColor="text1"/>
          <w:szCs w:val="28"/>
          <w:lang w:val="uk-UA"/>
        </w:rPr>
        <w:t xml:space="preserve"> туш, перо, ручки гелеві.</w:t>
      </w:r>
    </w:p>
    <w:p w:rsidR="00AC6651" w:rsidRPr="00FC2CEE" w:rsidRDefault="006803AF" w:rsidP="00FF5A3C">
      <w:pPr>
        <w:spacing w:line="276" w:lineRule="auto"/>
        <w:rPr>
          <w:b/>
          <w:i/>
          <w:color w:val="000000"/>
          <w:szCs w:val="28"/>
          <w:lang w:val="uk-UA"/>
        </w:rPr>
      </w:pPr>
      <w:r w:rsidRPr="00FC2CEE">
        <w:rPr>
          <w:b/>
          <w:i/>
          <w:color w:val="000000"/>
          <w:szCs w:val="28"/>
          <w:lang w:val="uk-UA"/>
        </w:rPr>
        <w:t xml:space="preserve"> </w:t>
      </w:r>
    </w:p>
    <w:p w:rsidR="00AC6651" w:rsidRPr="00893BCE" w:rsidRDefault="006803AF" w:rsidP="00FF5A3C">
      <w:pPr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FF5A3C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FF5A3C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536C08" w:rsidRPr="00ED3927" w:rsidRDefault="00096244" w:rsidP="00FF5A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ED3927">
        <w:rPr>
          <w:color w:val="000000"/>
          <w:szCs w:val="28"/>
          <w:lang w:val="uk-UA"/>
        </w:rPr>
        <w:t>Перегляд зразків та прикла</w:t>
      </w:r>
      <w:r w:rsidR="00277A11" w:rsidRPr="00ED3927">
        <w:rPr>
          <w:color w:val="000000"/>
          <w:szCs w:val="28"/>
          <w:lang w:val="uk-UA"/>
        </w:rPr>
        <w:t>дів виконання практичної роботи, їх аналіз.</w:t>
      </w:r>
    </w:p>
    <w:p w:rsidR="00096244" w:rsidRPr="00ED3927" w:rsidRDefault="002E0A89" w:rsidP="00FF5A3C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ED3927">
        <w:rPr>
          <w:color w:val="000000"/>
          <w:szCs w:val="28"/>
          <w:lang w:val="uk-UA"/>
        </w:rPr>
        <w:t xml:space="preserve">Пошук ідеї, </w:t>
      </w:r>
      <w:r w:rsidRPr="00ED3927">
        <w:rPr>
          <w:rStyle w:val="0pt"/>
          <w:b w:val="0"/>
          <w:color w:val="000000" w:themeColor="text1"/>
          <w:sz w:val="28"/>
          <w:szCs w:val="28"/>
        </w:rPr>
        <w:t>обрати пейзажний мотив.</w:t>
      </w:r>
    </w:p>
    <w:p w:rsidR="00E86588" w:rsidRPr="00ED3927" w:rsidRDefault="00961C43" w:rsidP="00FF5A3C">
      <w:pPr>
        <w:pStyle w:val="a8"/>
        <w:numPr>
          <w:ilvl w:val="0"/>
          <w:numId w:val="1"/>
        </w:numPr>
        <w:spacing w:after="200" w:line="276" w:lineRule="auto"/>
        <w:jc w:val="both"/>
        <w:rPr>
          <w:bCs/>
          <w:color w:val="000000" w:themeColor="text1"/>
          <w:spacing w:val="6"/>
          <w:szCs w:val="28"/>
          <w:shd w:val="clear" w:color="auto" w:fill="FFFFFF"/>
          <w:lang w:val="uk-UA" w:eastAsia="uk-UA" w:bidi="uk-UA"/>
        </w:rPr>
      </w:pPr>
      <w:r w:rsidRPr="00ED3927">
        <w:rPr>
          <w:rStyle w:val="0pt"/>
          <w:b w:val="0"/>
          <w:color w:val="000000" w:themeColor="text1"/>
          <w:sz w:val="28"/>
          <w:szCs w:val="28"/>
        </w:rPr>
        <w:t>Розфарбувати поверхню скла кольорами, які відповідають задуманому пейзажу</w:t>
      </w:r>
      <w:r w:rsidR="00025B3C" w:rsidRPr="00ED3927">
        <w:rPr>
          <w:color w:val="000000" w:themeColor="text1"/>
          <w:szCs w:val="28"/>
          <w:shd w:val="clear" w:color="auto" w:fill="FFFFFF"/>
          <w:lang w:val="uk-UA"/>
        </w:rPr>
        <w:t>.</w:t>
      </w:r>
    </w:p>
    <w:p w:rsidR="00961C43" w:rsidRPr="00ED3927" w:rsidRDefault="00961C43" w:rsidP="00FF5A3C">
      <w:pPr>
        <w:pStyle w:val="a8"/>
        <w:numPr>
          <w:ilvl w:val="0"/>
          <w:numId w:val="1"/>
        </w:numPr>
        <w:spacing w:line="276" w:lineRule="auto"/>
        <w:jc w:val="both"/>
        <w:rPr>
          <w:rStyle w:val="0pt"/>
          <w:b w:val="0"/>
          <w:bCs w:val="0"/>
          <w:spacing w:val="0"/>
          <w:sz w:val="28"/>
          <w:szCs w:val="28"/>
          <w:shd w:val="clear" w:color="auto" w:fill="auto"/>
          <w:lang w:eastAsia="ru-RU" w:bidi="ar-SA"/>
        </w:rPr>
      </w:pPr>
      <w:r w:rsidRPr="00ED3927">
        <w:rPr>
          <w:rStyle w:val="0pt"/>
          <w:b w:val="0"/>
          <w:color w:val="000000" w:themeColor="text1"/>
          <w:sz w:val="28"/>
          <w:szCs w:val="28"/>
        </w:rPr>
        <w:t>Зробити відбиток на папір.</w:t>
      </w:r>
    </w:p>
    <w:p w:rsidR="00ED3927" w:rsidRPr="00ED3927" w:rsidRDefault="00AC26D4" w:rsidP="00ED3927">
      <w:pPr>
        <w:pStyle w:val="a8"/>
        <w:numPr>
          <w:ilvl w:val="0"/>
          <w:numId w:val="1"/>
        </w:numPr>
        <w:spacing w:line="276" w:lineRule="auto"/>
        <w:jc w:val="both"/>
        <w:rPr>
          <w:rStyle w:val="0pt"/>
          <w:b w:val="0"/>
          <w:bCs w:val="0"/>
          <w:spacing w:val="0"/>
          <w:sz w:val="28"/>
          <w:szCs w:val="28"/>
          <w:shd w:val="clear" w:color="auto" w:fill="auto"/>
          <w:lang w:eastAsia="ru-RU" w:bidi="ar-SA"/>
        </w:rPr>
      </w:pPr>
      <w:r w:rsidRPr="00ED3927">
        <w:rPr>
          <w:rStyle w:val="0pt"/>
          <w:b w:val="0"/>
          <w:color w:val="000000" w:themeColor="text1"/>
          <w:sz w:val="28"/>
          <w:szCs w:val="28"/>
        </w:rPr>
        <w:t>Розглянути відбиток з усіх сторін та обрати найкращий варіант.</w:t>
      </w:r>
    </w:p>
    <w:p w:rsidR="00ED3927" w:rsidRPr="00ED3927" w:rsidRDefault="00ED3927" w:rsidP="00ED3927">
      <w:pPr>
        <w:pStyle w:val="a8"/>
        <w:numPr>
          <w:ilvl w:val="0"/>
          <w:numId w:val="1"/>
        </w:numPr>
        <w:spacing w:line="276" w:lineRule="auto"/>
        <w:jc w:val="both"/>
        <w:rPr>
          <w:rStyle w:val="0pt"/>
          <w:b w:val="0"/>
          <w:bCs w:val="0"/>
          <w:spacing w:val="0"/>
          <w:sz w:val="28"/>
          <w:szCs w:val="28"/>
          <w:shd w:val="clear" w:color="auto" w:fill="auto"/>
          <w:lang w:eastAsia="ru-RU" w:bidi="ar-SA"/>
        </w:rPr>
      </w:pPr>
      <w:r w:rsidRPr="00ED3927">
        <w:rPr>
          <w:rStyle w:val="0pt"/>
          <w:b w:val="0"/>
          <w:color w:val="000000" w:themeColor="text1"/>
          <w:sz w:val="28"/>
          <w:szCs w:val="28"/>
        </w:rPr>
        <w:t xml:space="preserve">Промалювати деталі </w:t>
      </w:r>
      <w:r>
        <w:rPr>
          <w:rStyle w:val="0pt"/>
          <w:b w:val="0"/>
          <w:color w:val="000000" w:themeColor="text1"/>
          <w:sz w:val="28"/>
          <w:szCs w:val="28"/>
        </w:rPr>
        <w:t>використовуючи лінійний рисунок.</w:t>
      </w:r>
    </w:p>
    <w:p w:rsidR="00D70421" w:rsidRPr="00ED3927" w:rsidRDefault="00ED3927" w:rsidP="00ED3927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ED3927">
        <w:rPr>
          <w:rStyle w:val="0pt"/>
          <w:b w:val="0"/>
          <w:color w:val="000000" w:themeColor="text1"/>
          <w:sz w:val="28"/>
          <w:szCs w:val="28"/>
        </w:rPr>
        <w:t>Завершити виконання графічного зображення пейзажу</w:t>
      </w:r>
      <w:r w:rsidR="007266DC" w:rsidRPr="00ED3927">
        <w:rPr>
          <w:rStyle w:val="0pt"/>
          <w:b w:val="0"/>
          <w:color w:val="000000" w:themeColor="text1"/>
          <w:sz w:val="28"/>
          <w:szCs w:val="28"/>
        </w:rPr>
        <w:t>.</w:t>
      </w:r>
    </w:p>
    <w:p w:rsidR="003C7EB1" w:rsidRPr="00893BCE" w:rsidRDefault="006803AF" w:rsidP="00FF5A3C">
      <w:pPr>
        <w:spacing w:line="276" w:lineRule="auto"/>
        <w:jc w:val="both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FF5A3C">
      <w:pPr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FF5A3C">
      <w:pPr>
        <w:spacing w:line="276" w:lineRule="auto"/>
        <w:rPr>
          <w:i/>
          <w:color w:val="000000"/>
          <w:szCs w:val="28"/>
          <w:lang w:val="uk-UA"/>
        </w:rPr>
      </w:pPr>
    </w:p>
    <w:p w:rsidR="00054F7E" w:rsidRPr="00553474" w:rsidRDefault="008A3497" w:rsidP="00FF5A3C">
      <w:pPr>
        <w:pStyle w:val="a8"/>
        <w:numPr>
          <w:ilvl w:val="0"/>
          <w:numId w:val="3"/>
        </w:numPr>
        <w:spacing w:line="276" w:lineRule="auto"/>
        <w:rPr>
          <w:i/>
          <w:szCs w:val="28"/>
          <w:lang w:val="uk-UA"/>
        </w:rPr>
      </w:pPr>
      <w:r>
        <w:rPr>
          <w:i/>
          <w:szCs w:val="28"/>
          <w:lang w:val="uk-UA"/>
        </w:rPr>
        <w:t>монотипія</w:t>
      </w:r>
      <w:r w:rsidR="00054F7E" w:rsidRPr="00553474">
        <w:rPr>
          <w:i/>
          <w:szCs w:val="28"/>
          <w:lang w:val="uk-UA"/>
        </w:rPr>
        <w:t>;</w:t>
      </w:r>
    </w:p>
    <w:p w:rsidR="00F653B9" w:rsidRDefault="00044D5B" w:rsidP="00FF5A3C">
      <w:pPr>
        <w:pStyle w:val="a8"/>
        <w:spacing w:line="276" w:lineRule="auto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A86DFE" w:rsidRDefault="00A86DFE" w:rsidP="00FF5A3C">
      <w:pPr>
        <w:pStyle w:val="a8"/>
        <w:spacing w:line="276" w:lineRule="auto"/>
        <w:rPr>
          <w:color w:val="000000"/>
          <w:szCs w:val="28"/>
          <w:lang w:val="uk-UA"/>
        </w:rPr>
      </w:pPr>
    </w:p>
    <w:p w:rsidR="00A86DFE" w:rsidRDefault="005769F0" w:rsidP="00914D58">
      <w:pPr>
        <w:pStyle w:val="a8"/>
        <w:spacing w:line="276" w:lineRule="auto"/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Теоретичні відомості</w:t>
      </w:r>
    </w:p>
    <w:p w:rsidR="00A86DFE" w:rsidRPr="00AB17DD" w:rsidRDefault="00A86DFE" w:rsidP="00914D58">
      <w:pPr>
        <w:spacing w:line="276" w:lineRule="auto"/>
        <w:rPr>
          <w:color w:val="000000"/>
          <w:szCs w:val="28"/>
          <w:lang w:val="uk-UA"/>
        </w:rPr>
      </w:pPr>
    </w:p>
    <w:p w:rsidR="005E48AA" w:rsidRPr="005E48AA" w:rsidRDefault="005E48AA" w:rsidP="00914D58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48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Монотипія</w:t>
      </w:r>
      <w:r w:rsidRPr="005E48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це різновид</w:t>
      </w:r>
      <w:r w:rsidRPr="005E48A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7" w:tooltip="Графіка" w:history="1">
        <w:r w:rsidRPr="005E48A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графіки</w:t>
        </w:r>
      </w:hyperlink>
      <w:r w:rsidRPr="005E48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виконаний шляхом малювання на гладкій поверхні, яка не поглинає фарби. </w:t>
      </w:r>
      <w:r w:rsidRPr="005E48AA">
        <w:rPr>
          <w:rStyle w:val="a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Назва «монотипія» походить від грецького слова «monos» – «один», так як відбиток в цій техніці виходить тільки один.</w:t>
      </w:r>
      <w:r w:rsidRPr="005E48A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5E48AA" w:rsidRPr="005E48AA" w:rsidRDefault="005E48AA" w:rsidP="00914D58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48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Поверхня (або матриця) історично складається з мідної пластини </w:t>
      </w:r>
      <w:r w:rsidRPr="005E48A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</w:t>
      </w:r>
      <w:r w:rsidRPr="005E48A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8" w:tooltip="Гравюра" w:history="1">
        <w:r w:rsidRPr="005E48A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гравюри</w:t>
        </w:r>
      </w:hyperlink>
      <w:r w:rsidRPr="005E48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але в сучасних умовах може використовуватись також цинк, скло, органічне скло тощо. Після нанесення малюнка він переноситься на лист паперу шляхом притискання, зазвичай з використанням </w:t>
      </w:r>
      <w:hyperlink r:id="rId9" w:tooltip="Друкарський верстат" w:history="1">
        <w:r w:rsidRPr="005E48A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друкарського верстату</w:t>
        </w:r>
      </w:hyperlink>
      <w:r w:rsidRPr="005E48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48AA" w:rsidRPr="005E48AA" w:rsidRDefault="005E48AA" w:rsidP="003419D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48AA">
        <w:rPr>
          <w:rFonts w:ascii="Times New Roman" w:hAnsi="Times New Roman" w:cs="Times New Roman"/>
          <w:color w:val="000000" w:themeColor="text1"/>
          <w:sz w:val="28"/>
          <w:szCs w:val="28"/>
        </w:rPr>
        <w:t>Монотипії можна також створювати шляхом нанесення на цілу поверхню фарби з подальшим використанням пензлів чи ганчірок для усунення фарби та створення від'ємного зображення — тобто створення світла в ділянках непрозорого кольору. Фарба може бути на олійній або водяній основі. У випадку фарби на олійній основі папір може бути сухим, у разі чого зображення буде контрастнішим, або вологим, що дозволяє отримати приблизно на 10% більше тональностей.</w:t>
      </w:r>
    </w:p>
    <w:p w:rsidR="005E48AA" w:rsidRDefault="005E48AA" w:rsidP="003419D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48AA">
        <w:rPr>
          <w:rFonts w:ascii="Times New Roman" w:hAnsi="Times New Roman" w:cs="Times New Roman"/>
          <w:color w:val="000000" w:themeColor="text1"/>
          <w:sz w:val="28"/>
          <w:szCs w:val="28"/>
        </w:rPr>
        <w:t>Монотипія дозволяє отримати унікальний відтиск, більшість фарби залишається на папері після притискання. Іноді можна зробити подальші відтиски, але вони істотно відрізнятимуться від першого і загалом вважаються нижчої якості. Другий відтиск з тієї самої плати називається «привидом». Для прикрашання монотипового відтиску можуть використовуватися трафарети, акварельні фарби, розчинники, пензлі та інші засоби. Монотипії зазвичай виконуються спонтанно, без попереднього нарису.</w:t>
      </w:r>
    </w:p>
    <w:p w:rsidR="005307FD" w:rsidRDefault="005307FD" w:rsidP="00371DDD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817128" cy="3809385"/>
            <wp:effectExtent l="0" t="0" r="2540" b="635"/>
            <wp:docPr id="2" name="Рисунок 2" descr="https://i.pinimg.com/564x/f2/36/61/f23661ea9f79ad0bef8184595cd64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2/36/61/f23661ea9f79ad0bef8184595cd641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8"/>
                    <a:stretch/>
                  </pic:blipFill>
                  <pic:spPr bwMode="auto">
                    <a:xfrm>
                      <a:off x="0" y="0"/>
                      <a:ext cx="2824318" cy="38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371DDD">
        <w:rPr>
          <w:noProof/>
          <w:lang w:bidi="ar-SA"/>
        </w:rPr>
        <w:drawing>
          <wp:inline distT="0" distB="0" distL="0" distR="0" wp14:anchorId="1FAA45E9" wp14:editId="6248CC31">
            <wp:extent cx="2716307" cy="3819203"/>
            <wp:effectExtent l="0" t="0" r="8255" b="0"/>
            <wp:docPr id="3" name="Рисунок 3" descr="https://i.pinimg.com/564x/1c/61/3d/1c613d55ecac2e197ff97c89aed6b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c/61/3d/1c613d55ecac2e197ff97c89aed6b3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"/>
                    <a:stretch/>
                  </pic:blipFill>
                  <pic:spPr bwMode="auto">
                    <a:xfrm>
                      <a:off x="0" y="0"/>
                      <a:ext cx="2726690" cy="38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92D" w:rsidRPr="005E48AA" w:rsidRDefault="006D392D" w:rsidP="005307FD">
      <w:pPr>
        <w:pStyle w:val="a9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6D97" w:rsidRPr="00D36D97" w:rsidRDefault="00D36D97" w:rsidP="008B2975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6D97">
        <w:rPr>
          <w:rStyle w:val="a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В техніці «монотипія» можна отримувати різні відтиски</w:t>
      </w:r>
      <w:r w:rsidRPr="00D36D9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D36D97" w:rsidRPr="00D36D97" w:rsidRDefault="00D36D97" w:rsidP="008B297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D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якщо прогладжувати верхній лист з різним натиском;</w:t>
      </w:r>
    </w:p>
    <w:p w:rsidR="00D36D97" w:rsidRPr="00D36D97" w:rsidRDefault="00D36D97" w:rsidP="008B297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D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якщо на оригінал наносити багато / мало фарби;</w:t>
      </w:r>
    </w:p>
    <w:p w:rsidR="00D36D97" w:rsidRPr="00D36D97" w:rsidRDefault="00D36D97" w:rsidP="008B297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D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якщо, наклавши лист на оригінал, злегка / сильно зрушити його.</w:t>
      </w:r>
    </w:p>
    <w:p w:rsidR="00D36D97" w:rsidRPr="00F55E55" w:rsidRDefault="00D36D97" w:rsidP="008B2975">
      <w:pPr>
        <w:pStyle w:val="a9"/>
        <w:spacing w:line="276" w:lineRule="auto"/>
        <w:ind w:firstLine="567"/>
        <w:jc w:val="both"/>
        <w:rPr>
          <w:rStyle w:val="a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F55E5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F55E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бажанні готовий відбиток дописують, </w:t>
      </w:r>
      <w:r w:rsidRPr="00F55E55">
        <w:rPr>
          <w:rStyle w:val="a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домальовують або приклеюють зверху потрібні елементи для завершення образу.</w:t>
      </w:r>
    </w:p>
    <w:p w:rsidR="00C85C5D" w:rsidRPr="00F55E55" w:rsidRDefault="00C85C5D" w:rsidP="008B2975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55E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Щодо історії, то процес монотипії було винайдено</w:t>
      </w:r>
      <w:r w:rsidRPr="00F55E5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2" w:tooltip="Джованні Бенедетто Кастільоне" w:history="1">
        <w:r w:rsidRPr="00F55E5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Джованні Бенедетто Кастільоне</w:t>
        </w:r>
      </w:hyperlink>
      <w:r w:rsidRPr="00F55E5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F55E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(1609—1664), італійським маляром та гравером, який також відомий своїми замальовками пензлем, представленими як завершений кінцевий витвір мистецтва (а не як ескіз для іншої роботи). Він — єдиний з італійських майстрів, який винайшов техніку</w:t>
      </w:r>
      <w:r w:rsidRPr="00F55E5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3" w:tooltip="Естамп" w:history="1">
        <w:r w:rsidRPr="00914D5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естампу</w:t>
        </w:r>
      </w:hyperlink>
      <w:r w:rsidRPr="00914D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F55E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Він почав робити монотипії в 1640-их роках, типово працюючи від чорного до білого, і є автором біля двадцяти їх, які дійшли до нашого часу, і більшість з яких зображають нічні сцени </w:t>
      </w:r>
      <w:r w:rsidRPr="00914D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14" w:history="1">
        <w:r w:rsidRPr="00914D5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Тезей, який знаходить зброю свого батька, 1643</w:t>
        </w:r>
      </w:hyperlink>
      <w:r w:rsidRPr="00914D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r w:rsidRPr="00914D5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5" w:tooltip="Вільям Блейк" w:history="1">
        <w:r w:rsidRPr="00914D5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Вільям Блейк</w:t>
        </w:r>
      </w:hyperlink>
      <w:r w:rsidRPr="00914D5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F55E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(1757—1827) винайшов іншу техніку монотипії. Малюючи на цупкому картоні жовтковою темперою, він створював одночасно як нові роботи, так і кольорові відтиски своєї графіки та книжкових ілюстрацій. Мало хто з художників користувався цією технікою аж до</w:t>
      </w:r>
      <w:r w:rsidRPr="00F55E5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6" w:tooltip="Дега" w:history="1">
        <w:r w:rsidRPr="00914D5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Деґа</w:t>
        </w:r>
      </w:hyperlink>
      <w:r w:rsidRPr="00F55E5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F55E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(1834—1917), який виконав декілька відбитків, часто працюючи над ним далі; </w:t>
      </w:r>
      <w:hyperlink r:id="rId17" w:tooltip="Каміль Піссарро" w:history="1">
        <w:r w:rsidRPr="00914D5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Піссарро</w:t>
        </w:r>
      </w:hyperlink>
      <w:r w:rsidRPr="00914D5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F55E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(1830—1903) також зробив декілька подібних творів.</w:t>
      </w:r>
      <w:r w:rsidRPr="00914D5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8" w:tooltip="Гоген" w:history="1">
        <w:r w:rsidRPr="00914D5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Поль Гоген</w:t>
        </w:r>
      </w:hyperlink>
      <w:r w:rsidRPr="00F55E5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F55E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(1848—1903) користувався трохи іншою технікою, яка включала додачу контуру, пізніше запозичену</w:t>
      </w:r>
      <w:r w:rsidRPr="00F55E5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9" w:tooltip="Пауль Клее" w:history="1">
        <w:r w:rsidRPr="00914D5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Паулем Клее</w:t>
        </w:r>
      </w:hyperlink>
      <w:r w:rsidRPr="00F55E5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F55E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(1879—1940). У XX ст. техніка стала популярнішою і часто використовується.</w:t>
      </w:r>
    </w:p>
    <w:p w:rsidR="00B72AAB" w:rsidRPr="00D36D97" w:rsidRDefault="00B72AAB" w:rsidP="00B72AAB">
      <w:pPr>
        <w:pStyle w:val="a9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430D" w:rsidRDefault="00FF5A3C" w:rsidP="00E5492A">
      <w:pPr>
        <w:pStyle w:val="a8"/>
        <w:spacing w:line="276" w:lineRule="auto"/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Зразки виконання практичної роботи №</w:t>
      </w:r>
      <w:r w:rsidR="005E6565">
        <w:rPr>
          <w:color w:val="000000"/>
          <w:szCs w:val="28"/>
          <w:lang w:val="uk-UA"/>
        </w:rPr>
        <w:t>7</w:t>
      </w:r>
      <w:bookmarkStart w:id="0" w:name="_GoBack"/>
      <w:bookmarkEnd w:id="0"/>
    </w:p>
    <w:p w:rsidR="00AC4BE2" w:rsidRDefault="00E5492A" w:rsidP="00E5492A">
      <w:pPr>
        <w:pStyle w:val="a8"/>
        <w:spacing w:line="276" w:lineRule="auto"/>
        <w:ind w:left="0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3425102" cy="5140325"/>
            <wp:effectExtent l="0" t="0" r="4445" b="3175"/>
            <wp:docPr id="6" name="Рисунок 6" descr="D:\КОЛЕДЖ\матеріали_Юфімюк ВВ\Основи графіки\Практичні роботи\Практична робота №7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ЕДЖ\матеріали_Юфімюк ВВ\Основи графіки\Практичні роботи\Практична робота №7\IMG_2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30" cy="5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C1" w:rsidRDefault="00FD6FC1" w:rsidP="00BF2FB6">
      <w:pPr>
        <w:pStyle w:val="a8"/>
        <w:spacing w:line="276" w:lineRule="auto"/>
        <w:ind w:left="-567" w:right="-284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648325" cy="4014947"/>
            <wp:effectExtent l="0" t="0" r="0" b="5080"/>
            <wp:docPr id="8" name="Рисунок 8" descr="D:\КОЛЕДЖ\матеріали_Юфімюк ВВ\Основи графіки\Практичні роботи\Практична робота №7\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ЛЕДЖ\матеріали_Юфімюк ВВ\Основи графіки\Практичні роботи\Практична робота №7\IMG_2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4684" r="10452" b="6088"/>
                    <a:stretch/>
                  </pic:blipFill>
                  <pic:spPr bwMode="auto">
                    <a:xfrm>
                      <a:off x="0" y="0"/>
                      <a:ext cx="5649973" cy="401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2BC">
        <w:rPr>
          <w:noProof/>
          <w:lang w:val="uk-UA" w:eastAsia="uk-UA"/>
        </w:rPr>
        <w:drawing>
          <wp:inline distT="0" distB="0" distL="0" distR="0">
            <wp:extent cx="3642707" cy="5248173"/>
            <wp:effectExtent l="0" t="0" r="0" b="0"/>
            <wp:docPr id="9" name="Рисунок 9" descr="D:\КОЛЕДЖ\матеріали_Юфімюк ВВ\Основи графіки\Практичні роботи\Практична робота №7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ЛЕДЖ\матеріали_Юфімюк ВВ\Основи графіки\Практичні роботи\Практична робота №7\IMG_2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t="4366" r="4985" b="5925"/>
                    <a:stretch/>
                  </pic:blipFill>
                  <pic:spPr bwMode="auto">
                    <a:xfrm>
                      <a:off x="0" y="0"/>
                      <a:ext cx="3643852" cy="52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FB6">
        <w:rPr>
          <w:noProof/>
          <w:lang w:val="uk-UA" w:eastAsia="uk-UA"/>
        </w:rPr>
        <w:t xml:space="preserve">  </w:t>
      </w:r>
      <w:r w:rsidR="009303FC">
        <w:rPr>
          <w:noProof/>
          <w:lang w:val="uk-UA" w:eastAsia="uk-UA"/>
        </w:rPr>
        <w:lastRenderedPageBreak/>
        <w:drawing>
          <wp:inline distT="0" distB="0" distL="0" distR="0" wp14:anchorId="017DC1F5" wp14:editId="5086877B">
            <wp:extent cx="2993529" cy="4238625"/>
            <wp:effectExtent l="0" t="0" r="0" b="0"/>
            <wp:docPr id="17" name="Рисунок 17" descr="https://i.pinimg.com/564x/04/b8/b1/04b8b15c40daee73014b565150ba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04/b8/b1/04b8b15c40daee73014b565150ba41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04" cy="42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02B">
        <w:rPr>
          <w:noProof/>
          <w:lang w:val="uk-UA" w:eastAsia="uk-UA"/>
        </w:rPr>
        <w:drawing>
          <wp:inline distT="0" distB="0" distL="0" distR="0" wp14:anchorId="1BA0B064" wp14:editId="7E9BA4E5">
            <wp:extent cx="3002838" cy="4209337"/>
            <wp:effectExtent l="0" t="0" r="7620" b="1270"/>
            <wp:docPr id="13" name="Рисунок 13" descr="F:\Osnovu_grafiku\Cтудентськы зразки\20230116_11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snovu_grafiku\Cтудентськы зразки\20230116_115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2" r="15265" b="2181"/>
                    <a:stretch/>
                  </pic:blipFill>
                  <pic:spPr bwMode="auto">
                    <a:xfrm>
                      <a:off x="0" y="0"/>
                      <a:ext cx="3006977" cy="42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A18">
        <w:rPr>
          <w:noProof/>
          <w:lang w:val="uk-UA" w:eastAsia="uk-UA"/>
        </w:rPr>
        <w:drawing>
          <wp:inline distT="0" distB="0" distL="0" distR="0" wp14:anchorId="3411EAB7" wp14:editId="2E663C55">
            <wp:extent cx="3406140" cy="4610100"/>
            <wp:effectExtent l="0" t="0" r="3810" b="0"/>
            <wp:docPr id="15" name="Рисунок 15" descr="F:\Osnovu_grafiku\Cтудентськы зразки\20230112_13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snovu_grafiku\Cтудентськы зразки\20230112_131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0" t="4829" r="18224" b="933"/>
                    <a:stretch/>
                  </pic:blipFill>
                  <pic:spPr bwMode="auto">
                    <a:xfrm>
                      <a:off x="0" y="0"/>
                      <a:ext cx="3410179" cy="461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5DF" w:rsidRDefault="009303FC" w:rsidP="009303FC">
      <w:pPr>
        <w:pStyle w:val="a8"/>
        <w:spacing w:line="276" w:lineRule="auto"/>
        <w:ind w:left="-142" w:right="-284"/>
        <w:jc w:val="center"/>
        <w:rPr>
          <w:noProof/>
          <w:lang w:val="uk-UA" w:eastAsia="uk-UA"/>
        </w:rPr>
      </w:pPr>
      <w:r w:rsidRPr="003C4D02">
        <w:rPr>
          <w:noProof/>
          <w:color w:val="000000" w:themeColor="text1"/>
          <w:lang w:val="uk-UA" w:eastAsia="uk-UA"/>
        </w:rPr>
        <w:lastRenderedPageBreak/>
        <w:drawing>
          <wp:inline distT="0" distB="0" distL="0" distR="0" wp14:anchorId="498157DA" wp14:editId="02141A32">
            <wp:extent cx="4924425" cy="3071593"/>
            <wp:effectExtent l="19050" t="0" r="9525" b="0"/>
            <wp:docPr id="4" name="Рисунок 4" descr="Техника рисования моноти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ника рисования монотип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1336" b="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7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CC" w:rsidRDefault="001C5ACC" w:rsidP="00FB56F6">
      <w:pPr>
        <w:pStyle w:val="a8"/>
        <w:spacing w:line="276" w:lineRule="auto"/>
        <w:ind w:left="0"/>
        <w:rPr>
          <w:noProof/>
          <w:lang w:val="uk-UA" w:eastAsia="uk-UA"/>
        </w:rPr>
      </w:pPr>
    </w:p>
    <w:p w:rsidR="00494F8F" w:rsidRDefault="00494F8F" w:rsidP="009303FC">
      <w:pPr>
        <w:pStyle w:val="a8"/>
        <w:spacing w:line="276" w:lineRule="auto"/>
        <w:ind w:left="0"/>
        <w:rPr>
          <w:szCs w:val="28"/>
          <w:lang w:val="uk-UA"/>
        </w:rPr>
      </w:pPr>
    </w:p>
    <w:p w:rsidR="00FB56F6" w:rsidRDefault="00FB56F6" w:rsidP="0014430D">
      <w:pPr>
        <w:pStyle w:val="a8"/>
        <w:spacing w:line="276" w:lineRule="auto"/>
        <w:ind w:left="0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Рекомендована література:</w:t>
      </w:r>
    </w:p>
    <w:p w:rsidR="001C5ACC" w:rsidRDefault="001C5ACC" w:rsidP="0014430D">
      <w:pPr>
        <w:pStyle w:val="a8"/>
        <w:spacing w:line="276" w:lineRule="auto"/>
        <w:ind w:left="0"/>
        <w:jc w:val="center"/>
        <w:rPr>
          <w:szCs w:val="28"/>
          <w:lang w:val="uk-UA"/>
        </w:rPr>
      </w:pP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</w:t>
      </w:r>
      <w:r w:rsidRPr="00673B59">
        <w:rPr>
          <w:rFonts w:eastAsiaTheme="minorHAnsi"/>
          <w:szCs w:val="28"/>
          <w:lang w:val="uk-UA"/>
        </w:rPr>
        <w:lastRenderedPageBreak/>
        <w:t xml:space="preserve">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4FD" w:rsidRDefault="000F64FD" w:rsidP="00AA54FF">
      <w:r>
        <w:separator/>
      </w:r>
    </w:p>
  </w:endnote>
  <w:endnote w:type="continuationSeparator" w:id="0">
    <w:p w:rsidR="000F64FD" w:rsidRDefault="000F64FD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4FD" w:rsidRDefault="000F64FD" w:rsidP="00AA54FF">
      <w:r>
        <w:separator/>
      </w:r>
    </w:p>
  </w:footnote>
  <w:footnote w:type="continuationSeparator" w:id="0">
    <w:p w:rsidR="000F64FD" w:rsidRDefault="000F64FD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24C1799"/>
    <w:multiLevelType w:val="hybridMultilevel"/>
    <w:tmpl w:val="FF9454BA"/>
    <w:lvl w:ilvl="0" w:tplc="7C6E1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D3EE1"/>
    <w:multiLevelType w:val="hybridMultilevel"/>
    <w:tmpl w:val="E9889150"/>
    <w:lvl w:ilvl="0" w:tplc="41364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963A7"/>
    <w:multiLevelType w:val="hybridMultilevel"/>
    <w:tmpl w:val="A9A21C6A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71CB0"/>
    <w:multiLevelType w:val="hybridMultilevel"/>
    <w:tmpl w:val="9A3A4A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F4FD8"/>
    <w:multiLevelType w:val="hybridMultilevel"/>
    <w:tmpl w:val="9B2C90F8"/>
    <w:lvl w:ilvl="0" w:tplc="2110C2C4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3196"/>
    <w:rsid w:val="0000600C"/>
    <w:rsid w:val="00012D3B"/>
    <w:rsid w:val="00017A2C"/>
    <w:rsid w:val="00025B3C"/>
    <w:rsid w:val="00044D5B"/>
    <w:rsid w:val="00054F7E"/>
    <w:rsid w:val="00061D25"/>
    <w:rsid w:val="00080600"/>
    <w:rsid w:val="00084C20"/>
    <w:rsid w:val="00096244"/>
    <w:rsid w:val="000B3AAA"/>
    <w:rsid w:val="000E0162"/>
    <w:rsid w:val="000E07E9"/>
    <w:rsid w:val="000E330F"/>
    <w:rsid w:val="000F42CE"/>
    <w:rsid w:val="000F64FD"/>
    <w:rsid w:val="00105C13"/>
    <w:rsid w:val="00111C44"/>
    <w:rsid w:val="001238EF"/>
    <w:rsid w:val="00137BE6"/>
    <w:rsid w:val="00142620"/>
    <w:rsid w:val="0014430D"/>
    <w:rsid w:val="00145597"/>
    <w:rsid w:val="001534E3"/>
    <w:rsid w:val="00167339"/>
    <w:rsid w:val="0017132B"/>
    <w:rsid w:val="00172009"/>
    <w:rsid w:val="0017294C"/>
    <w:rsid w:val="00186C85"/>
    <w:rsid w:val="00192CE0"/>
    <w:rsid w:val="001C1675"/>
    <w:rsid w:val="001C5ACC"/>
    <w:rsid w:val="001D3CFF"/>
    <w:rsid w:val="001D484C"/>
    <w:rsid w:val="001D6C75"/>
    <w:rsid w:val="001F0189"/>
    <w:rsid w:val="001F1E04"/>
    <w:rsid w:val="00215ECD"/>
    <w:rsid w:val="00220107"/>
    <w:rsid w:val="00223FF4"/>
    <w:rsid w:val="00224E0D"/>
    <w:rsid w:val="002401F1"/>
    <w:rsid w:val="00246CF7"/>
    <w:rsid w:val="0026173F"/>
    <w:rsid w:val="00277A11"/>
    <w:rsid w:val="002804DF"/>
    <w:rsid w:val="00285554"/>
    <w:rsid w:val="002A3030"/>
    <w:rsid w:val="002C1253"/>
    <w:rsid w:val="002D444B"/>
    <w:rsid w:val="002E07A5"/>
    <w:rsid w:val="002E0A89"/>
    <w:rsid w:val="003102A0"/>
    <w:rsid w:val="00330167"/>
    <w:rsid w:val="003321AF"/>
    <w:rsid w:val="003419D9"/>
    <w:rsid w:val="00341A7B"/>
    <w:rsid w:val="003476C8"/>
    <w:rsid w:val="0035357B"/>
    <w:rsid w:val="0036118E"/>
    <w:rsid w:val="00371DDD"/>
    <w:rsid w:val="00376BF6"/>
    <w:rsid w:val="00376C24"/>
    <w:rsid w:val="00381558"/>
    <w:rsid w:val="00392511"/>
    <w:rsid w:val="003935C9"/>
    <w:rsid w:val="003A4714"/>
    <w:rsid w:val="003C10CF"/>
    <w:rsid w:val="003C7EB1"/>
    <w:rsid w:val="003D4226"/>
    <w:rsid w:val="003F3C97"/>
    <w:rsid w:val="00400B51"/>
    <w:rsid w:val="00416307"/>
    <w:rsid w:val="004179E3"/>
    <w:rsid w:val="00420658"/>
    <w:rsid w:val="0045602B"/>
    <w:rsid w:val="00484980"/>
    <w:rsid w:val="004855CE"/>
    <w:rsid w:val="004862FB"/>
    <w:rsid w:val="00494F8F"/>
    <w:rsid w:val="00495E74"/>
    <w:rsid w:val="004C22A5"/>
    <w:rsid w:val="004D141C"/>
    <w:rsid w:val="004D6C4D"/>
    <w:rsid w:val="004F0FA8"/>
    <w:rsid w:val="0052758E"/>
    <w:rsid w:val="005307FD"/>
    <w:rsid w:val="00531939"/>
    <w:rsid w:val="00536C08"/>
    <w:rsid w:val="0055093F"/>
    <w:rsid w:val="00553474"/>
    <w:rsid w:val="005769F0"/>
    <w:rsid w:val="0058162F"/>
    <w:rsid w:val="00591ABA"/>
    <w:rsid w:val="0059346D"/>
    <w:rsid w:val="0059656E"/>
    <w:rsid w:val="005A7DA3"/>
    <w:rsid w:val="005B4775"/>
    <w:rsid w:val="005C36C6"/>
    <w:rsid w:val="005E363B"/>
    <w:rsid w:val="005E48AA"/>
    <w:rsid w:val="005E6565"/>
    <w:rsid w:val="005E743B"/>
    <w:rsid w:val="00606FA6"/>
    <w:rsid w:val="00631BC3"/>
    <w:rsid w:val="00643CFB"/>
    <w:rsid w:val="00652F6A"/>
    <w:rsid w:val="00664366"/>
    <w:rsid w:val="006667CE"/>
    <w:rsid w:val="00675DE9"/>
    <w:rsid w:val="00676560"/>
    <w:rsid w:val="006803AF"/>
    <w:rsid w:val="00690B37"/>
    <w:rsid w:val="0069654E"/>
    <w:rsid w:val="006A241F"/>
    <w:rsid w:val="006A7DB3"/>
    <w:rsid w:val="006B2591"/>
    <w:rsid w:val="006D392D"/>
    <w:rsid w:val="006D39D3"/>
    <w:rsid w:val="006F1F62"/>
    <w:rsid w:val="006F26BD"/>
    <w:rsid w:val="00713BDE"/>
    <w:rsid w:val="0072472D"/>
    <w:rsid w:val="007266DC"/>
    <w:rsid w:val="00731F38"/>
    <w:rsid w:val="007400CB"/>
    <w:rsid w:val="00755F3B"/>
    <w:rsid w:val="00791347"/>
    <w:rsid w:val="007925BC"/>
    <w:rsid w:val="007944E3"/>
    <w:rsid w:val="007A37AC"/>
    <w:rsid w:val="007B7CD3"/>
    <w:rsid w:val="007C6C68"/>
    <w:rsid w:val="007E1E9F"/>
    <w:rsid w:val="00811F8F"/>
    <w:rsid w:val="00855780"/>
    <w:rsid w:val="0089010F"/>
    <w:rsid w:val="0089015E"/>
    <w:rsid w:val="00892E46"/>
    <w:rsid w:val="00893BCE"/>
    <w:rsid w:val="008A3497"/>
    <w:rsid w:val="008B2975"/>
    <w:rsid w:val="008E62BD"/>
    <w:rsid w:val="00914D58"/>
    <w:rsid w:val="00926D32"/>
    <w:rsid w:val="009303FC"/>
    <w:rsid w:val="009417C7"/>
    <w:rsid w:val="00961C43"/>
    <w:rsid w:val="00994808"/>
    <w:rsid w:val="009A171E"/>
    <w:rsid w:val="009A2805"/>
    <w:rsid w:val="009A7F88"/>
    <w:rsid w:val="009B4A80"/>
    <w:rsid w:val="009D5AB3"/>
    <w:rsid w:val="009E3DDD"/>
    <w:rsid w:val="009F388F"/>
    <w:rsid w:val="00A061C8"/>
    <w:rsid w:val="00A233F4"/>
    <w:rsid w:val="00A24B46"/>
    <w:rsid w:val="00A30D30"/>
    <w:rsid w:val="00A43F6A"/>
    <w:rsid w:val="00A47C30"/>
    <w:rsid w:val="00A86DFE"/>
    <w:rsid w:val="00AA54FF"/>
    <w:rsid w:val="00AB17DD"/>
    <w:rsid w:val="00AC17A6"/>
    <w:rsid w:val="00AC26D4"/>
    <w:rsid w:val="00AC2F5B"/>
    <w:rsid w:val="00AC31FA"/>
    <w:rsid w:val="00AC467B"/>
    <w:rsid w:val="00AC4BE2"/>
    <w:rsid w:val="00AC6651"/>
    <w:rsid w:val="00AD07D7"/>
    <w:rsid w:val="00AF5BE3"/>
    <w:rsid w:val="00B00210"/>
    <w:rsid w:val="00B01E9E"/>
    <w:rsid w:val="00B02679"/>
    <w:rsid w:val="00B06016"/>
    <w:rsid w:val="00B21F89"/>
    <w:rsid w:val="00B23DE6"/>
    <w:rsid w:val="00B31AED"/>
    <w:rsid w:val="00B52745"/>
    <w:rsid w:val="00B67111"/>
    <w:rsid w:val="00B72AAB"/>
    <w:rsid w:val="00B7660B"/>
    <w:rsid w:val="00B91D32"/>
    <w:rsid w:val="00BB608E"/>
    <w:rsid w:val="00BD2548"/>
    <w:rsid w:val="00BD2B64"/>
    <w:rsid w:val="00BD5A65"/>
    <w:rsid w:val="00BE3A18"/>
    <w:rsid w:val="00BF2FB6"/>
    <w:rsid w:val="00C33915"/>
    <w:rsid w:val="00C34DCC"/>
    <w:rsid w:val="00C56D52"/>
    <w:rsid w:val="00C57B49"/>
    <w:rsid w:val="00C64C9C"/>
    <w:rsid w:val="00C74570"/>
    <w:rsid w:val="00C81DA7"/>
    <w:rsid w:val="00C85C5D"/>
    <w:rsid w:val="00C95FCB"/>
    <w:rsid w:val="00CA209F"/>
    <w:rsid w:val="00CC0FE6"/>
    <w:rsid w:val="00CC13E6"/>
    <w:rsid w:val="00CC294B"/>
    <w:rsid w:val="00CC5DF7"/>
    <w:rsid w:val="00D312BC"/>
    <w:rsid w:val="00D34910"/>
    <w:rsid w:val="00D36D97"/>
    <w:rsid w:val="00D41911"/>
    <w:rsid w:val="00D52CB7"/>
    <w:rsid w:val="00D64DB1"/>
    <w:rsid w:val="00D70421"/>
    <w:rsid w:val="00D7450D"/>
    <w:rsid w:val="00D952B0"/>
    <w:rsid w:val="00DA380C"/>
    <w:rsid w:val="00DA50C6"/>
    <w:rsid w:val="00DB1EEF"/>
    <w:rsid w:val="00DC1CAD"/>
    <w:rsid w:val="00DD6776"/>
    <w:rsid w:val="00DF133D"/>
    <w:rsid w:val="00DF7570"/>
    <w:rsid w:val="00DF7EA2"/>
    <w:rsid w:val="00E017E6"/>
    <w:rsid w:val="00E042B0"/>
    <w:rsid w:val="00E047DC"/>
    <w:rsid w:val="00E061E9"/>
    <w:rsid w:val="00E15142"/>
    <w:rsid w:val="00E20037"/>
    <w:rsid w:val="00E43275"/>
    <w:rsid w:val="00E5492A"/>
    <w:rsid w:val="00E641DD"/>
    <w:rsid w:val="00E65C01"/>
    <w:rsid w:val="00E81345"/>
    <w:rsid w:val="00E8643A"/>
    <w:rsid w:val="00E86588"/>
    <w:rsid w:val="00E93AFE"/>
    <w:rsid w:val="00E94D88"/>
    <w:rsid w:val="00EA0ABD"/>
    <w:rsid w:val="00EB7C55"/>
    <w:rsid w:val="00EC00A3"/>
    <w:rsid w:val="00EC055D"/>
    <w:rsid w:val="00ED3927"/>
    <w:rsid w:val="00ED3AA2"/>
    <w:rsid w:val="00ED4D0D"/>
    <w:rsid w:val="00EF0A75"/>
    <w:rsid w:val="00F015DF"/>
    <w:rsid w:val="00F019A8"/>
    <w:rsid w:val="00F039ED"/>
    <w:rsid w:val="00F03C9D"/>
    <w:rsid w:val="00F27B83"/>
    <w:rsid w:val="00F34E46"/>
    <w:rsid w:val="00F50387"/>
    <w:rsid w:val="00F53AB5"/>
    <w:rsid w:val="00F55E55"/>
    <w:rsid w:val="00F60A8E"/>
    <w:rsid w:val="00F60FB0"/>
    <w:rsid w:val="00F653B9"/>
    <w:rsid w:val="00F71928"/>
    <w:rsid w:val="00F90F6F"/>
    <w:rsid w:val="00F91430"/>
    <w:rsid w:val="00FB1F64"/>
    <w:rsid w:val="00FB2387"/>
    <w:rsid w:val="00FB4AF6"/>
    <w:rsid w:val="00FB56F6"/>
    <w:rsid w:val="00FC2CEE"/>
    <w:rsid w:val="00FC7BA8"/>
    <w:rsid w:val="00FD0C1D"/>
    <w:rsid w:val="00FD4716"/>
    <w:rsid w:val="00FD6FC1"/>
    <w:rsid w:val="00FE0C30"/>
    <w:rsid w:val="00FE6683"/>
    <w:rsid w:val="00FF1128"/>
    <w:rsid w:val="00FF4A38"/>
    <w:rsid w:val="00FF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paragraph" w:styleId="a9">
    <w:name w:val="No Spacing"/>
    <w:link w:val="aa"/>
    <w:uiPriority w:val="1"/>
    <w:qFormat/>
    <w:rsid w:val="00643CF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a">
    <w:name w:val="Без интервала Знак"/>
    <w:basedOn w:val="a0"/>
    <w:link w:val="a9"/>
    <w:uiPriority w:val="1"/>
    <w:rsid w:val="00643CFB"/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paragraph" w:styleId="ab">
    <w:name w:val="Normal (Web)"/>
    <w:basedOn w:val="a"/>
    <w:uiPriority w:val="99"/>
    <w:unhideWhenUsed/>
    <w:rsid w:val="005769F0"/>
    <w:pPr>
      <w:spacing w:before="100" w:beforeAutospacing="1" w:after="100" w:afterAutospacing="1"/>
    </w:pPr>
    <w:rPr>
      <w:sz w:val="24"/>
    </w:rPr>
  </w:style>
  <w:style w:type="paragraph" w:styleId="ac">
    <w:name w:val="Body Text"/>
    <w:basedOn w:val="a"/>
    <w:link w:val="ad"/>
    <w:rsid w:val="00ED3927"/>
    <w:pPr>
      <w:tabs>
        <w:tab w:val="left" w:pos="4040"/>
      </w:tabs>
      <w:jc w:val="center"/>
    </w:pPr>
    <w:rPr>
      <w:b/>
      <w:bCs/>
      <w:lang w:val="uk-UA"/>
    </w:rPr>
  </w:style>
  <w:style w:type="character" w:customStyle="1" w:styleId="ad">
    <w:name w:val="Основной текст Знак"/>
    <w:basedOn w:val="a0"/>
    <w:link w:val="ac"/>
    <w:rsid w:val="00ED392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e">
    <w:name w:val="Strong"/>
    <w:basedOn w:val="a0"/>
    <w:uiPriority w:val="22"/>
    <w:qFormat/>
    <w:rsid w:val="005E48AA"/>
    <w:rPr>
      <w:b/>
      <w:bCs/>
    </w:rPr>
  </w:style>
  <w:style w:type="character" w:customStyle="1" w:styleId="apple-converted-space">
    <w:name w:val="apple-converted-space"/>
    <w:basedOn w:val="a0"/>
    <w:rsid w:val="005E4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7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3%D1%80%D0%B0%D0%B2%D1%8E%D1%80%D0%B0" TargetMode="External"/><Relationship Id="rId13" Type="http://schemas.openxmlformats.org/officeDocument/2006/relationships/hyperlink" Target="https://uk.wikipedia.org/wiki/%D0%95%D1%81%D1%82%D0%B0%D0%BC%D0%BF" TargetMode="External"/><Relationship Id="rId18" Type="http://schemas.openxmlformats.org/officeDocument/2006/relationships/hyperlink" Target="https://uk.wikipedia.org/wiki/%D0%93%D0%BE%D0%B3%D0%B5%D0%BD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uk.wikipedia.org/wiki/%D0%93%D1%80%D0%B0%D1%84%D1%96%D0%BA%D0%B0" TargetMode="External"/><Relationship Id="rId12" Type="http://schemas.openxmlformats.org/officeDocument/2006/relationships/hyperlink" Target="https://uk.wikipedia.org/wiki/%D0%94%D0%B6%D0%BE%D0%B2%D0%B0%D0%BD%D0%BD%D1%96_%D0%91%D0%B5%D0%BD%D0%B5%D0%B4%D0%B5%D1%82%D1%82%D0%BE_%D0%9A%D0%B0%D1%81%D1%82%D1%96%D0%BB%D1%8C%D0%BE%D0%BD%D0%B5" TargetMode="External"/><Relationship Id="rId17" Type="http://schemas.openxmlformats.org/officeDocument/2006/relationships/hyperlink" Target="https://uk.wikipedia.org/wiki/%D0%9A%D0%B0%D0%BC%D1%96%D0%BB%D1%8C_%D0%9F%D1%96%D1%81%D1%81%D0%B0%D1%80%D1%80%D0%BE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4%D0%B5%D0%B3%D0%B0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%D0%92%D1%96%D0%BB%D1%8C%D1%8F%D0%BC_%D0%91%D0%BB%D0%B5%D0%B9%D0%BA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uk.wikipedia.org/wiki/%D0%9F%D0%B0%D1%83%D0%BB%D1%8C_%D0%9A%D0%BB%D0%B5%D0%B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4%D1%80%D1%83%D0%BA%D0%B0%D1%80%D1%81%D1%8C%D0%BA%D0%B8%D0%B9_%D0%B2%D0%B5%D1%80%D1%81%D1%82%D0%B0%D1%82" TargetMode="External"/><Relationship Id="rId14" Type="http://schemas.openxmlformats.org/officeDocument/2006/relationships/hyperlink" Target="http://www.bodkinprints.co.uk/product.php?id=30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4927</Words>
  <Characters>2809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86</cp:revision>
  <cp:lastPrinted>2022-08-16T13:04:00Z</cp:lastPrinted>
  <dcterms:created xsi:type="dcterms:W3CDTF">2023-02-11T18:37:00Z</dcterms:created>
  <dcterms:modified xsi:type="dcterms:W3CDTF">2023-02-11T19:41:00Z</dcterms:modified>
</cp:coreProperties>
</file>