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4EE" w:rsidRPr="00B804EE" w:rsidRDefault="00B804EE" w:rsidP="00B804EE">
      <w:pPr>
        <w:spacing w:line="360" w:lineRule="auto"/>
        <w:ind w:firstLine="567"/>
        <w:jc w:val="center"/>
        <w:rPr>
          <w:rFonts w:cs="Times New Roman"/>
          <w:b/>
          <w:bCs/>
        </w:rPr>
      </w:pPr>
      <w:bookmarkStart w:id="0" w:name="_GoBack"/>
      <w:r w:rsidRPr="00B804EE">
        <w:rPr>
          <w:rFonts w:cs="Times New Roman"/>
          <w:b/>
          <w:bCs/>
        </w:rPr>
        <w:t xml:space="preserve">ЛЕКЦІЯ </w:t>
      </w:r>
      <w:r w:rsidRPr="00B804EE">
        <w:rPr>
          <w:rFonts w:cs="Times New Roman"/>
          <w:b/>
          <w:bCs/>
          <w:lang w:val="uk-UA"/>
        </w:rPr>
        <w:t>9</w:t>
      </w:r>
      <w:r w:rsidRPr="00B804EE">
        <w:rPr>
          <w:rFonts w:cs="Times New Roman"/>
          <w:b/>
          <w:bCs/>
        </w:rPr>
        <w:t xml:space="preserve">.  </w:t>
      </w:r>
      <w:proofErr w:type="gramStart"/>
      <w:r w:rsidRPr="00B804EE">
        <w:rPr>
          <w:rFonts w:cs="Times New Roman"/>
          <w:b/>
          <w:bCs/>
        </w:rPr>
        <w:t>БІОДИЗАЙН</w:t>
      </w:r>
      <w:r w:rsidRPr="00B804EE">
        <w:rPr>
          <w:rFonts w:cs="Times New Roman"/>
          <w:b/>
          <w:bCs/>
          <w:lang w:val="uk-UA"/>
        </w:rPr>
        <w:t xml:space="preserve"> </w:t>
      </w:r>
      <w:r w:rsidRPr="00B804EE">
        <w:rPr>
          <w:rFonts w:cs="Times New Roman"/>
          <w:b/>
          <w:bCs/>
        </w:rPr>
        <w:t xml:space="preserve"> </w:t>
      </w:r>
      <w:r w:rsidRPr="00B804EE">
        <w:rPr>
          <w:rFonts w:cs="Times New Roman"/>
          <w:b/>
          <w:bCs/>
          <w:lang w:val="uk-UA"/>
        </w:rPr>
        <w:t>В</w:t>
      </w:r>
      <w:proofErr w:type="gramEnd"/>
      <w:r w:rsidRPr="00B804EE">
        <w:rPr>
          <w:rFonts w:cs="Times New Roman"/>
          <w:b/>
          <w:bCs/>
          <w:lang w:val="uk-UA"/>
        </w:rPr>
        <w:t xml:space="preserve"> ПРОЕКТУВАННІ </w:t>
      </w:r>
      <w:r w:rsidRPr="00B804EE">
        <w:rPr>
          <w:rFonts w:cs="Times New Roman"/>
          <w:b/>
          <w:bCs/>
        </w:rPr>
        <w:t>СЕРЕДОВИЩА</w:t>
      </w:r>
      <w:r w:rsidRPr="00B804EE">
        <w:rPr>
          <w:rFonts w:cs="Times New Roman"/>
          <w:b/>
          <w:bCs/>
          <w:lang w:val="uk-UA"/>
        </w:rPr>
        <w:t>.</w:t>
      </w:r>
    </w:p>
    <w:bookmarkEnd w:id="0"/>
    <w:p w:rsidR="009F0093" w:rsidRDefault="00B804EE" w:rsidP="00B804EE">
      <w:pPr>
        <w:spacing w:line="360" w:lineRule="auto"/>
        <w:ind w:firstLine="567"/>
        <w:jc w:val="both"/>
        <w:rPr>
          <w:rFonts w:cs="Times New Roman"/>
        </w:rPr>
      </w:pPr>
      <w:proofErr w:type="spellStart"/>
      <w:r w:rsidRPr="00DF32AC">
        <w:rPr>
          <w:rFonts w:cs="Times New Roman"/>
        </w:rPr>
        <w:t>Хоч</w:t>
      </w:r>
      <w:proofErr w:type="spellEnd"/>
      <w:r w:rsidRPr="00B804EE">
        <w:rPr>
          <w:rFonts w:cs="Times New Roman"/>
        </w:rPr>
        <w:t xml:space="preserve"> і </w:t>
      </w:r>
      <w:proofErr w:type="spellStart"/>
      <w:r w:rsidRPr="00B804EE">
        <w:rPr>
          <w:rFonts w:cs="Times New Roman"/>
        </w:rPr>
        <w:t>існує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певний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поділ</w:t>
      </w:r>
      <w:proofErr w:type="spellEnd"/>
      <w:r w:rsidRPr="00B804EE">
        <w:rPr>
          <w:rFonts w:cs="Times New Roman"/>
        </w:rPr>
        <w:t xml:space="preserve"> на </w:t>
      </w:r>
      <w:proofErr w:type="spellStart"/>
      <w:r w:rsidRPr="00B804EE">
        <w:rPr>
          <w:rFonts w:cs="Times New Roman"/>
        </w:rPr>
        <w:t>окремі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напрями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досить</w:t>
      </w:r>
      <w:proofErr w:type="spellEnd"/>
      <w:r w:rsidRPr="00B804EE">
        <w:rPr>
          <w:rFonts w:cs="Times New Roman"/>
        </w:rPr>
        <w:t xml:space="preserve"> часто </w:t>
      </w:r>
      <w:proofErr w:type="spellStart"/>
      <w:r w:rsidRPr="00B804EE">
        <w:rPr>
          <w:rFonts w:cs="Times New Roman"/>
        </w:rPr>
        <w:t>надбання</w:t>
      </w:r>
      <w:proofErr w:type="spellEnd"/>
      <w:r w:rsidRPr="00B804EE">
        <w:rPr>
          <w:rFonts w:cs="Times New Roman"/>
        </w:rPr>
        <w:t xml:space="preserve"> кожного з них </w:t>
      </w:r>
      <w:proofErr w:type="spellStart"/>
      <w:r w:rsidRPr="00B804EE">
        <w:rPr>
          <w:rFonts w:cs="Times New Roman"/>
        </w:rPr>
        <w:t>можуть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перетинатись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наприклад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всі</w:t>
      </w:r>
      <w:proofErr w:type="spellEnd"/>
      <w:r w:rsidRPr="00B804EE">
        <w:rPr>
          <w:rFonts w:cs="Times New Roman"/>
        </w:rPr>
        <w:t xml:space="preserve"> вони </w:t>
      </w:r>
      <w:proofErr w:type="spellStart"/>
      <w:r w:rsidRPr="00B804EE">
        <w:rPr>
          <w:rFonts w:cs="Times New Roman"/>
        </w:rPr>
        <w:t>можуть</w:t>
      </w:r>
      <w:proofErr w:type="spellEnd"/>
      <w:r w:rsidRPr="00B804EE">
        <w:rPr>
          <w:rFonts w:cs="Times New Roman"/>
        </w:rPr>
        <w:t xml:space="preserve"> бути </w:t>
      </w:r>
      <w:proofErr w:type="spellStart"/>
      <w:r w:rsidRPr="00B804EE">
        <w:rPr>
          <w:rFonts w:cs="Times New Roman"/>
        </w:rPr>
        <w:t>використані</w:t>
      </w:r>
      <w:proofErr w:type="spellEnd"/>
      <w:r w:rsidRPr="00B804EE">
        <w:rPr>
          <w:rFonts w:cs="Times New Roman"/>
        </w:rPr>
        <w:t xml:space="preserve"> у </w:t>
      </w:r>
      <w:proofErr w:type="spellStart"/>
      <w:r w:rsidRPr="00B804EE">
        <w:rPr>
          <w:rFonts w:cs="Times New Roman"/>
        </w:rPr>
        <w:t>біодизайні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інтер’єру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який</w:t>
      </w:r>
      <w:proofErr w:type="spellEnd"/>
      <w:r w:rsidRPr="00B804EE">
        <w:rPr>
          <w:rFonts w:cs="Times New Roman"/>
        </w:rPr>
        <w:t xml:space="preserve"> в </w:t>
      </w:r>
      <w:proofErr w:type="spellStart"/>
      <w:r w:rsidRPr="00B804EE">
        <w:rPr>
          <w:rFonts w:cs="Times New Roman"/>
        </w:rPr>
        <w:t>більшій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мірі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можна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віднести</w:t>
      </w:r>
      <w:proofErr w:type="spellEnd"/>
      <w:r w:rsidRPr="00B804EE">
        <w:rPr>
          <w:rFonts w:cs="Times New Roman"/>
        </w:rPr>
        <w:t xml:space="preserve"> до </w:t>
      </w:r>
      <w:proofErr w:type="spellStart"/>
      <w:r w:rsidRPr="00B804EE">
        <w:rPr>
          <w:rFonts w:cs="Times New Roman"/>
        </w:rPr>
        <w:t>архітектурної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Нейробіоніка</w:t>
      </w:r>
      <w:proofErr w:type="spellEnd"/>
      <w:r w:rsidRPr="00B804EE">
        <w:rPr>
          <w:rFonts w:cs="Times New Roman"/>
        </w:rPr>
        <w:t xml:space="preserve"> – </w:t>
      </w:r>
      <w:proofErr w:type="spellStart"/>
      <w:r w:rsidRPr="00B804EE">
        <w:rPr>
          <w:rFonts w:cs="Times New Roman"/>
        </w:rPr>
        <w:t>це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розділ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спрямований</w:t>
      </w:r>
      <w:proofErr w:type="spellEnd"/>
      <w:r w:rsidRPr="00B804EE">
        <w:rPr>
          <w:rFonts w:cs="Times New Roman"/>
        </w:rPr>
        <w:t xml:space="preserve"> на </w:t>
      </w:r>
      <w:proofErr w:type="spellStart"/>
      <w:r w:rsidRPr="00B804EE">
        <w:rPr>
          <w:rFonts w:cs="Times New Roman"/>
        </w:rPr>
        <w:t>дослідження</w:t>
      </w:r>
      <w:proofErr w:type="spellEnd"/>
      <w:r w:rsidRPr="00B804EE">
        <w:rPr>
          <w:rFonts w:cs="Times New Roman"/>
        </w:rPr>
        <w:t xml:space="preserve"> і </w:t>
      </w:r>
      <w:proofErr w:type="spellStart"/>
      <w:r w:rsidRPr="00B804EE">
        <w:rPr>
          <w:rFonts w:cs="Times New Roman"/>
        </w:rPr>
        <w:t>моделювання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зав’язків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функцій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нервової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системи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зокрема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нейронів</w:t>
      </w:r>
      <w:proofErr w:type="spellEnd"/>
      <w:r w:rsidRPr="00B804EE">
        <w:rPr>
          <w:rFonts w:cs="Times New Roman"/>
        </w:rPr>
        <w:t xml:space="preserve"> і </w:t>
      </w:r>
      <w:proofErr w:type="spellStart"/>
      <w:r w:rsidRPr="00B804EE">
        <w:rPr>
          <w:rFonts w:cs="Times New Roman"/>
        </w:rPr>
        <w:t>нейронних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сіток</w:t>
      </w:r>
      <w:proofErr w:type="spellEnd"/>
      <w:r w:rsidRPr="00B804EE">
        <w:rPr>
          <w:rFonts w:cs="Times New Roman"/>
        </w:rPr>
        <w:t xml:space="preserve"> на </w:t>
      </w:r>
      <w:proofErr w:type="spellStart"/>
      <w:r w:rsidRPr="00B804EE">
        <w:rPr>
          <w:rFonts w:cs="Times New Roman"/>
        </w:rPr>
        <w:t>основі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вивчення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фізіології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об’єктів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живої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природи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Науковці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галузі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нейробіоніки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створюють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вдосконалюють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електронні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технології</w:t>
      </w:r>
      <w:proofErr w:type="spellEnd"/>
      <w:r w:rsidRPr="00B804EE">
        <w:rPr>
          <w:rFonts w:cs="Times New Roman"/>
        </w:rPr>
        <w:t xml:space="preserve"> і </w:t>
      </w:r>
      <w:proofErr w:type="spellStart"/>
      <w:r w:rsidRPr="00B804EE">
        <w:rPr>
          <w:rFonts w:cs="Times New Roman"/>
        </w:rPr>
        <w:t>штучний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інтелект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Дослідження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спеціалістів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із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нейробіоніки</w:t>
      </w:r>
      <w:proofErr w:type="spellEnd"/>
      <w:r w:rsidRPr="00B804EE">
        <w:rPr>
          <w:rFonts w:cs="Times New Roman"/>
        </w:rPr>
        <w:t xml:space="preserve"> у </w:t>
      </w:r>
      <w:proofErr w:type="spellStart"/>
      <w:r w:rsidRPr="00B804EE">
        <w:rPr>
          <w:rFonts w:cs="Times New Roman"/>
        </w:rPr>
        <w:t>дизайні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інтер’єру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можуть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застосуватись</w:t>
      </w:r>
      <w:proofErr w:type="spellEnd"/>
      <w:r w:rsidRPr="00B804EE">
        <w:rPr>
          <w:rFonts w:cs="Times New Roman"/>
        </w:rPr>
        <w:t xml:space="preserve"> при </w:t>
      </w:r>
      <w:proofErr w:type="spellStart"/>
      <w:r w:rsidRPr="00B804EE">
        <w:rPr>
          <w:rFonts w:cs="Times New Roman"/>
        </w:rPr>
        <w:t>створені</w:t>
      </w:r>
      <w:proofErr w:type="spellEnd"/>
      <w:r w:rsidRPr="00B804EE">
        <w:rPr>
          <w:rFonts w:cs="Times New Roman"/>
        </w:rPr>
        <w:t xml:space="preserve"> систем “</w:t>
      </w:r>
      <w:proofErr w:type="spellStart"/>
      <w:r w:rsidRPr="00B804EE">
        <w:rPr>
          <w:rFonts w:cs="Times New Roman"/>
        </w:rPr>
        <w:t>розумного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будинку</w:t>
      </w:r>
      <w:proofErr w:type="spellEnd"/>
      <w:r w:rsidRPr="00B804EE">
        <w:rPr>
          <w:rFonts w:cs="Times New Roman"/>
        </w:rPr>
        <w:t xml:space="preserve">” для </w:t>
      </w:r>
      <w:proofErr w:type="spellStart"/>
      <w:r w:rsidRPr="00B804EE">
        <w:rPr>
          <w:rFonts w:cs="Times New Roman"/>
        </w:rPr>
        <w:t>саморегуляції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мікроклімату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інсоляції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безпеки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самозабезпечення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заощадливого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використання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енергоресурсів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Перевагами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застосування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нейробіоніки</w:t>
      </w:r>
      <w:proofErr w:type="spellEnd"/>
      <w:r w:rsidRPr="00B804EE">
        <w:rPr>
          <w:rFonts w:cs="Times New Roman"/>
        </w:rPr>
        <w:t xml:space="preserve"> є </w:t>
      </w:r>
      <w:proofErr w:type="spellStart"/>
      <w:r w:rsidRPr="00B804EE">
        <w:rPr>
          <w:rFonts w:cs="Times New Roman"/>
        </w:rPr>
        <w:t>адаптація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впровадження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принципів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функціонування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нервової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системи</w:t>
      </w:r>
      <w:proofErr w:type="spellEnd"/>
      <w:r w:rsidRPr="00B804EE">
        <w:rPr>
          <w:rFonts w:cs="Times New Roman"/>
        </w:rPr>
        <w:t xml:space="preserve"> у </w:t>
      </w:r>
      <w:proofErr w:type="spellStart"/>
      <w:r w:rsidRPr="00B804EE">
        <w:rPr>
          <w:rFonts w:cs="Times New Roman"/>
        </w:rPr>
        <w:t>алгоритми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технологічних</w:t>
      </w:r>
      <w:proofErr w:type="spellEnd"/>
      <w:r w:rsidRPr="00B804EE">
        <w:rPr>
          <w:rFonts w:cs="Times New Roman"/>
        </w:rPr>
        <w:t xml:space="preserve"> </w:t>
      </w:r>
      <w:proofErr w:type="spellStart"/>
      <w:proofErr w:type="gramStart"/>
      <w:r w:rsidRPr="00B804EE">
        <w:rPr>
          <w:rFonts w:cs="Times New Roman"/>
        </w:rPr>
        <w:t>процесів</w:t>
      </w:r>
      <w:proofErr w:type="spellEnd"/>
      <w:r w:rsidRPr="00B804EE">
        <w:rPr>
          <w:rFonts w:cs="Times New Roman"/>
        </w:rPr>
        <w:t xml:space="preserve"> .</w:t>
      </w:r>
      <w:proofErr w:type="gramEnd"/>
      <w:r w:rsidRPr="00B804EE">
        <w:rPr>
          <w:rFonts w:cs="Times New Roman"/>
        </w:rPr>
        <w:t xml:space="preserve"> Простим </w:t>
      </w:r>
      <w:proofErr w:type="spellStart"/>
      <w:r w:rsidRPr="00B804EE">
        <w:rPr>
          <w:rFonts w:cs="Times New Roman"/>
        </w:rPr>
        <w:t>технічним</w:t>
      </w:r>
      <w:proofErr w:type="spellEnd"/>
      <w:r w:rsidRPr="00B804EE">
        <w:rPr>
          <w:rFonts w:cs="Times New Roman"/>
        </w:rPr>
        <w:t xml:space="preserve"> прикладом, коли </w:t>
      </w:r>
      <w:proofErr w:type="spellStart"/>
      <w:r w:rsidRPr="00B804EE">
        <w:rPr>
          <w:rFonts w:cs="Times New Roman"/>
        </w:rPr>
        <w:t>реакцією</w:t>
      </w:r>
      <w:proofErr w:type="spellEnd"/>
      <w:r w:rsidRPr="00B804EE">
        <w:rPr>
          <w:rFonts w:cs="Times New Roman"/>
        </w:rPr>
        <w:t xml:space="preserve"> на </w:t>
      </w:r>
      <w:proofErr w:type="spellStart"/>
      <w:r w:rsidRPr="00B804EE">
        <w:rPr>
          <w:rFonts w:cs="Times New Roman"/>
        </w:rPr>
        <w:t>сприйняття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зовнішньої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інформації</w:t>
      </w:r>
      <w:proofErr w:type="spellEnd"/>
      <w:r w:rsidRPr="00B804EE">
        <w:rPr>
          <w:rFonts w:cs="Times New Roman"/>
        </w:rPr>
        <w:t xml:space="preserve"> є </w:t>
      </w:r>
      <w:proofErr w:type="spellStart"/>
      <w:r w:rsidRPr="00B804EE">
        <w:rPr>
          <w:rFonts w:cs="Times New Roman"/>
        </w:rPr>
        <w:t>певна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дія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може</w:t>
      </w:r>
      <w:proofErr w:type="spellEnd"/>
      <w:r w:rsidRPr="00B804EE">
        <w:rPr>
          <w:rFonts w:cs="Times New Roman"/>
        </w:rPr>
        <w:t xml:space="preserve"> бути принцип </w:t>
      </w:r>
      <w:proofErr w:type="spellStart"/>
      <w:r w:rsidRPr="00B804EE">
        <w:rPr>
          <w:rFonts w:cs="Times New Roman"/>
        </w:rPr>
        <w:t>роботи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світлодіодних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лампи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із</w:t>
      </w:r>
      <w:proofErr w:type="spellEnd"/>
      <w:r w:rsidRPr="00B804EE">
        <w:rPr>
          <w:rFonts w:cs="Times New Roman"/>
        </w:rPr>
        <w:t xml:space="preserve"> датчиком руху </w:t>
      </w:r>
      <w:proofErr w:type="spellStart"/>
      <w:r w:rsidRPr="00B804EE">
        <w:rPr>
          <w:rFonts w:cs="Times New Roman"/>
        </w:rPr>
        <w:t>Гідробіоніка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вивчає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особливості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морфології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функціонування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взаємодії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об’єктів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природи</w:t>
      </w:r>
      <w:proofErr w:type="spellEnd"/>
      <w:r w:rsidRPr="00B804EE">
        <w:rPr>
          <w:rFonts w:cs="Times New Roman"/>
        </w:rPr>
        <w:t xml:space="preserve"> водного </w:t>
      </w:r>
      <w:proofErr w:type="spellStart"/>
      <w:r w:rsidRPr="00B804EE">
        <w:rPr>
          <w:rFonts w:cs="Times New Roman"/>
        </w:rPr>
        <w:t>середовища</w:t>
      </w:r>
      <w:proofErr w:type="spellEnd"/>
      <w:r w:rsidRPr="00B804EE">
        <w:rPr>
          <w:rFonts w:cs="Times New Roman"/>
        </w:rPr>
        <w:t xml:space="preserve"> з метою </w:t>
      </w:r>
      <w:proofErr w:type="spellStart"/>
      <w:r w:rsidRPr="00B804EE">
        <w:rPr>
          <w:rFonts w:cs="Times New Roman"/>
        </w:rPr>
        <w:t>створення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принципово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нових</w:t>
      </w:r>
      <w:proofErr w:type="spellEnd"/>
      <w:r w:rsidRPr="00B804EE">
        <w:rPr>
          <w:rFonts w:cs="Times New Roman"/>
        </w:rPr>
        <w:t xml:space="preserve"> систем, </w:t>
      </w:r>
      <w:proofErr w:type="spellStart"/>
      <w:r w:rsidRPr="00B804EE">
        <w:rPr>
          <w:rFonts w:cs="Times New Roman"/>
        </w:rPr>
        <w:t>технічних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пристроїв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розробці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технологій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виготовленню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нових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матеріалів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Розділяють</w:t>
      </w:r>
      <w:proofErr w:type="spellEnd"/>
      <w:r w:rsidRPr="00B804EE">
        <w:rPr>
          <w:rFonts w:cs="Times New Roman"/>
        </w:rPr>
        <w:t xml:space="preserve"> два </w:t>
      </w:r>
      <w:proofErr w:type="spellStart"/>
      <w:r w:rsidRPr="00B804EE">
        <w:rPr>
          <w:rFonts w:cs="Times New Roman"/>
        </w:rPr>
        <w:t>основні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напрями</w:t>
      </w:r>
      <w:proofErr w:type="spellEnd"/>
      <w:r w:rsidRPr="00B804EE">
        <w:rPr>
          <w:rFonts w:cs="Times New Roman"/>
        </w:rPr>
        <w:t xml:space="preserve"> </w:t>
      </w:r>
      <w:proofErr w:type="spellStart"/>
      <w:proofErr w:type="gramStart"/>
      <w:r w:rsidRPr="00B804EE">
        <w:rPr>
          <w:rFonts w:cs="Times New Roman"/>
        </w:rPr>
        <w:t>гідробіоніки</w:t>
      </w:r>
      <w:proofErr w:type="spellEnd"/>
      <w:r w:rsidRPr="00B804EE">
        <w:rPr>
          <w:rFonts w:cs="Times New Roman"/>
        </w:rPr>
        <w:t xml:space="preserve"> :</w:t>
      </w:r>
      <w:proofErr w:type="gramEnd"/>
      <w:r w:rsidRPr="00B804EE">
        <w:rPr>
          <w:rFonts w:cs="Times New Roman"/>
        </w:rPr>
        <w:t xml:space="preserve"> - </w:t>
      </w:r>
      <w:proofErr w:type="spellStart"/>
      <w:r w:rsidRPr="00B804EE">
        <w:rPr>
          <w:rFonts w:cs="Times New Roman"/>
        </w:rPr>
        <w:t>гідродинамічний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який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включає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дослідження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морфології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структурної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будови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закономірностей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функціонування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підводних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організмів</w:t>
      </w:r>
      <w:proofErr w:type="spellEnd"/>
      <w:r w:rsidRPr="00B804EE">
        <w:rPr>
          <w:rFonts w:cs="Times New Roman"/>
        </w:rPr>
        <w:t xml:space="preserve">. Прикладом </w:t>
      </w:r>
      <w:proofErr w:type="spellStart"/>
      <w:r w:rsidRPr="00B804EE">
        <w:rPr>
          <w:rFonts w:cs="Times New Roman"/>
        </w:rPr>
        <w:t>може</w:t>
      </w:r>
      <w:proofErr w:type="spellEnd"/>
      <w:r w:rsidRPr="00B804EE">
        <w:rPr>
          <w:rFonts w:cs="Times New Roman"/>
        </w:rPr>
        <w:t xml:space="preserve"> бути </w:t>
      </w:r>
      <w:proofErr w:type="spellStart"/>
      <w:r w:rsidRPr="00B804EE">
        <w:rPr>
          <w:rFonts w:cs="Times New Roman"/>
        </w:rPr>
        <w:t>розробка</w:t>
      </w:r>
      <w:proofErr w:type="spellEnd"/>
      <w:r w:rsidRPr="00B804EE">
        <w:rPr>
          <w:rFonts w:cs="Times New Roman"/>
        </w:rPr>
        <w:t xml:space="preserve">, на </w:t>
      </w:r>
      <w:proofErr w:type="spellStart"/>
      <w:r w:rsidRPr="00B804EE">
        <w:rPr>
          <w:rFonts w:cs="Times New Roman"/>
        </w:rPr>
        <w:t>основі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досліджень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покриттів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підводних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організмів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нових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вологостійких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водонепроникних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матеріалів</w:t>
      </w:r>
      <w:proofErr w:type="spellEnd"/>
      <w:r w:rsidRPr="00B804EE">
        <w:rPr>
          <w:rFonts w:cs="Times New Roman"/>
        </w:rPr>
        <w:t xml:space="preserve"> і </w:t>
      </w:r>
      <w:proofErr w:type="spellStart"/>
      <w:r w:rsidRPr="00B804EE">
        <w:rPr>
          <w:rFonts w:cs="Times New Roman"/>
        </w:rPr>
        <w:t>пристроїв</w:t>
      </w:r>
      <w:proofErr w:type="spellEnd"/>
      <w:r w:rsidRPr="00B804EE">
        <w:rPr>
          <w:rFonts w:cs="Times New Roman"/>
        </w:rPr>
        <w:t xml:space="preserve">; - </w:t>
      </w:r>
      <w:proofErr w:type="spellStart"/>
      <w:r w:rsidRPr="00B804EE">
        <w:rPr>
          <w:rFonts w:cs="Times New Roman"/>
        </w:rPr>
        <w:t>ехолокаційний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що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вивчає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методи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передачі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інформації</w:t>
      </w:r>
      <w:proofErr w:type="spellEnd"/>
      <w:r w:rsidRPr="00B804EE">
        <w:rPr>
          <w:rFonts w:cs="Times New Roman"/>
        </w:rPr>
        <w:t xml:space="preserve"> через </w:t>
      </w:r>
      <w:proofErr w:type="spellStart"/>
      <w:r w:rsidRPr="00B804EE">
        <w:rPr>
          <w:rFonts w:cs="Times New Roman"/>
        </w:rPr>
        <w:t>акустичні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радіохвилі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Архітектурна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спрямована</w:t>
      </w:r>
      <w:proofErr w:type="spellEnd"/>
      <w:r w:rsidRPr="00B804EE">
        <w:rPr>
          <w:rFonts w:cs="Times New Roman"/>
        </w:rPr>
        <w:t xml:space="preserve"> на </w:t>
      </w:r>
      <w:proofErr w:type="spellStart"/>
      <w:r w:rsidRPr="00B804EE">
        <w:rPr>
          <w:rFonts w:cs="Times New Roman"/>
        </w:rPr>
        <w:t>використання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можливостей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закладених</w:t>
      </w:r>
      <w:proofErr w:type="spellEnd"/>
      <w:r w:rsidRPr="00B804EE">
        <w:rPr>
          <w:rFonts w:cs="Times New Roman"/>
        </w:rPr>
        <w:t xml:space="preserve"> у </w:t>
      </w:r>
      <w:proofErr w:type="spellStart"/>
      <w:r w:rsidRPr="00B804EE">
        <w:rPr>
          <w:rFonts w:cs="Times New Roman"/>
        </w:rPr>
        <w:t>живій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природі</w:t>
      </w:r>
      <w:proofErr w:type="spellEnd"/>
      <w:r w:rsidRPr="00B804EE">
        <w:rPr>
          <w:rFonts w:cs="Times New Roman"/>
        </w:rPr>
        <w:t xml:space="preserve"> (</w:t>
      </w:r>
      <w:proofErr w:type="spellStart"/>
      <w:r w:rsidRPr="00B804EE">
        <w:rPr>
          <w:rFonts w:cs="Times New Roman"/>
        </w:rPr>
        <w:t>рельєфи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контури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принципи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формотворення</w:t>
      </w:r>
      <w:proofErr w:type="spellEnd"/>
      <w:r w:rsidRPr="00B804EE">
        <w:rPr>
          <w:rFonts w:cs="Times New Roman"/>
        </w:rPr>
        <w:t xml:space="preserve"> і </w:t>
      </w:r>
      <w:proofErr w:type="spellStart"/>
      <w:r w:rsidRPr="00B804EE">
        <w:rPr>
          <w:rFonts w:cs="Times New Roman"/>
        </w:rPr>
        <w:t>взаємодії</w:t>
      </w:r>
      <w:proofErr w:type="spellEnd"/>
      <w:r w:rsidRPr="00B804EE">
        <w:rPr>
          <w:rFonts w:cs="Times New Roman"/>
        </w:rPr>
        <w:t xml:space="preserve">), для </w:t>
      </w:r>
      <w:proofErr w:type="spellStart"/>
      <w:r w:rsidRPr="00B804EE">
        <w:rPr>
          <w:rFonts w:cs="Times New Roman"/>
        </w:rPr>
        <w:t>вирішення</w:t>
      </w:r>
      <w:proofErr w:type="spellEnd"/>
      <w:r w:rsidRPr="00B804EE">
        <w:rPr>
          <w:rFonts w:cs="Times New Roman"/>
        </w:rPr>
        <w:t xml:space="preserve"> проблем </w:t>
      </w:r>
      <w:proofErr w:type="spellStart"/>
      <w:r w:rsidRPr="00B804EE">
        <w:rPr>
          <w:rFonts w:cs="Times New Roman"/>
        </w:rPr>
        <w:t>формоутворення</w:t>
      </w:r>
      <w:proofErr w:type="spellEnd"/>
      <w:r w:rsidRPr="00B804EE">
        <w:rPr>
          <w:rFonts w:cs="Times New Roman"/>
        </w:rPr>
        <w:t xml:space="preserve"> і </w:t>
      </w:r>
      <w:proofErr w:type="spellStart"/>
      <w:r w:rsidRPr="00B804EE">
        <w:rPr>
          <w:rFonts w:cs="Times New Roman"/>
        </w:rPr>
        <w:t>технічного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забезпечення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будівельних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конструкцій</w:t>
      </w:r>
      <w:proofErr w:type="spellEnd"/>
      <w:r w:rsidRPr="00B804EE">
        <w:rPr>
          <w:rFonts w:cs="Times New Roman"/>
        </w:rPr>
        <w:t xml:space="preserve"> і </w:t>
      </w:r>
      <w:proofErr w:type="spellStart"/>
      <w:r w:rsidRPr="00B804EE">
        <w:rPr>
          <w:rFonts w:cs="Times New Roman"/>
        </w:rPr>
        <w:t>споруд</w:t>
      </w:r>
      <w:proofErr w:type="spellEnd"/>
      <w:r w:rsidRPr="00B804EE">
        <w:rPr>
          <w:rFonts w:cs="Times New Roman"/>
        </w:rPr>
        <w:t xml:space="preserve">, для </w:t>
      </w:r>
      <w:proofErr w:type="spellStart"/>
      <w:r w:rsidRPr="00B804EE">
        <w:rPr>
          <w:rFonts w:cs="Times New Roman"/>
        </w:rPr>
        <w:t>підвищення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екологічності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ефективності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економічності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естетизації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архітектурних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споруд</w:t>
      </w:r>
      <w:proofErr w:type="spellEnd"/>
      <w:r w:rsidRPr="00B804EE">
        <w:rPr>
          <w:rFonts w:cs="Times New Roman"/>
        </w:rPr>
        <w:t xml:space="preserve">. При </w:t>
      </w:r>
      <w:proofErr w:type="spellStart"/>
      <w:r w:rsidRPr="00B804EE">
        <w:rPr>
          <w:rFonts w:cs="Times New Roman"/>
        </w:rPr>
        <w:t>цьому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lastRenderedPageBreak/>
        <w:t>здійснюється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перехід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від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аналітики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морфології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функціонування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біологічних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об’єктів</w:t>
      </w:r>
      <w:proofErr w:type="spellEnd"/>
      <w:r w:rsidRPr="00B804EE">
        <w:rPr>
          <w:rFonts w:cs="Times New Roman"/>
        </w:rPr>
        <w:t xml:space="preserve"> до </w:t>
      </w:r>
      <w:proofErr w:type="spellStart"/>
      <w:r w:rsidRPr="00B804EE">
        <w:rPr>
          <w:rFonts w:cs="Times New Roman"/>
        </w:rPr>
        <w:t>інженерної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реалізації</w:t>
      </w:r>
      <w:proofErr w:type="spellEnd"/>
      <w:r w:rsidRPr="00B804EE">
        <w:rPr>
          <w:rFonts w:cs="Times New Roman"/>
        </w:rPr>
        <w:t xml:space="preserve"> на </w:t>
      </w:r>
      <w:proofErr w:type="spellStart"/>
      <w:r w:rsidRPr="00B804EE">
        <w:rPr>
          <w:rFonts w:cs="Times New Roman"/>
        </w:rPr>
        <w:t>основі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попередньо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розроблених</w:t>
      </w:r>
      <w:proofErr w:type="spellEnd"/>
      <w:r w:rsidRPr="00B804EE">
        <w:rPr>
          <w:rFonts w:cs="Times New Roman"/>
        </w:rPr>
        <w:t xml:space="preserve"> </w:t>
      </w:r>
      <w:proofErr w:type="gramStart"/>
      <w:r w:rsidRPr="00B804EE">
        <w:rPr>
          <w:rFonts w:cs="Times New Roman"/>
        </w:rPr>
        <w:t>моделей .</w:t>
      </w:r>
      <w:proofErr w:type="gram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Також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науковці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використовують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визначення</w:t>
      </w:r>
      <w:proofErr w:type="spellEnd"/>
      <w:r w:rsidRPr="00B804EE">
        <w:rPr>
          <w:rFonts w:cs="Times New Roman"/>
        </w:rPr>
        <w:t xml:space="preserve"> “</w:t>
      </w:r>
      <w:proofErr w:type="spellStart"/>
      <w:r w:rsidRPr="00B804EE">
        <w:rPr>
          <w:rFonts w:cs="Times New Roman"/>
        </w:rPr>
        <w:t>біонічний</w:t>
      </w:r>
      <w:proofErr w:type="spellEnd"/>
      <w:r w:rsidRPr="00B804EE">
        <w:rPr>
          <w:rFonts w:cs="Times New Roman"/>
        </w:rPr>
        <w:t xml:space="preserve"> дизайн” — </w:t>
      </w:r>
      <w:proofErr w:type="spellStart"/>
      <w:r w:rsidRPr="00B804EE">
        <w:rPr>
          <w:rFonts w:cs="Times New Roman"/>
        </w:rPr>
        <w:t>це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інноваційний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підхід</w:t>
      </w:r>
      <w:proofErr w:type="spellEnd"/>
      <w:r w:rsidRPr="00B804EE">
        <w:rPr>
          <w:rFonts w:cs="Times New Roman"/>
        </w:rPr>
        <w:t xml:space="preserve">, в </w:t>
      </w:r>
      <w:proofErr w:type="spellStart"/>
      <w:r w:rsidRPr="00B804EE">
        <w:rPr>
          <w:rFonts w:cs="Times New Roman"/>
        </w:rPr>
        <w:t>якому</w:t>
      </w:r>
      <w:proofErr w:type="spellEnd"/>
      <w:r w:rsidRPr="00B804EE">
        <w:rPr>
          <w:rFonts w:cs="Times New Roman"/>
        </w:rPr>
        <w:t xml:space="preserve"> природа і </w:t>
      </w:r>
      <w:proofErr w:type="spellStart"/>
      <w:r w:rsidRPr="00B804EE">
        <w:rPr>
          <w:rFonts w:cs="Times New Roman"/>
        </w:rPr>
        <w:t>природні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процеси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стають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джерелом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натхнення</w:t>
      </w:r>
      <w:proofErr w:type="spellEnd"/>
      <w:r w:rsidRPr="00B804EE">
        <w:rPr>
          <w:rFonts w:cs="Times New Roman"/>
        </w:rPr>
        <w:t xml:space="preserve"> для </w:t>
      </w:r>
      <w:proofErr w:type="spellStart"/>
      <w:r w:rsidRPr="00B804EE">
        <w:rPr>
          <w:rFonts w:cs="Times New Roman"/>
        </w:rPr>
        <w:t>створення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продуктів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процесів</w:t>
      </w:r>
      <w:proofErr w:type="spellEnd"/>
      <w:r w:rsidRPr="00B804EE">
        <w:rPr>
          <w:rFonts w:cs="Times New Roman"/>
        </w:rPr>
        <w:t xml:space="preserve"> і </w:t>
      </w:r>
      <w:proofErr w:type="spellStart"/>
      <w:r w:rsidRPr="00B804EE">
        <w:rPr>
          <w:rFonts w:cs="Times New Roman"/>
        </w:rPr>
        <w:t>засобів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Проблеми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проєктування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вирішуються</w:t>
      </w:r>
      <w:proofErr w:type="spellEnd"/>
      <w:r w:rsidRPr="00B804EE">
        <w:rPr>
          <w:rFonts w:cs="Times New Roman"/>
        </w:rPr>
        <w:t xml:space="preserve"> шляхом </w:t>
      </w:r>
      <w:proofErr w:type="spellStart"/>
      <w:r w:rsidRPr="00B804EE">
        <w:rPr>
          <w:rFonts w:cs="Times New Roman"/>
        </w:rPr>
        <w:t>розробки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застосування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природних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стратегій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методів</w:t>
      </w:r>
      <w:proofErr w:type="spellEnd"/>
      <w:r w:rsidRPr="00B804EE">
        <w:rPr>
          <w:rFonts w:cs="Times New Roman"/>
        </w:rPr>
        <w:t xml:space="preserve"> і </w:t>
      </w:r>
      <w:proofErr w:type="spellStart"/>
      <w:r w:rsidRPr="00B804EE">
        <w:rPr>
          <w:rFonts w:cs="Times New Roman"/>
        </w:rPr>
        <w:t>принципів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сформованих</w:t>
      </w:r>
      <w:proofErr w:type="spellEnd"/>
      <w:r w:rsidRPr="00B804EE">
        <w:rPr>
          <w:rFonts w:cs="Times New Roman"/>
        </w:rPr>
        <w:t xml:space="preserve"> на </w:t>
      </w:r>
      <w:proofErr w:type="spellStart"/>
      <w:r w:rsidRPr="00B804EE">
        <w:rPr>
          <w:rFonts w:cs="Times New Roman"/>
        </w:rPr>
        <w:t>основі</w:t>
      </w:r>
      <w:proofErr w:type="spellEnd"/>
      <w:r w:rsidRPr="00B804EE">
        <w:rPr>
          <w:rFonts w:cs="Times New Roman"/>
        </w:rPr>
        <w:t xml:space="preserve"> систематичного </w:t>
      </w:r>
      <w:proofErr w:type="spellStart"/>
      <w:r w:rsidRPr="00B804EE">
        <w:rPr>
          <w:rFonts w:cs="Times New Roman"/>
        </w:rPr>
        <w:t>вивчення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природних</w:t>
      </w:r>
      <w:proofErr w:type="spellEnd"/>
      <w:r w:rsidRPr="00B804EE">
        <w:rPr>
          <w:rFonts w:cs="Times New Roman"/>
        </w:rPr>
        <w:t xml:space="preserve"> форм і </w:t>
      </w:r>
      <w:proofErr w:type="spellStart"/>
      <w:r w:rsidRPr="00B804EE">
        <w:rPr>
          <w:rFonts w:cs="Times New Roman"/>
        </w:rPr>
        <w:t>геометричному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аналізі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їх</w:t>
      </w:r>
      <w:proofErr w:type="spellEnd"/>
      <w:r w:rsidRPr="00B804EE">
        <w:rPr>
          <w:rFonts w:cs="Times New Roman"/>
        </w:rPr>
        <w:t xml:space="preserve"> основ. </w:t>
      </w:r>
      <w:proofErr w:type="spellStart"/>
      <w:r w:rsidRPr="00B804EE">
        <w:rPr>
          <w:rFonts w:cs="Times New Roman"/>
        </w:rPr>
        <w:t>Реалізація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інноваційних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ідей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біодизайну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біоінженерії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обмежується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загальним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рівнем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знань</w:t>
      </w:r>
      <w:proofErr w:type="spellEnd"/>
      <w:r w:rsidRPr="00B804EE">
        <w:rPr>
          <w:rFonts w:cs="Times New Roman"/>
        </w:rPr>
        <w:t xml:space="preserve"> про </w:t>
      </w:r>
      <w:proofErr w:type="spellStart"/>
      <w:r w:rsidRPr="00B804EE">
        <w:rPr>
          <w:rFonts w:cs="Times New Roman"/>
        </w:rPr>
        <w:t>об’єкти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природи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розвитку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методів</w:t>
      </w:r>
      <w:proofErr w:type="spellEnd"/>
      <w:r w:rsidRPr="00B804EE">
        <w:rPr>
          <w:rFonts w:cs="Times New Roman"/>
        </w:rPr>
        <w:t xml:space="preserve"> і </w:t>
      </w:r>
      <w:proofErr w:type="spellStart"/>
      <w:r w:rsidRPr="00B804EE">
        <w:rPr>
          <w:rFonts w:cs="Times New Roman"/>
        </w:rPr>
        <w:t>технологій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досліджень</w:t>
      </w:r>
      <w:proofErr w:type="spellEnd"/>
      <w:r w:rsidRPr="00B804EE">
        <w:rPr>
          <w:rFonts w:cs="Times New Roman"/>
        </w:rPr>
        <w:t xml:space="preserve">. Тому </w:t>
      </w:r>
      <w:proofErr w:type="spellStart"/>
      <w:r w:rsidRPr="00B804EE">
        <w:rPr>
          <w:rFonts w:cs="Times New Roman"/>
        </w:rPr>
        <w:t>існує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постійна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взаємозалежність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творчого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процесу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доступних</w:t>
      </w:r>
      <w:proofErr w:type="spellEnd"/>
      <w:r w:rsidRPr="00B804EE">
        <w:rPr>
          <w:rFonts w:cs="Times New Roman"/>
        </w:rPr>
        <w:t xml:space="preserve"> для </w:t>
      </w:r>
      <w:proofErr w:type="spellStart"/>
      <w:r w:rsidRPr="00B804EE">
        <w:rPr>
          <w:rFonts w:cs="Times New Roman"/>
        </w:rPr>
        <w:t>цього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засобів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Зростання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розширення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бази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знань</w:t>
      </w:r>
      <w:proofErr w:type="spellEnd"/>
      <w:r w:rsidRPr="00B804EE">
        <w:rPr>
          <w:rFonts w:cs="Times New Roman"/>
        </w:rPr>
        <w:t xml:space="preserve"> про </w:t>
      </w:r>
      <w:proofErr w:type="spellStart"/>
      <w:r w:rsidRPr="00B804EE">
        <w:rPr>
          <w:rFonts w:cs="Times New Roman"/>
        </w:rPr>
        <w:t>морфологічні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структурні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функціональні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особливості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природніх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об’єктів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сприяє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прогресу</w:t>
      </w:r>
      <w:proofErr w:type="spellEnd"/>
      <w:r w:rsidRPr="00B804EE">
        <w:rPr>
          <w:rFonts w:cs="Times New Roman"/>
        </w:rPr>
        <w:t xml:space="preserve"> науки та </w:t>
      </w:r>
      <w:proofErr w:type="spellStart"/>
      <w:proofErr w:type="gramStart"/>
      <w:r w:rsidRPr="00B804EE">
        <w:rPr>
          <w:rFonts w:cs="Times New Roman"/>
        </w:rPr>
        <w:t>технологій</w:t>
      </w:r>
      <w:proofErr w:type="spellEnd"/>
      <w:r w:rsidRPr="00B804EE">
        <w:rPr>
          <w:rFonts w:cs="Times New Roman"/>
        </w:rPr>
        <w:t xml:space="preserve"> .</w:t>
      </w:r>
      <w:proofErr w:type="gramEnd"/>
      <w:r w:rsidRPr="00B804EE">
        <w:rPr>
          <w:rFonts w:cs="Times New Roman"/>
        </w:rPr>
        <w:t xml:space="preserve"> На </w:t>
      </w:r>
      <w:proofErr w:type="spellStart"/>
      <w:r w:rsidRPr="00B804EE">
        <w:rPr>
          <w:rFonts w:cs="Times New Roman"/>
        </w:rPr>
        <w:t>рівні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із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терміном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біодизайн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вживають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визначення</w:t>
      </w:r>
      <w:proofErr w:type="spellEnd"/>
      <w:r w:rsidRPr="00B804EE">
        <w:rPr>
          <w:rFonts w:cs="Times New Roman"/>
        </w:rPr>
        <w:t xml:space="preserve"> «</w:t>
      </w:r>
      <w:proofErr w:type="spellStart"/>
      <w:r w:rsidRPr="00B804EE">
        <w:rPr>
          <w:rFonts w:cs="Times New Roman"/>
        </w:rPr>
        <w:t>біофільний</w:t>
      </w:r>
      <w:proofErr w:type="spellEnd"/>
      <w:r w:rsidRPr="00B804EE">
        <w:rPr>
          <w:rFonts w:cs="Times New Roman"/>
        </w:rPr>
        <w:t xml:space="preserve"> дизайн». </w:t>
      </w:r>
      <w:proofErr w:type="spellStart"/>
      <w:r w:rsidRPr="00B804EE">
        <w:rPr>
          <w:rFonts w:cs="Times New Roman"/>
        </w:rPr>
        <w:t>Наприклад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Вейцзе</w:t>
      </w:r>
      <w:proofErr w:type="spellEnd"/>
      <w:r w:rsidRPr="00B804EE">
        <w:rPr>
          <w:rFonts w:cs="Times New Roman"/>
        </w:rPr>
        <w:t xml:space="preserve"> Чжун, Торстен Шредер та </w:t>
      </w:r>
      <w:proofErr w:type="spellStart"/>
      <w:r w:rsidRPr="00B804EE">
        <w:rPr>
          <w:rFonts w:cs="Times New Roman"/>
        </w:rPr>
        <w:t>Джульєт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Беккерінг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стверджують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що</w:t>
      </w:r>
      <w:proofErr w:type="spellEnd"/>
      <w:r w:rsidRPr="00B804EE">
        <w:rPr>
          <w:rFonts w:cs="Times New Roman"/>
        </w:rPr>
        <w:t xml:space="preserve"> «структура </w:t>
      </w:r>
      <w:proofErr w:type="spellStart"/>
      <w:r w:rsidRPr="00B804EE">
        <w:rPr>
          <w:rFonts w:cs="Times New Roman"/>
        </w:rPr>
        <w:t>біофільного</w:t>
      </w:r>
      <w:proofErr w:type="spellEnd"/>
      <w:r w:rsidRPr="00B804EE">
        <w:rPr>
          <w:rFonts w:cs="Times New Roman"/>
        </w:rPr>
        <w:t xml:space="preserve"> дизайну </w:t>
      </w:r>
      <w:proofErr w:type="spellStart"/>
      <w:r w:rsidRPr="00B804EE">
        <w:rPr>
          <w:rFonts w:cs="Times New Roman"/>
        </w:rPr>
        <w:t>охоплює</w:t>
      </w:r>
      <w:proofErr w:type="spellEnd"/>
      <w:r w:rsidRPr="00B804EE">
        <w:rPr>
          <w:rFonts w:cs="Times New Roman"/>
        </w:rPr>
        <w:t xml:space="preserve"> широкий </w:t>
      </w:r>
      <w:proofErr w:type="spellStart"/>
      <w:r w:rsidRPr="00B804EE">
        <w:rPr>
          <w:rFonts w:cs="Times New Roman"/>
        </w:rPr>
        <w:t>вибір</w:t>
      </w:r>
      <w:proofErr w:type="spellEnd"/>
      <w:r w:rsidRPr="00B804EE">
        <w:rPr>
          <w:rFonts w:cs="Times New Roman"/>
        </w:rPr>
        <w:t xml:space="preserve"> «</w:t>
      </w:r>
      <w:proofErr w:type="spellStart"/>
      <w:r w:rsidRPr="00B804EE">
        <w:rPr>
          <w:rFonts w:cs="Times New Roman"/>
        </w:rPr>
        <w:t>природних</w:t>
      </w:r>
      <w:proofErr w:type="spellEnd"/>
      <w:r w:rsidRPr="00B804EE">
        <w:rPr>
          <w:rFonts w:cs="Times New Roman"/>
        </w:rPr>
        <w:t xml:space="preserve">» </w:t>
      </w:r>
      <w:proofErr w:type="spellStart"/>
      <w:r w:rsidRPr="00B804EE">
        <w:rPr>
          <w:rFonts w:cs="Times New Roman"/>
        </w:rPr>
        <w:t>дизайнів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від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фізичного</w:t>
      </w:r>
      <w:proofErr w:type="spellEnd"/>
      <w:r w:rsidRPr="00B804EE">
        <w:rPr>
          <w:rFonts w:cs="Times New Roman"/>
        </w:rPr>
        <w:t xml:space="preserve">, сенсорного, </w:t>
      </w:r>
      <w:proofErr w:type="spellStart"/>
      <w:r w:rsidRPr="00B804EE">
        <w:rPr>
          <w:rFonts w:cs="Times New Roman"/>
        </w:rPr>
        <w:t>метафоричних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морфологічних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матеріальних</w:t>
      </w:r>
      <w:proofErr w:type="spellEnd"/>
      <w:r w:rsidRPr="00B804EE">
        <w:rPr>
          <w:rFonts w:cs="Times New Roman"/>
        </w:rPr>
        <w:t xml:space="preserve"> до </w:t>
      </w:r>
      <w:proofErr w:type="spellStart"/>
      <w:r w:rsidRPr="00B804EE">
        <w:rPr>
          <w:rFonts w:cs="Times New Roman"/>
        </w:rPr>
        <w:t>духовних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переживань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Деякі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елементи</w:t>
      </w:r>
      <w:proofErr w:type="spellEnd"/>
      <w:r w:rsidRPr="00B804EE">
        <w:rPr>
          <w:rFonts w:cs="Times New Roman"/>
        </w:rPr>
        <w:t xml:space="preserve"> (</w:t>
      </w:r>
      <w:proofErr w:type="spellStart"/>
      <w:r w:rsidRPr="00B804EE">
        <w:rPr>
          <w:rFonts w:cs="Times New Roman"/>
        </w:rPr>
        <w:t>наприклад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повітря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денне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світло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рослини</w:t>
      </w:r>
      <w:proofErr w:type="spellEnd"/>
      <w:r w:rsidRPr="00B804EE">
        <w:rPr>
          <w:rFonts w:cs="Times New Roman"/>
        </w:rPr>
        <w:t xml:space="preserve"> і ландшафт) </w:t>
      </w:r>
      <w:proofErr w:type="spellStart"/>
      <w:r w:rsidRPr="00B804EE">
        <w:rPr>
          <w:rFonts w:cs="Times New Roman"/>
        </w:rPr>
        <w:t>надають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можливості</w:t>
      </w:r>
      <w:proofErr w:type="spellEnd"/>
      <w:r w:rsidRPr="00B804EE">
        <w:rPr>
          <w:rFonts w:cs="Times New Roman"/>
        </w:rPr>
        <w:t xml:space="preserve"> для </w:t>
      </w:r>
      <w:proofErr w:type="spellStart"/>
      <w:r w:rsidRPr="00B804EE">
        <w:rPr>
          <w:rFonts w:cs="Times New Roman"/>
        </w:rPr>
        <w:t>розробки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стратегій</w:t>
      </w:r>
      <w:proofErr w:type="spellEnd"/>
      <w:r w:rsidRPr="00B804EE">
        <w:rPr>
          <w:rFonts w:cs="Times New Roman"/>
        </w:rPr>
        <w:t xml:space="preserve"> дизайну з </w:t>
      </w:r>
      <w:proofErr w:type="spellStart"/>
      <w:r w:rsidRPr="00B804EE">
        <w:rPr>
          <w:rFonts w:cs="Times New Roman"/>
        </w:rPr>
        <w:t>різними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перевагами</w:t>
      </w:r>
      <w:proofErr w:type="spellEnd"/>
      <w:r w:rsidRPr="00B804EE">
        <w:rPr>
          <w:rFonts w:cs="Times New Roman"/>
        </w:rPr>
        <w:t xml:space="preserve">, особливо для </w:t>
      </w:r>
      <w:proofErr w:type="spellStart"/>
      <w:r w:rsidRPr="00B804EE">
        <w:rPr>
          <w:rFonts w:cs="Times New Roman"/>
        </w:rPr>
        <w:t>покращення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здоров’я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благополуччя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продуктивності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біорізноманіття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циркулярності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стійкості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Всебічне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розуміння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біофільного</w:t>
      </w:r>
      <w:proofErr w:type="spellEnd"/>
      <w:r w:rsidRPr="00B804EE">
        <w:rPr>
          <w:rFonts w:cs="Times New Roman"/>
        </w:rPr>
        <w:t xml:space="preserve"> дизайн </w:t>
      </w:r>
      <w:proofErr w:type="spellStart"/>
      <w:r w:rsidRPr="00B804EE">
        <w:rPr>
          <w:rFonts w:cs="Times New Roman"/>
        </w:rPr>
        <w:t>може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допомогти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збагатити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творчість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організувати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просторовий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досвід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що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сприяє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інноваційному</w:t>
      </w:r>
      <w:proofErr w:type="spellEnd"/>
      <w:r w:rsidRPr="00B804EE">
        <w:rPr>
          <w:rFonts w:cs="Times New Roman"/>
        </w:rPr>
        <w:t xml:space="preserve"> дизайну та </w:t>
      </w:r>
      <w:proofErr w:type="spellStart"/>
      <w:r w:rsidRPr="00B804EE">
        <w:rPr>
          <w:rFonts w:cs="Times New Roman"/>
        </w:rPr>
        <w:t>покращує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якість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будівництва</w:t>
      </w:r>
      <w:proofErr w:type="spellEnd"/>
      <w:r w:rsidRPr="00B804EE">
        <w:rPr>
          <w:rFonts w:cs="Times New Roman"/>
        </w:rPr>
        <w:t xml:space="preserve"> в </w:t>
      </w:r>
      <w:proofErr w:type="spellStart"/>
      <w:r w:rsidRPr="00B804EE">
        <w:rPr>
          <w:rFonts w:cs="Times New Roman"/>
        </w:rPr>
        <w:t>гонитві</w:t>
      </w:r>
      <w:proofErr w:type="spellEnd"/>
      <w:r w:rsidRPr="00B804EE">
        <w:rPr>
          <w:rFonts w:cs="Times New Roman"/>
        </w:rPr>
        <w:t xml:space="preserve"> за </w:t>
      </w:r>
      <w:proofErr w:type="spellStart"/>
      <w:r w:rsidRPr="00B804EE">
        <w:rPr>
          <w:rFonts w:cs="Times New Roman"/>
        </w:rPr>
        <w:t>стійкою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архітектурою</w:t>
      </w:r>
      <w:proofErr w:type="spellEnd"/>
      <w:r w:rsidRPr="00B804EE">
        <w:rPr>
          <w:rFonts w:cs="Times New Roman"/>
        </w:rPr>
        <w:t xml:space="preserve">». </w:t>
      </w:r>
    </w:p>
    <w:p w:rsidR="00653793" w:rsidRDefault="009F0093" w:rsidP="00B804EE">
      <w:pPr>
        <w:spacing w:line="360" w:lineRule="auto"/>
        <w:ind w:firstLine="567"/>
        <w:jc w:val="both"/>
        <w:rPr>
          <w:rFonts w:cs="Times New Roman"/>
          <w:lang w:val="uk-UA"/>
        </w:rPr>
      </w:pPr>
      <w:r>
        <w:rPr>
          <w:noProof/>
        </w:rPr>
        <w:drawing>
          <wp:inline distT="0" distB="0" distL="0" distR="0">
            <wp:extent cx="2320290" cy="1306000"/>
            <wp:effectExtent l="0" t="0" r="3810" b="8890"/>
            <wp:docPr id="1" name="Рисунок 1" descr="Как выглядит и что умеет украинский автономный дом Haus.me (PassivDom) —  фоторепортаж – AIN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выглядит и что умеет украинский автономный дом Haus.me (PassivDom) —  фоторепортаж – AIN.U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991" cy="131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793">
        <w:rPr>
          <w:rFonts w:cs="Times New Roman"/>
          <w:lang w:val="uk-UA"/>
        </w:rPr>
        <w:t xml:space="preserve">              </w:t>
      </w:r>
      <w:r>
        <w:rPr>
          <w:noProof/>
        </w:rPr>
        <w:drawing>
          <wp:inline distT="0" distB="0" distL="0" distR="0">
            <wp:extent cx="1860331" cy="1371882"/>
            <wp:effectExtent l="0" t="0" r="6985" b="0"/>
            <wp:docPr id="2" name="Рисунок 2" descr="haus.me mOne Configurator | haus.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us.me mOne Configurator | haus.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098" cy="139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lang w:val="uk-UA"/>
        </w:rPr>
        <w:t xml:space="preserve"> </w:t>
      </w:r>
    </w:p>
    <w:p w:rsidR="009F0093" w:rsidRPr="009F0093" w:rsidRDefault="00653793" w:rsidP="00B804EE">
      <w:pPr>
        <w:spacing w:line="360" w:lineRule="auto"/>
        <w:ind w:firstLine="567"/>
        <w:jc w:val="both"/>
        <w:rPr>
          <w:rFonts w:cs="Times New Roman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2320684" cy="1546626"/>
            <wp:effectExtent l="0" t="0" r="3810" b="0"/>
            <wp:docPr id="4" name="Рисунок 4" descr="В Украине запустили производство энергонезависимых умных домов PassivDom,  созданных с помощью 3D-печати - ITC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 Украине запустили производство энергонезависимых умных домов PassivDom,  созданных с помощью 3D-печати - ITC.u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955" cy="159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lang w:val="uk-UA"/>
        </w:rPr>
        <w:t xml:space="preserve">     </w:t>
      </w:r>
      <w:r w:rsidR="009F0093">
        <w:rPr>
          <w:rFonts w:cs="Times New Roman"/>
          <w:lang w:val="uk-UA"/>
        </w:rPr>
        <w:t xml:space="preserve"> </w:t>
      </w:r>
      <w:r w:rsidR="009F0093">
        <w:rPr>
          <w:noProof/>
        </w:rPr>
        <w:drawing>
          <wp:inline distT="0" distB="0" distL="0" distR="0">
            <wp:extent cx="2805869" cy="1402036"/>
            <wp:effectExtent l="0" t="0" r="0" b="8255"/>
            <wp:docPr id="3" name="Рисунок 3" descr="haus.me | Autonomous Self-Sustainable Intelligent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us.me | Autonomous Self-Sustainable Intelligent Hou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787" cy="144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793" w:rsidRDefault="00B804EE" w:rsidP="00B804EE">
      <w:pPr>
        <w:spacing w:line="360" w:lineRule="auto"/>
        <w:ind w:firstLine="567"/>
        <w:jc w:val="both"/>
        <w:rPr>
          <w:rFonts w:cs="Times New Roman"/>
        </w:rPr>
      </w:pPr>
      <w:proofErr w:type="spellStart"/>
      <w:r w:rsidRPr="00B804EE">
        <w:rPr>
          <w:rFonts w:cs="Times New Roman"/>
        </w:rPr>
        <w:t>Цікавим</w:t>
      </w:r>
      <w:proofErr w:type="spellEnd"/>
      <w:r w:rsidRPr="00B804EE">
        <w:rPr>
          <w:rFonts w:cs="Times New Roman"/>
        </w:rPr>
        <w:t xml:space="preserve"> прикладом </w:t>
      </w:r>
      <w:proofErr w:type="spellStart"/>
      <w:r w:rsidRPr="00B804EE">
        <w:rPr>
          <w:rFonts w:cs="Times New Roman"/>
        </w:rPr>
        <w:t>застосування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 є </w:t>
      </w:r>
      <w:proofErr w:type="spellStart"/>
      <w:r w:rsidRPr="00B804EE">
        <w:rPr>
          <w:rFonts w:cs="Times New Roman"/>
        </w:rPr>
        <w:t>реалізація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інноваційного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проєкту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українських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науковців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із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компанії</w:t>
      </w:r>
      <w:proofErr w:type="spellEnd"/>
      <w:r w:rsidRPr="00B804EE">
        <w:rPr>
          <w:rFonts w:cs="Times New Roman"/>
        </w:rPr>
        <w:t xml:space="preserve"> «</w:t>
      </w:r>
      <w:r w:rsidRPr="00653793">
        <w:rPr>
          <w:rFonts w:cs="Times New Roman"/>
          <w:b/>
          <w:bCs/>
        </w:rPr>
        <w:t>haus.me</w:t>
      </w:r>
      <w:r w:rsidRPr="00B804EE">
        <w:rPr>
          <w:rFonts w:cs="Times New Roman"/>
        </w:rPr>
        <w:t xml:space="preserve">», а </w:t>
      </w:r>
      <w:proofErr w:type="spellStart"/>
      <w:r w:rsidRPr="00B804EE">
        <w:rPr>
          <w:rFonts w:cs="Times New Roman"/>
        </w:rPr>
        <w:t>саме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це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розробка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автономних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мобільних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пасивних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будинків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Особливостями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яких</w:t>
      </w:r>
      <w:proofErr w:type="spellEnd"/>
      <w:r w:rsidRPr="00B804EE">
        <w:rPr>
          <w:rFonts w:cs="Times New Roman"/>
        </w:rPr>
        <w:t xml:space="preserve"> є: - </w:t>
      </w:r>
      <w:proofErr w:type="spellStart"/>
      <w:r w:rsidRPr="00B804EE">
        <w:rPr>
          <w:rFonts w:cs="Times New Roman"/>
        </w:rPr>
        <w:t>повна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автономність</w:t>
      </w:r>
      <w:proofErr w:type="spellEnd"/>
      <w:r w:rsidRPr="00B804EE">
        <w:rPr>
          <w:rFonts w:cs="Times New Roman"/>
        </w:rPr>
        <w:t xml:space="preserve"> (</w:t>
      </w:r>
      <w:proofErr w:type="spellStart"/>
      <w:r w:rsidRPr="00B804EE">
        <w:rPr>
          <w:rFonts w:cs="Times New Roman"/>
        </w:rPr>
        <w:t>усі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системи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працюють</w:t>
      </w:r>
      <w:proofErr w:type="spellEnd"/>
      <w:r w:rsidRPr="00B804EE">
        <w:rPr>
          <w:rFonts w:cs="Times New Roman"/>
        </w:rPr>
        <w:t xml:space="preserve"> на </w:t>
      </w:r>
      <w:proofErr w:type="spellStart"/>
      <w:r w:rsidRPr="00B804EE">
        <w:rPr>
          <w:rFonts w:cs="Times New Roman"/>
        </w:rPr>
        <w:t>сонячній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енергії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Наявні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автономні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системи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водопостачання</w:t>
      </w:r>
      <w:proofErr w:type="spellEnd"/>
      <w:r w:rsidRPr="00B804EE">
        <w:rPr>
          <w:rFonts w:cs="Times New Roman"/>
        </w:rPr>
        <w:t xml:space="preserve"> і </w:t>
      </w:r>
      <w:proofErr w:type="spellStart"/>
      <w:r w:rsidRPr="00B804EE">
        <w:rPr>
          <w:rFonts w:cs="Times New Roman"/>
        </w:rPr>
        <w:t>каналізації</w:t>
      </w:r>
      <w:proofErr w:type="spellEnd"/>
      <w:r w:rsidRPr="00B804EE">
        <w:rPr>
          <w:rFonts w:cs="Times New Roman"/>
        </w:rPr>
        <w:t xml:space="preserve">. Подача води </w:t>
      </w:r>
      <w:proofErr w:type="spellStart"/>
      <w:r w:rsidRPr="00B804EE">
        <w:rPr>
          <w:rFonts w:cs="Times New Roman"/>
        </w:rPr>
        <w:t>реалізується</w:t>
      </w:r>
      <w:proofErr w:type="spellEnd"/>
      <w:r w:rsidRPr="00B804EE">
        <w:rPr>
          <w:rFonts w:cs="Times New Roman"/>
        </w:rPr>
        <w:t xml:space="preserve"> шляхом </w:t>
      </w:r>
      <w:proofErr w:type="spellStart"/>
      <w:r w:rsidRPr="00B804EE">
        <w:rPr>
          <w:rFonts w:cs="Times New Roman"/>
        </w:rPr>
        <w:t>накопичення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вологі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із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повітря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застосовується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цифрова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рециркуляційна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душова</w:t>
      </w:r>
      <w:proofErr w:type="spellEnd"/>
      <w:r w:rsidRPr="00B804EE">
        <w:rPr>
          <w:rFonts w:cs="Times New Roman"/>
        </w:rPr>
        <w:t xml:space="preserve"> система); - </w:t>
      </w:r>
      <w:proofErr w:type="spellStart"/>
      <w:r w:rsidRPr="00B804EE">
        <w:rPr>
          <w:rFonts w:cs="Times New Roman"/>
        </w:rPr>
        <w:t>енергоефективність</w:t>
      </w:r>
      <w:proofErr w:type="spellEnd"/>
      <w:r w:rsidRPr="00B804EE">
        <w:rPr>
          <w:rFonts w:cs="Times New Roman"/>
        </w:rPr>
        <w:t xml:space="preserve"> (</w:t>
      </w:r>
      <w:proofErr w:type="spellStart"/>
      <w:r w:rsidRPr="00B804EE">
        <w:rPr>
          <w:rFonts w:cs="Times New Roman"/>
        </w:rPr>
        <w:t>мінімізація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тепловтрат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системи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економії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накопичення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енергії</w:t>
      </w:r>
      <w:proofErr w:type="spellEnd"/>
      <w:r w:rsidRPr="00B804EE">
        <w:rPr>
          <w:rFonts w:cs="Times New Roman"/>
        </w:rPr>
        <w:t xml:space="preserve">); - </w:t>
      </w:r>
      <w:proofErr w:type="spellStart"/>
      <w:r w:rsidRPr="00B804EE">
        <w:rPr>
          <w:rFonts w:cs="Times New Roman"/>
        </w:rPr>
        <w:t>застосування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системи</w:t>
      </w:r>
      <w:proofErr w:type="spellEnd"/>
      <w:r w:rsidRPr="00B804EE">
        <w:rPr>
          <w:rFonts w:cs="Times New Roman"/>
        </w:rPr>
        <w:t xml:space="preserve"> «</w:t>
      </w:r>
      <w:proofErr w:type="spellStart"/>
      <w:r w:rsidRPr="00B804EE">
        <w:rPr>
          <w:rFonts w:cs="Times New Roman"/>
        </w:rPr>
        <w:t>розумний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дім</w:t>
      </w:r>
      <w:proofErr w:type="spellEnd"/>
      <w:r w:rsidRPr="00B804EE">
        <w:rPr>
          <w:rFonts w:cs="Times New Roman"/>
        </w:rPr>
        <w:t>» (</w:t>
      </w:r>
      <w:proofErr w:type="spellStart"/>
      <w:r w:rsidRPr="00B804EE">
        <w:rPr>
          <w:rFonts w:cs="Times New Roman"/>
        </w:rPr>
        <w:t>усіма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основними</w:t>
      </w:r>
      <w:proofErr w:type="spellEnd"/>
      <w:r w:rsidRPr="00B804EE">
        <w:rPr>
          <w:rFonts w:cs="Times New Roman"/>
        </w:rPr>
        <w:t xml:space="preserve"> системами </w:t>
      </w:r>
      <w:proofErr w:type="spellStart"/>
      <w:r w:rsidRPr="00B804EE">
        <w:rPr>
          <w:rFonts w:cs="Times New Roman"/>
        </w:rPr>
        <w:t>можна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керувати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віддалено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Хмарна</w:t>
      </w:r>
      <w:proofErr w:type="spellEnd"/>
      <w:r w:rsidRPr="00B804EE">
        <w:rPr>
          <w:rFonts w:cs="Times New Roman"/>
        </w:rPr>
        <w:t xml:space="preserve"> система </w:t>
      </w:r>
      <w:proofErr w:type="spellStart"/>
      <w:r w:rsidRPr="00B804EE">
        <w:rPr>
          <w:rFonts w:cs="Times New Roman"/>
        </w:rPr>
        <w:t>моніторингу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центральної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діагностики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може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виявити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проблеми</w:t>
      </w:r>
      <w:proofErr w:type="spellEnd"/>
      <w:r w:rsidRPr="00B804EE">
        <w:rPr>
          <w:rFonts w:cs="Times New Roman"/>
        </w:rPr>
        <w:t xml:space="preserve"> з </w:t>
      </w:r>
      <w:proofErr w:type="spellStart"/>
      <w:r w:rsidRPr="00B804EE">
        <w:rPr>
          <w:rFonts w:cs="Times New Roman"/>
        </w:rPr>
        <w:t>обслуговуванням</w:t>
      </w:r>
      <w:proofErr w:type="spellEnd"/>
      <w:r w:rsidRPr="00B804EE">
        <w:rPr>
          <w:rFonts w:cs="Times New Roman"/>
        </w:rPr>
        <w:t xml:space="preserve"> до того, як вони </w:t>
      </w:r>
      <w:proofErr w:type="spellStart"/>
      <w:r w:rsidRPr="00B804EE">
        <w:rPr>
          <w:rFonts w:cs="Times New Roman"/>
        </w:rPr>
        <w:t>з’являться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Використовується</w:t>
      </w:r>
      <w:proofErr w:type="spellEnd"/>
      <w:r w:rsidRPr="00B804EE">
        <w:rPr>
          <w:rFonts w:cs="Times New Roman"/>
        </w:rPr>
        <w:t xml:space="preserve"> система </w:t>
      </w:r>
      <w:proofErr w:type="spellStart"/>
      <w:r w:rsidRPr="00B804EE">
        <w:rPr>
          <w:rFonts w:cs="Times New Roman"/>
        </w:rPr>
        <w:t>затінення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вікон</w:t>
      </w:r>
      <w:proofErr w:type="spellEnd"/>
      <w:r w:rsidRPr="00B804EE">
        <w:rPr>
          <w:rFonts w:cs="Times New Roman"/>
        </w:rPr>
        <w:t xml:space="preserve">: </w:t>
      </w:r>
      <w:proofErr w:type="spellStart"/>
      <w:r w:rsidRPr="00B804EE">
        <w:rPr>
          <w:rFonts w:cs="Times New Roman"/>
        </w:rPr>
        <w:t>штори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розумні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жалюзі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із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управління</w:t>
      </w:r>
      <w:proofErr w:type="spellEnd"/>
      <w:r w:rsidRPr="00653793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тонованим</w:t>
      </w:r>
      <w:proofErr w:type="spellEnd"/>
      <w:r w:rsidRPr="00653793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склінням</w:t>
      </w:r>
      <w:proofErr w:type="spellEnd"/>
      <w:r w:rsidRPr="00653793">
        <w:rPr>
          <w:rFonts w:cs="Times New Roman"/>
        </w:rPr>
        <w:t xml:space="preserve">); - </w:t>
      </w:r>
      <w:proofErr w:type="spellStart"/>
      <w:r w:rsidRPr="00B804EE">
        <w:rPr>
          <w:rFonts w:cs="Times New Roman"/>
        </w:rPr>
        <w:t>безпека</w:t>
      </w:r>
      <w:proofErr w:type="spellEnd"/>
      <w:r w:rsidRPr="00653793">
        <w:rPr>
          <w:rFonts w:cs="Times New Roman"/>
        </w:rPr>
        <w:t xml:space="preserve"> (3-</w:t>
      </w:r>
      <w:r w:rsidRPr="00B804EE">
        <w:rPr>
          <w:rFonts w:cs="Times New Roman"/>
          <w:lang w:val="en-US"/>
        </w:rPr>
        <w:t>D</w:t>
      </w:r>
      <w:r w:rsidRPr="00653793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композитний</w:t>
      </w:r>
      <w:proofErr w:type="spellEnd"/>
      <w:r w:rsidRPr="00653793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полімерний</w:t>
      </w:r>
      <w:proofErr w:type="spellEnd"/>
      <w:r w:rsidRPr="00653793">
        <w:rPr>
          <w:rFonts w:cs="Times New Roman"/>
        </w:rPr>
        <w:t xml:space="preserve"> </w:t>
      </w:r>
      <w:r w:rsidRPr="00B804EE">
        <w:rPr>
          <w:rFonts w:cs="Times New Roman"/>
        </w:rPr>
        <w:t>каркас</w:t>
      </w:r>
      <w:r w:rsidRPr="00653793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будинка</w:t>
      </w:r>
      <w:proofErr w:type="spellEnd"/>
      <w:r w:rsidRPr="00653793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безпечний</w:t>
      </w:r>
      <w:proofErr w:type="spellEnd"/>
      <w:r w:rsidRPr="00653793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підчас</w:t>
      </w:r>
      <w:proofErr w:type="spellEnd"/>
      <w:r w:rsidRPr="00653793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ураганів</w:t>
      </w:r>
      <w:proofErr w:type="spellEnd"/>
      <w:r w:rsidRPr="00653793">
        <w:rPr>
          <w:rFonts w:cs="Times New Roman"/>
        </w:rPr>
        <w:t xml:space="preserve"> </w:t>
      </w:r>
      <w:r w:rsidRPr="00B804EE">
        <w:rPr>
          <w:rFonts w:cs="Times New Roman"/>
        </w:rPr>
        <w:t>і</w:t>
      </w:r>
      <w:r w:rsidRPr="00653793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землетрусів</w:t>
      </w:r>
      <w:proofErr w:type="spellEnd"/>
      <w:r w:rsidRPr="00653793">
        <w:rPr>
          <w:rFonts w:cs="Times New Roman"/>
        </w:rPr>
        <w:t xml:space="preserve">); - </w:t>
      </w:r>
      <w:proofErr w:type="spellStart"/>
      <w:r w:rsidRPr="00B804EE">
        <w:rPr>
          <w:rFonts w:cs="Times New Roman"/>
        </w:rPr>
        <w:t>мобільність</w:t>
      </w:r>
      <w:proofErr w:type="spellEnd"/>
      <w:r w:rsidRPr="00653793">
        <w:rPr>
          <w:rFonts w:cs="Times New Roman"/>
        </w:rPr>
        <w:t xml:space="preserve"> (</w:t>
      </w:r>
      <w:proofErr w:type="spellStart"/>
      <w:r w:rsidRPr="00B804EE">
        <w:rPr>
          <w:rFonts w:cs="Times New Roman"/>
        </w:rPr>
        <w:t>може</w:t>
      </w:r>
      <w:proofErr w:type="spellEnd"/>
      <w:r w:rsidRPr="00653793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транспортуватись</w:t>
      </w:r>
      <w:proofErr w:type="spellEnd"/>
      <w:r w:rsidRPr="00653793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повністю</w:t>
      </w:r>
      <w:proofErr w:type="spellEnd"/>
      <w:r w:rsidRPr="00653793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зібраним</w:t>
      </w:r>
      <w:proofErr w:type="spellEnd"/>
      <w:r w:rsidRPr="00653793">
        <w:rPr>
          <w:rFonts w:cs="Times New Roman"/>
        </w:rPr>
        <w:t xml:space="preserve"> </w:t>
      </w:r>
      <w:r w:rsidRPr="00B804EE">
        <w:rPr>
          <w:rFonts w:cs="Times New Roman"/>
        </w:rPr>
        <w:t>та</w:t>
      </w:r>
      <w:r w:rsidRPr="00653793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обладнаним</w:t>
      </w:r>
      <w:proofErr w:type="spellEnd"/>
      <w:r w:rsidRPr="00653793">
        <w:rPr>
          <w:rFonts w:cs="Times New Roman"/>
        </w:rPr>
        <w:t xml:space="preserve">); - </w:t>
      </w:r>
      <w:proofErr w:type="spellStart"/>
      <w:r w:rsidRPr="00B804EE">
        <w:rPr>
          <w:rFonts w:cs="Times New Roman"/>
        </w:rPr>
        <w:t>антибактеріальний</w:t>
      </w:r>
      <w:proofErr w:type="spellEnd"/>
      <w:r w:rsidRPr="00653793">
        <w:rPr>
          <w:rFonts w:cs="Times New Roman"/>
        </w:rPr>
        <w:t xml:space="preserve"> </w:t>
      </w:r>
      <w:r w:rsidRPr="00B804EE">
        <w:rPr>
          <w:rFonts w:cs="Times New Roman"/>
        </w:rPr>
        <w:t>і</w:t>
      </w:r>
      <w:r w:rsidRPr="00653793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антивірусний</w:t>
      </w:r>
      <w:proofErr w:type="spellEnd"/>
      <w:r w:rsidRPr="00653793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захист</w:t>
      </w:r>
      <w:proofErr w:type="spellEnd"/>
      <w:r w:rsidRPr="00653793">
        <w:rPr>
          <w:rFonts w:cs="Times New Roman"/>
        </w:rPr>
        <w:t xml:space="preserve"> (</w:t>
      </w:r>
      <w:proofErr w:type="spellStart"/>
      <w:r w:rsidRPr="00B804EE">
        <w:rPr>
          <w:rFonts w:cs="Times New Roman"/>
        </w:rPr>
        <w:t>здійснюється</w:t>
      </w:r>
      <w:proofErr w:type="spellEnd"/>
      <w:r w:rsidRPr="00653793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розширений</w:t>
      </w:r>
      <w:proofErr w:type="spellEnd"/>
      <w:r w:rsidRPr="00653793">
        <w:rPr>
          <w:rFonts w:cs="Times New Roman"/>
        </w:rPr>
        <w:t xml:space="preserve"> </w:t>
      </w:r>
      <w:r w:rsidRPr="00B804EE">
        <w:rPr>
          <w:rFonts w:cs="Times New Roman"/>
        </w:rPr>
        <w:t>контроль</w:t>
      </w:r>
      <w:r w:rsidRPr="00653793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якості</w:t>
      </w:r>
      <w:proofErr w:type="spellEnd"/>
      <w:r w:rsidRPr="00653793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повітря</w:t>
      </w:r>
      <w:proofErr w:type="spellEnd"/>
      <w:r w:rsidRPr="00653793">
        <w:rPr>
          <w:rFonts w:cs="Times New Roman"/>
        </w:rPr>
        <w:t xml:space="preserve"> </w:t>
      </w:r>
      <w:r w:rsidRPr="00B804EE">
        <w:rPr>
          <w:rFonts w:cs="Times New Roman"/>
          <w:lang w:val="en-US"/>
        </w:rPr>
        <w:t>HEPA</w:t>
      </w:r>
      <w:r w:rsidRPr="00653793">
        <w:rPr>
          <w:rFonts w:cs="Times New Roman"/>
        </w:rPr>
        <w:t xml:space="preserve">). </w:t>
      </w:r>
      <w:proofErr w:type="spellStart"/>
      <w:r w:rsidRPr="00B804EE">
        <w:rPr>
          <w:rFonts w:cs="Times New Roman"/>
        </w:rPr>
        <w:t>Дуже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перспективними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напрямками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архітектурної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та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біодизайну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є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розробки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біонічних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технологій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будівництва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за</w:t>
      </w:r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принципом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регіональної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придатності</w:t>
      </w:r>
      <w:proofErr w:type="spellEnd"/>
      <w:r w:rsidRPr="00B804EE">
        <w:rPr>
          <w:rFonts w:cs="Times New Roman"/>
          <w:lang w:val="en-US"/>
        </w:rPr>
        <w:t xml:space="preserve">, </w:t>
      </w:r>
      <w:proofErr w:type="spellStart"/>
      <w:r w:rsidRPr="00B804EE">
        <w:rPr>
          <w:rFonts w:cs="Times New Roman"/>
        </w:rPr>
        <w:t>адаптованості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до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клімату</w:t>
      </w:r>
      <w:proofErr w:type="spellEnd"/>
      <w:r w:rsidRPr="00B804EE">
        <w:rPr>
          <w:rFonts w:cs="Times New Roman"/>
          <w:lang w:val="en-US"/>
        </w:rPr>
        <w:t xml:space="preserve">, </w:t>
      </w:r>
      <w:proofErr w:type="spellStart"/>
      <w:r w:rsidRPr="00B804EE">
        <w:rPr>
          <w:rFonts w:cs="Times New Roman"/>
        </w:rPr>
        <w:t>екологічного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співіснування</w:t>
      </w:r>
      <w:proofErr w:type="spellEnd"/>
      <w:r w:rsidRPr="00B804EE">
        <w:rPr>
          <w:rFonts w:cs="Times New Roman"/>
          <w:lang w:val="en-US"/>
        </w:rPr>
        <w:t xml:space="preserve">; </w:t>
      </w:r>
      <w:proofErr w:type="spellStart"/>
      <w:r w:rsidRPr="00B804EE">
        <w:rPr>
          <w:rFonts w:cs="Times New Roman"/>
        </w:rPr>
        <w:t>енергоефективності</w:t>
      </w:r>
      <w:proofErr w:type="spellEnd"/>
      <w:r w:rsidRPr="00B804EE">
        <w:rPr>
          <w:rFonts w:cs="Times New Roman"/>
          <w:lang w:val="en-US"/>
        </w:rPr>
        <w:t xml:space="preserve">; </w:t>
      </w:r>
      <w:proofErr w:type="spellStart"/>
      <w:r w:rsidRPr="00B804EE">
        <w:rPr>
          <w:rFonts w:cs="Times New Roman"/>
        </w:rPr>
        <w:t>використання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будівельних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матеріалів</w:t>
      </w:r>
      <w:proofErr w:type="spellEnd"/>
      <w:r w:rsidRPr="00B804EE">
        <w:rPr>
          <w:rFonts w:cs="Times New Roman"/>
          <w:lang w:val="en-US"/>
        </w:rPr>
        <w:t xml:space="preserve">, </w:t>
      </w:r>
      <w:proofErr w:type="spellStart"/>
      <w:r w:rsidRPr="00B804EE">
        <w:rPr>
          <w:rFonts w:cs="Times New Roman"/>
        </w:rPr>
        <w:t>які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здатні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до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самовідновлення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та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самоочищення</w:t>
      </w:r>
      <w:proofErr w:type="spellEnd"/>
      <w:r w:rsidRPr="00B804EE">
        <w:rPr>
          <w:rFonts w:cs="Times New Roman"/>
          <w:lang w:val="en-US"/>
        </w:rPr>
        <w:t xml:space="preserve">; </w:t>
      </w:r>
      <w:proofErr w:type="spellStart"/>
      <w:r w:rsidRPr="00B804EE">
        <w:rPr>
          <w:rFonts w:cs="Times New Roman"/>
        </w:rPr>
        <w:t>застосування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високотехнологічних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систем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саморегуляції</w:t>
      </w:r>
      <w:proofErr w:type="spellEnd"/>
      <w:r w:rsidRPr="00B804EE">
        <w:rPr>
          <w:rFonts w:cs="Times New Roman"/>
          <w:lang w:val="en-US"/>
        </w:rPr>
        <w:t xml:space="preserve">. </w:t>
      </w:r>
      <w:proofErr w:type="spellStart"/>
      <w:r w:rsidRPr="00B804EE">
        <w:rPr>
          <w:rFonts w:cs="Times New Roman"/>
        </w:rPr>
        <w:t>Використання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в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біонічних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будівельних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матеріалах</w:t>
      </w:r>
      <w:proofErr w:type="spellEnd"/>
      <w:r w:rsidRPr="00B804EE">
        <w:rPr>
          <w:rFonts w:cs="Times New Roman"/>
          <w:lang w:val="en-US"/>
        </w:rPr>
        <w:t xml:space="preserve">, </w:t>
      </w:r>
      <w:proofErr w:type="spellStart"/>
      <w:r w:rsidRPr="00B804EE">
        <w:rPr>
          <w:rFonts w:cs="Times New Roman"/>
        </w:rPr>
        <w:t>механізми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самокомпенсації</w:t>
      </w:r>
      <w:proofErr w:type="spellEnd"/>
      <w:r w:rsidRPr="00B804EE">
        <w:rPr>
          <w:rFonts w:cs="Times New Roman"/>
          <w:lang w:val="en-US"/>
        </w:rPr>
        <w:t xml:space="preserve">, </w:t>
      </w:r>
      <w:proofErr w:type="spellStart"/>
      <w:r w:rsidRPr="00B804EE">
        <w:rPr>
          <w:rFonts w:cs="Times New Roman"/>
        </w:rPr>
        <w:t>регулювання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та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обслуговування</w:t>
      </w:r>
      <w:proofErr w:type="spellEnd"/>
      <w:r w:rsidRPr="00B804EE">
        <w:rPr>
          <w:rFonts w:cs="Times New Roman"/>
          <w:lang w:val="en-US"/>
        </w:rPr>
        <w:t xml:space="preserve">, </w:t>
      </w:r>
      <w:r w:rsidRPr="00B804EE">
        <w:rPr>
          <w:rFonts w:cs="Times New Roman"/>
        </w:rPr>
        <w:t>дозволило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будівлям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активно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адаптуватися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до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навколишнього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середовища</w:t>
      </w:r>
      <w:proofErr w:type="spellEnd"/>
      <w:r w:rsidRPr="00B804EE">
        <w:rPr>
          <w:rFonts w:cs="Times New Roman"/>
          <w:lang w:val="en-US"/>
        </w:rPr>
        <w:t xml:space="preserve">, </w:t>
      </w:r>
      <w:proofErr w:type="spellStart"/>
      <w:r w:rsidRPr="00B804EE">
        <w:rPr>
          <w:rFonts w:cs="Times New Roman"/>
        </w:rPr>
        <w:t>відображаючи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lastRenderedPageBreak/>
        <w:t>симбіотичні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відносини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між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архітектурою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та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навколишнім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середовищем</w:t>
      </w:r>
      <w:proofErr w:type="spellEnd"/>
      <w:r w:rsidRPr="00B804EE">
        <w:rPr>
          <w:rFonts w:cs="Times New Roman"/>
          <w:lang w:val="en-US"/>
        </w:rPr>
        <w:t xml:space="preserve">, </w:t>
      </w:r>
      <w:r w:rsidRPr="00B804EE">
        <w:rPr>
          <w:rFonts w:cs="Times New Roman"/>
        </w:rPr>
        <w:t>а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також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досягнення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екологічності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будівель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з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високою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ефективністю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та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низьким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споживанням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proofErr w:type="gramStart"/>
      <w:r w:rsidRPr="00B804EE">
        <w:rPr>
          <w:rFonts w:cs="Times New Roman"/>
        </w:rPr>
        <w:t>енергії</w:t>
      </w:r>
      <w:proofErr w:type="spellEnd"/>
      <w:r w:rsidRPr="00B804EE">
        <w:rPr>
          <w:rFonts w:cs="Times New Roman"/>
          <w:lang w:val="en-US"/>
        </w:rPr>
        <w:t xml:space="preserve"> .</w:t>
      </w:r>
      <w:proofErr w:type="gram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Дизайн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інтер</w:t>
      </w:r>
      <w:proofErr w:type="spellEnd"/>
      <w:r w:rsidRPr="00B804EE">
        <w:rPr>
          <w:rFonts w:cs="Times New Roman"/>
          <w:lang w:val="en-US"/>
        </w:rPr>
        <w:t>’</w:t>
      </w:r>
      <w:proofErr w:type="spellStart"/>
      <w:r w:rsidRPr="00B804EE">
        <w:rPr>
          <w:rFonts w:cs="Times New Roman"/>
        </w:rPr>
        <w:t>єру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повинен</w:t>
      </w:r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бути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логічним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продовженням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архітектурної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концепції</w:t>
      </w:r>
      <w:proofErr w:type="spellEnd"/>
      <w:r w:rsidRPr="00B804EE">
        <w:rPr>
          <w:rFonts w:cs="Times New Roman"/>
          <w:lang w:val="en-US"/>
        </w:rPr>
        <w:t xml:space="preserve">. </w:t>
      </w:r>
      <w:proofErr w:type="spellStart"/>
      <w:r w:rsidRPr="00B804EE">
        <w:rPr>
          <w:rFonts w:cs="Times New Roman"/>
        </w:rPr>
        <w:t>Прихильники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  <w:lang w:val="en-US"/>
        </w:rPr>
        <w:t xml:space="preserve">, </w:t>
      </w:r>
      <w:proofErr w:type="spellStart"/>
      <w:r w:rsidRPr="00B804EE">
        <w:rPr>
          <w:rFonts w:cs="Times New Roman"/>
        </w:rPr>
        <w:t>черпаючи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натхнення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з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механічних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властивостей</w:t>
      </w:r>
      <w:proofErr w:type="spellEnd"/>
      <w:r w:rsidRPr="00B804EE">
        <w:rPr>
          <w:rFonts w:cs="Times New Roman"/>
          <w:lang w:val="en-US"/>
        </w:rPr>
        <w:t xml:space="preserve">, </w:t>
      </w:r>
      <w:proofErr w:type="spellStart"/>
      <w:r w:rsidRPr="00B804EE">
        <w:rPr>
          <w:rFonts w:cs="Times New Roman"/>
        </w:rPr>
        <w:t>структурних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взаємозв</w:t>
      </w:r>
      <w:proofErr w:type="spellEnd"/>
      <w:r w:rsidRPr="00B804EE">
        <w:rPr>
          <w:rFonts w:cs="Times New Roman"/>
          <w:lang w:val="en-US"/>
        </w:rPr>
        <w:t>’</w:t>
      </w:r>
      <w:proofErr w:type="spellStart"/>
      <w:r w:rsidRPr="00B804EE">
        <w:rPr>
          <w:rFonts w:cs="Times New Roman"/>
        </w:rPr>
        <w:t>язків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та</w:t>
      </w:r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характеристик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матеріалів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природних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об</w:t>
      </w:r>
      <w:r w:rsidRPr="00B804EE">
        <w:rPr>
          <w:rFonts w:cs="Times New Roman"/>
          <w:lang w:val="en-US"/>
        </w:rPr>
        <w:t>’</w:t>
      </w:r>
      <w:proofErr w:type="spellStart"/>
      <w:r w:rsidRPr="00B804EE">
        <w:rPr>
          <w:rFonts w:cs="Times New Roman"/>
        </w:rPr>
        <w:t>єктів</w:t>
      </w:r>
      <w:proofErr w:type="spellEnd"/>
      <w:r w:rsidRPr="00B804EE">
        <w:rPr>
          <w:rFonts w:cs="Times New Roman"/>
          <w:lang w:val="en-US"/>
        </w:rPr>
        <w:t xml:space="preserve">, </w:t>
      </w:r>
      <w:proofErr w:type="spellStart"/>
      <w:r w:rsidRPr="00B804EE">
        <w:rPr>
          <w:rFonts w:cs="Times New Roman"/>
        </w:rPr>
        <w:t>створюють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цільний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об</w:t>
      </w:r>
      <w:r w:rsidRPr="00B804EE">
        <w:rPr>
          <w:rFonts w:cs="Times New Roman"/>
          <w:lang w:val="en-US"/>
        </w:rPr>
        <w:t>’</w:t>
      </w:r>
      <w:proofErr w:type="spellStart"/>
      <w:r w:rsidRPr="00B804EE">
        <w:rPr>
          <w:rFonts w:cs="Times New Roman"/>
        </w:rPr>
        <w:t>єкт</w:t>
      </w:r>
      <w:proofErr w:type="spellEnd"/>
      <w:r w:rsidRPr="00B804EE">
        <w:rPr>
          <w:rFonts w:cs="Times New Roman"/>
          <w:lang w:val="en-US"/>
        </w:rPr>
        <w:t xml:space="preserve">, </w:t>
      </w:r>
      <w:proofErr w:type="spellStart"/>
      <w:r w:rsidRPr="00B804EE">
        <w:rPr>
          <w:rFonts w:cs="Times New Roman"/>
        </w:rPr>
        <w:t>що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включає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як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самі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конструкції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будівель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так</w:t>
      </w:r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і</w:t>
      </w:r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дизайн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екстер</w:t>
      </w:r>
      <w:proofErr w:type="spellEnd"/>
      <w:r w:rsidRPr="00B804EE">
        <w:rPr>
          <w:rFonts w:cs="Times New Roman"/>
          <w:lang w:val="en-US"/>
        </w:rPr>
        <w:t>’</w:t>
      </w:r>
      <w:proofErr w:type="spellStart"/>
      <w:r w:rsidRPr="00B804EE">
        <w:rPr>
          <w:rFonts w:cs="Times New Roman"/>
        </w:rPr>
        <w:t>єру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та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інтер</w:t>
      </w:r>
      <w:proofErr w:type="spellEnd"/>
      <w:r w:rsidRPr="00B804EE">
        <w:rPr>
          <w:rFonts w:cs="Times New Roman"/>
          <w:lang w:val="en-US"/>
        </w:rPr>
        <w:t>’</w:t>
      </w:r>
      <w:proofErr w:type="spellStart"/>
      <w:r w:rsidRPr="00B804EE">
        <w:rPr>
          <w:rFonts w:cs="Times New Roman"/>
        </w:rPr>
        <w:t>єру</w:t>
      </w:r>
      <w:proofErr w:type="spellEnd"/>
      <w:r w:rsidRPr="00B804EE">
        <w:rPr>
          <w:rFonts w:cs="Times New Roman"/>
          <w:lang w:val="en-US"/>
        </w:rPr>
        <w:t xml:space="preserve">, </w:t>
      </w:r>
      <w:proofErr w:type="spellStart"/>
      <w:r w:rsidRPr="00B804EE">
        <w:rPr>
          <w:rFonts w:cs="Times New Roman"/>
        </w:rPr>
        <w:t>його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інженерні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та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технологічні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складові</w:t>
      </w:r>
      <w:proofErr w:type="spellEnd"/>
      <w:r w:rsidRPr="00B804EE">
        <w:rPr>
          <w:rFonts w:cs="Times New Roman"/>
          <w:lang w:val="en-US"/>
        </w:rPr>
        <w:t xml:space="preserve">. </w:t>
      </w:r>
      <w:proofErr w:type="spellStart"/>
      <w:r w:rsidRPr="00B804EE">
        <w:rPr>
          <w:rFonts w:cs="Times New Roman"/>
        </w:rPr>
        <w:t>Копіювання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природніх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форм</w:t>
      </w:r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у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дизайні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інтер</w:t>
      </w:r>
      <w:proofErr w:type="spellEnd"/>
      <w:r w:rsidRPr="00B804EE">
        <w:rPr>
          <w:rFonts w:cs="Times New Roman"/>
          <w:lang w:val="en-US"/>
        </w:rPr>
        <w:t>’</w:t>
      </w:r>
      <w:proofErr w:type="spellStart"/>
      <w:r w:rsidRPr="00B804EE">
        <w:rPr>
          <w:rFonts w:cs="Times New Roman"/>
        </w:rPr>
        <w:t>єру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відбувалось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в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певній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мірі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із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давніх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часів</w:t>
      </w:r>
      <w:proofErr w:type="spellEnd"/>
      <w:r w:rsidRPr="00B804EE">
        <w:rPr>
          <w:rFonts w:cs="Times New Roman"/>
          <w:lang w:val="en-US"/>
        </w:rPr>
        <w:t xml:space="preserve">, </w:t>
      </w:r>
      <w:r w:rsidRPr="00B804EE">
        <w:rPr>
          <w:rFonts w:cs="Times New Roman"/>
        </w:rPr>
        <w:t>та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повноцінною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самостійною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стилістичною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течією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біоніку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визнали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лише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в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сімдесятих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роках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минулого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сторіччя</w:t>
      </w:r>
      <w:proofErr w:type="spellEnd"/>
      <w:r w:rsidRPr="00B804EE">
        <w:rPr>
          <w:rFonts w:cs="Times New Roman"/>
          <w:lang w:val="en-US"/>
        </w:rPr>
        <w:t xml:space="preserve">. </w:t>
      </w:r>
      <w:r w:rsidRPr="00B804EE">
        <w:rPr>
          <w:rFonts w:cs="Times New Roman"/>
        </w:rPr>
        <w:t>У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проєктуванні</w:t>
      </w:r>
      <w:proofErr w:type="spellEnd"/>
      <w:r w:rsidRPr="00B804EE">
        <w:rPr>
          <w:rFonts w:cs="Times New Roman"/>
          <w:lang w:val="en-US"/>
        </w:rPr>
        <w:t xml:space="preserve">, </w:t>
      </w:r>
      <w:proofErr w:type="spellStart"/>
      <w:r w:rsidRPr="00B804EE">
        <w:rPr>
          <w:rFonts w:cs="Times New Roman"/>
        </w:rPr>
        <w:t>використовуючи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принципи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  <w:lang w:val="en-US"/>
        </w:rPr>
        <w:t xml:space="preserve">, </w:t>
      </w:r>
      <w:r w:rsidRPr="00B804EE">
        <w:rPr>
          <w:rFonts w:cs="Times New Roman"/>
        </w:rPr>
        <w:t>дизайнерам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варто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не</w:t>
      </w:r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просто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копіювати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природні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форми</w:t>
      </w:r>
      <w:proofErr w:type="spellEnd"/>
      <w:r w:rsidRPr="00B804EE">
        <w:rPr>
          <w:rFonts w:cs="Times New Roman"/>
          <w:lang w:val="en-US"/>
        </w:rPr>
        <w:t xml:space="preserve">, </w:t>
      </w:r>
      <w:proofErr w:type="spellStart"/>
      <w:r w:rsidRPr="00B804EE">
        <w:rPr>
          <w:rFonts w:cs="Times New Roman"/>
        </w:rPr>
        <w:t>присвоюючи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їм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нові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функції</w:t>
      </w:r>
      <w:proofErr w:type="spellEnd"/>
      <w:r w:rsidRPr="00B804EE">
        <w:rPr>
          <w:rFonts w:cs="Times New Roman"/>
          <w:lang w:val="en-US"/>
        </w:rPr>
        <w:t xml:space="preserve">, </w:t>
      </w:r>
      <w:r w:rsidRPr="00B804EE">
        <w:rPr>
          <w:rFonts w:cs="Times New Roman"/>
        </w:rPr>
        <w:t>а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опираючись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на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знання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про</w:t>
      </w:r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закономірності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функціонування</w:t>
      </w:r>
      <w:proofErr w:type="spellEnd"/>
      <w:r w:rsidRPr="00B804EE">
        <w:rPr>
          <w:rFonts w:cs="Times New Roman"/>
          <w:lang w:val="en-US"/>
        </w:rPr>
        <w:t xml:space="preserve">, </w:t>
      </w:r>
      <w:proofErr w:type="spellStart"/>
      <w:r w:rsidRPr="00B804EE">
        <w:rPr>
          <w:rFonts w:cs="Times New Roman"/>
        </w:rPr>
        <w:t>конструктивні</w:t>
      </w:r>
      <w:proofErr w:type="spellEnd"/>
      <w:r w:rsidRPr="00B804EE">
        <w:rPr>
          <w:rFonts w:cs="Times New Roman"/>
          <w:lang w:val="en-US"/>
        </w:rPr>
        <w:t xml:space="preserve">, </w:t>
      </w:r>
      <w:proofErr w:type="spellStart"/>
      <w:r w:rsidRPr="00B804EE">
        <w:rPr>
          <w:rFonts w:cs="Times New Roman"/>
        </w:rPr>
        <w:t>структурні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особливості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живої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природи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формувати</w:t>
      </w:r>
      <w:proofErr w:type="spellEnd"/>
      <w:r w:rsidRPr="00B804EE">
        <w:rPr>
          <w:rFonts w:cs="Times New Roman"/>
          <w:lang w:val="en-US"/>
        </w:rPr>
        <w:t xml:space="preserve"> </w:t>
      </w:r>
      <w:proofErr w:type="spellStart"/>
      <w:r w:rsidRPr="00B804EE">
        <w:rPr>
          <w:rFonts w:cs="Times New Roman"/>
        </w:rPr>
        <w:t>інноваційні</w:t>
      </w:r>
      <w:proofErr w:type="spellEnd"/>
      <w:r w:rsidRPr="00B804EE">
        <w:rPr>
          <w:rFonts w:cs="Times New Roman"/>
          <w:lang w:val="en-US"/>
        </w:rPr>
        <w:t xml:space="preserve"> </w:t>
      </w:r>
      <w:r w:rsidRPr="00B804EE">
        <w:rPr>
          <w:rFonts w:cs="Times New Roman"/>
        </w:rPr>
        <w:t>об</w:t>
      </w:r>
      <w:r w:rsidRPr="00B804EE">
        <w:rPr>
          <w:rFonts w:cs="Times New Roman"/>
          <w:lang w:val="en-US"/>
        </w:rPr>
        <w:t>’</w:t>
      </w:r>
      <w:proofErr w:type="spellStart"/>
      <w:r w:rsidRPr="00B804EE">
        <w:rPr>
          <w:rFonts w:cs="Times New Roman"/>
        </w:rPr>
        <w:t>єкти</w:t>
      </w:r>
      <w:proofErr w:type="spellEnd"/>
      <w:r w:rsidRPr="00B804EE">
        <w:rPr>
          <w:rFonts w:cs="Times New Roman"/>
          <w:lang w:val="en-US"/>
        </w:rPr>
        <w:t xml:space="preserve">. </w:t>
      </w:r>
      <w:r w:rsidRPr="00B804EE">
        <w:rPr>
          <w:rFonts w:cs="Times New Roman"/>
        </w:rPr>
        <w:t xml:space="preserve">Шляхом </w:t>
      </w:r>
      <w:proofErr w:type="spellStart"/>
      <w:r w:rsidRPr="00B804EE">
        <w:rPr>
          <w:rFonts w:cs="Times New Roman"/>
        </w:rPr>
        <w:t>стилізації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можна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досягнути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необхідних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трансформацій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образів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запозичених</w:t>
      </w:r>
      <w:proofErr w:type="spellEnd"/>
      <w:r w:rsidRPr="00B804EE">
        <w:rPr>
          <w:rFonts w:cs="Times New Roman"/>
        </w:rPr>
        <w:t xml:space="preserve"> з </w:t>
      </w:r>
      <w:proofErr w:type="spellStart"/>
      <w:r w:rsidRPr="00B804EE">
        <w:rPr>
          <w:rFonts w:cs="Times New Roman"/>
        </w:rPr>
        <w:t>природи</w:t>
      </w:r>
      <w:proofErr w:type="spellEnd"/>
      <w:r w:rsidRPr="00B804EE">
        <w:rPr>
          <w:rFonts w:cs="Times New Roman"/>
        </w:rPr>
        <w:t xml:space="preserve">, у </w:t>
      </w:r>
      <w:proofErr w:type="spellStart"/>
      <w:r w:rsidRPr="00B804EE">
        <w:rPr>
          <w:rFonts w:cs="Times New Roman"/>
        </w:rPr>
        <w:t>новій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їх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інтерпретації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Характерними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ознаками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 у </w:t>
      </w:r>
      <w:proofErr w:type="spellStart"/>
      <w:r w:rsidRPr="00B804EE">
        <w:rPr>
          <w:rFonts w:cs="Times New Roman"/>
        </w:rPr>
        <w:t>дизайні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інтер’єру</w:t>
      </w:r>
      <w:proofErr w:type="spellEnd"/>
      <w:r w:rsidRPr="00B804EE">
        <w:rPr>
          <w:rFonts w:cs="Times New Roman"/>
        </w:rPr>
        <w:t xml:space="preserve"> є: - </w:t>
      </w:r>
      <w:proofErr w:type="spellStart"/>
      <w:r w:rsidRPr="00B804EE">
        <w:rPr>
          <w:rFonts w:cs="Times New Roman"/>
        </w:rPr>
        <w:t>цілісність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конструкцій</w:t>
      </w:r>
      <w:proofErr w:type="spellEnd"/>
      <w:r w:rsidRPr="00B804EE">
        <w:rPr>
          <w:rFonts w:cs="Times New Roman"/>
        </w:rPr>
        <w:t xml:space="preserve">; - </w:t>
      </w:r>
      <w:proofErr w:type="spellStart"/>
      <w:r w:rsidRPr="00B804EE">
        <w:rPr>
          <w:rFonts w:cs="Times New Roman"/>
        </w:rPr>
        <w:t>інтеграція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об’єднання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меблів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аксесуарів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із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архітектонікою</w:t>
      </w:r>
      <w:proofErr w:type="spellEnd"/>
      <w:r w:rsidRPr="00B804EE">
        <w:rPr>
          <w:rFonts w:cs="Times New Roman"/>
        </w:rPr>
        <w:t xml:space="preserve">; - </w:t>
      </w:r>
      <w:proofErr w:type="spellStart"/>
      <w:r w:rsidRPr="00B804EE">
        <w:rPr>
          <w:rFonts w:cs="Times New Roman"/>
        </w:rPr>
        <w:t>просторість</w:t>
      </w:r>
      <w:proofErr w:type="spellEnd"/>
      <w:r w:rsidRPr="00B804EE">
        <w:rPr>
          <w:rFonts w:cs="Times New Roman"/>
        </w:rPr>
        <w:t xml:space="preserve">; - </w:t>
      </w:r>
      <w:proofErr w:type="spellStart"/>
      <w:r w:rsidRPr="00B804EE">
        <w:rPr>
          <w:rFonts w:cs="Times New Roman"/>
        </w:rPr>
        <w:t>мінімалізм</w:t>
      </w:r>
      <w:proofErr w:type="spellEnd"/>
      <w:r w:rsidRPr="00B804EE">
        <w:rPr>
          <w:rFonts w:cs="Times New Roman"/>
        </w:rPr>
        <w:t xml:space="preserve"> - </w:t>
      </w:r>
      <w:proofErr w:type="spellStart"/>
      <w:r w:rsidRPr="00B804EE">
        <w:rPr>
          <w:rFonts w:cs="Times New Roman"/>
        </w:rPr>
        <w:t>доцільність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функціональність</w:t>
      </w:r>
      <w:proofErr w:type="spellEnd"/>
      <w:r w:rsidRPr="00B804EE">
        <w:rPr>
          <w:rFonts w:cs="Times New Roman"/>
        </w:rPr>
        <w:t xml:space="preserve"> кожного предмета </w:t>
      </w:r>
      <w:proofErr w:type="spellStart"/>
      <w:r w:rsidRPr="00B804EE">
        <w:rPr>
          <w:rFonts w:cs="Times New Roman"/>
        </w:rPr>
        <w:t>інтер’єру</w:t>
      </w:r>
      <w:proofErr w:type="spellEnd"/>
      <w:r w:rsidRPr="00B804EE">
        <w:rPr>
          <w:rFonts w:cs="Times New Roman"/>
        </w:rPr>
        <w:t xml:space="preserve">; - </w:t>
      </w:r>
      <w:proofErr w:type="spellStart"/>
      <w:r w:rsidRPr="00B804EE">
        <w:rPr>
          <w:rFonts w:cs="Times New Roman"/>
        </w:rPr>
        <w:t>меблі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обладнання</w:t>
      </w:r>
      <w:proofErr w:type="spellEnd"/>
      <w:r w:rsidRPr="00B804EE">
        <w:rPr>
          <w:rFonts w:cs="Times New Roman"/>
        </w:rPr>
        <w:t xml:space="preserve"> з </w:t>
      </w:r>
      <w:proofErr w:type="spellStart"/>
      <w:r w:rsidRPr="00B804EE">
        <w:rPr>
          <w:rFonts w:cs="Times New Roman"/>
        </w:rPr>
        <w:t>плавними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подібними</w:t>
      </w:r>
      <w:proofErr w:type="spellEnd"/>
      <w:r w:rsidRPr="00B804EE">
        <w:rPr>
          <w:rFonts w:cs="Times New Roman"/>
        </w:rPr>
        <w:t xml:space="preserve"> на </w:t>
      </w:r>
      <w:proofErr w:type="spellStart"/>
      <w:r w:rsidRPr="00B804EE">
        <w:rPr>
          <w:rFonts w:cs="Times New Roman"/>
        </w:rPr>
        <w:t>природні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лініями</w:t>
      </w:r>
      <w:proofErr w:type="spellEnd"/>
      <w:r w:rsidRPr="00B804EE">
        <w:rPr>
          <w:rFonts w:cs="Times New Roman"/>
        </w:rPr>
        <w:t xml:space="preserve"> та формами; - </w:t>
      </w:r>
      <w:proofErr w:type="spellStart"/>
      <w:r w:rsidRPr="00B804EE">
        <w:rPr>
          <w:rFonts w:cs="Times New Roman"/>
        </w:rPr>
        <w:t>плавні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перетікання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площин</w:t>
      </w:r>
      <w:proofErr w:type="spellEnd"/>
      <w:r w:rsidRPr="00B804EE">
        <w:rPr>
          <w:rFonts w:cs="Times New Roman"/>
        </w:rPr>
        <w:t xml:space="preserve">, як </w:t>
      </w:r>
      <w:proofErr w:type="spellStart"/>
      <w:r w:rsidRPr="00B804EE">
        <w:rPr>
          <w:rFonts w:cs="Times New Roman"/>
        </w:rPr>
        <w:t>певне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відтворення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рельєфу</w:t>
      </w:r>
      <w:proofErr w:type="spellEnd"/>
      <w:r w:rsidRPr="00B804EE">
        <w:rPr>
          <w:rFonts w:cs="Times New Roman"/>
        </w:rPr>
        <w:t xml:space="preserve">; - </w:t>
      </w:r>
      <w:proofErr w:type="spellStart"/>
      <w:r w:rsidRPr="00B804EE">
        <w:rPr>
          <w:rFonts w:cs="Times New Roman"/>
        </w:rPr>
        <w:t>використання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пастельних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натуральних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відтінків</w:t>
      </w:r>
      <w:proofErr w:type="spellEnd"/>
      <w:r w:rsidRPr="00B804EE">
        <w:rPr>
          <w:rFonts w:cs="Times New Roman"/>
        </w:rPr>
        <w:t xml:space="preserve">; - </w:t>
      </w:r>
      <w:proofErr w:type="spellStart"/>
      <w:r w:rsidRPr="00B804EE">
        <w:rPr>
          <w:rFonts w:cs="Times New Roman"/>
        </w:rPr>
        <w:t>поєднання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природнього</w:t>
      </w:r>
      <w:proofErr w:type="spellEnd"/>
      <w:r w:rsidRPr="00B804EE">
        <w:rPr>
          <w:rFonts w:cs="Times New Roman"/>
        </w:rPr>
        <w:t xml:space="preserve"> та штучного </w:t>
      </w:r>
      <w:proofErr w:type="spellStart"/>
      <w:r w:rsidRPr="00B804EE">
        <w:rPr>
          <w:rFonts w:cs="Times New Roman"/>
        </w:rPr>
        <w:t>освітлення</w:t>
      </w:r>
      <w:proofErr w:type="spellEnd"/>
      <w:r w:rsidRPr="00B804EE">
        <w:rPr>
          <w:rFonts w:cs="Times New Roman"/>
        </w:rPr>
        <w:t xml:space="preserve"> (з </w:t>
      </w:r>
      <w:proofErr w:type="spellStart"/>
      <w:r w:rsidRPr="00B804EE">
        <w:rPr>
          <w:rFonts w:cs="Times New Roman"/>
        </w:rPr>
        <w:t>можливість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регулювання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інтенсивності</w:t>
      </w:r>
      <w:proofErr w:type="spellEnd"/>
      <w:r w:rsidRPr="00B804EE">
        <w:rPr>
          <w:rFonts w:cs="Times New Roman"/>
        </w:rPr>
        <w:t xml:space="preserve">); - </w:t>
      </w:r>
      <w:proofErr w:type="spellStart"/>
      <w:r w:rsidRPr="00B804EE">
        <w:rPr>
          <w:rFonts w:cs="Times New Roman"/>
        </w:rPr>
        <w:t>асиметричність</w:t>
      </w:r>
      <w:proofErr w:type="spellEnd"/>
      <w:r w:rsidRPr="00B804EE">
        <w:rPr>
          <w:rFonts w:cs="Times New Roman"/>
        </w:rPr>
        <w:t xml:space="preserve"> і </w:t>
      </w:r>
      <w:proofErr w:type="spellStart"/>
      <w:r w:rsidRPr="00B804EE">
        <w:rPr>
          <w:rFonts w:cs="Times New Roman"/>
        </w:rPr>
        <w:t>унікальність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непарність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меблів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аксесуарів</w:t>
      </w:r>
      <w:proofErr w:type="spellEnd"/>
      <w:r w:rsidRPr="00B804EE">
        <w:rPr>
          <w:rFonts w:cs="Times New Roman"/>
        </w:rPr>
        <w:t xml:space="preserve">; - </w:t>
      </w:r>
      <w:proofErr w:type="spellStart"/>
      <w:r w:rsidRPr="00B804EE">
        <w:rPr>
          <w:rFonts w:cs="Times New Roman"/>
        </w:rPr>
        <w:t>високотехнологічність</w:t>
      </w:r>
      <w:proofErr w:type="spellEnd"/>
      <w:r w:rsidRPr="00B804EE">
        <w:rPr>
          <w:rFonts w:cs="Times New Roman"/>
        </w:rPr>
        <w:t xml:space="preserve">; - </w:t>
      </w:r>
      <w:proofErr w:type="spellStart"/>
      <w:r w:rsidRPr="00B804EE">
        <w:rPr>
          <w:rFonts w:cs="Times New Roman"/>
        </w:rPr>
        <w:t>застосування</w:t>
      </w:r>
      <w:proofErr w:type="spellEnd"/>
      <w:r w:rsidRPr="00B804EE">
        <w:rPr>
          <w:rFonts w:cs="Times New Roman"/>
        </w:rPr>
        <w:t xml:space="preserve"> систем </w:t>
      </w:r>
      <w:proofErr w:type="spellStart"/>
      <w:r w:rsidRPr="00B804EE">
        <w:rPr>
          <w:rFonts w:cs="Times New Roman"/>
        </w:rPr>
        <w:t>саморегуляції</w:t>
      </w:r>
      <w:proofErr w:type="spellEnd"/>
      <w:r w:rsidRPr="00B804EE">
        <w:rPr>
          <w:rFonts w:cs="Times New Roman"/>
        </w:rPr>
        <w:t xml:space="preserve">; - </w:t>
      </w:r>
      <w:proofErr w:type="spellStart"/>
      <w:r w:rsidRPr="00B804EE">
        <w:rPr>
          <w:rFonts w:cs="Times New Roman"/>
        </w:rPr>
        <w:t>екологічність</w:t>
      </w:r>
      <w:proofErr w:type="spellEnd"/>
      <w:r w:rsidRPr="00B804EE">
        <w:rPr>
          <w:rFonts w:cs="Times New Roman"/>
        </w:rPr>
        <w:t xml:space="preserve">; - </w:t>
      </w:r>
      <w:proofErr w:type="spellStart"/>
      <w:r w:rsidRPr="00B804EE">
        <w:rPr>
          <w:rFonts w:cs="Times New Roman"/>
        </w:rPr>
        <w:t>енергоефективність</w:t>
      </w:r>
      <w:proofErr w:type="spellEnd"/>
      <w:r w:rsidRPr="00B804EE">
        <w:rPr>
          <w:rFonts w:cs="Times New Roman"/>
        </w:rPr>
        <w:t xml:space="preserve">; - </w:t>
      </w:r>
      <w:proofErr w:type="spellStart"/>
      <w:r w:rsidRPr="00B804EE">
        <w:rPr>
          <w:rFonts w:cs="Times New Roman"/>
        </w:rPr>
        <w:t>використання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матеріалів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здатних</w:t>
      </w:r>
      <w:proofErr w:type="spellEnd"/>
      <w:r w:rsidRPr="00B804EE">
        <w:rPr>
          <w:rFonts w:cs="Times New Roman"/>
        </w:rPr>
        <w:t xml:space="preserve"> до </w:t>
      </w:r>
      <w:proofErr w:type="spellStart"/>
      <w:r w:rsidRPr="00B804EE">
        <w:rPr>
          <w:rFonts w:cs="Times New Roman"/>
        </w:rPr>
        <w:t>самовідновлення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самоочищення</w:t>
      </w:r>
      <w:proofErr w:type="spellEnd"/>
      <w:r w:rsidRPr="00B804EE">
        <w:rPr>
          <w:rFonts w:cs="Times New Roman"/>
        </w:rPr>
        <w:t xml:space="preserve">. У </w:t>
      </w:r>
      <w:proofErr w:type="spellStart"/>
      <w:r w:rsidRPr="00B804EE">
        <w:rPr>
          <w:rFonts w:cs="Times New Roman"/>
        </w:rPr>
        <w:t>конструкціях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біонічних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меблів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цікавим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рішенням</w:t>
      </w:r>
      <w:proofErr w:type="spellEnd"/>
      <w:r w:rsidRPr="00B804EE">
        <w:rPr>
          <w:rFonts w:cs="Times New Roman"/>
        </w:rPr>
        <w:t xml:space="preserve"> є </w:t>
      </w:r>
      <w:proofErr w:type="spellStart"/>
      <w:r w:rsidRPr="00B804EE">
        <w:rPr>
          <w:rFonts w:cs="Times New Roman"/>
        </w:rPr>
        <w:t>застосування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перфорації</w:t>
      </w:r>
      <w:proofErr w:type="spellEnd"/>
      <w:r w:rsidRPr="00B804EE">
        <w:rPr>
          <w:rFonts w:cs="Times New Roman"/>
        </w:rPr>
        <w:t xml:space="preserve">, як </w:t>
      </w:r>
      <w:proofErr w:type="spellStart"/>
      <w:r w:rsidRPr="00B804EE">
        <w:rPr>
          <w:rFonts w:cs="Times New Roman"/>
        </w:rPr>
        <w:t>імітації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кісткової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структури</w:t>
      </w:r>
      <w:proofErr w:type="spellEnd"/>
      <w:r w:rsidRPr="00B804EE">
        <w:rPr>
          <w:rFonts w:cs="Times New Roman"/>
        </w:rPr>
        <w:t xml:space="preserve">, з метою </w:t>
      </w:r>
      <w:proofErr w:type="spellStart"/>
      <w:r w:rsidRPr="00B804EE">
        <w:rPr>
          <w:rFonts w:cs="Times New Roman"/>
        </w:rPr>
        <w:t>зменшення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візуальної</w:t>
      </w:r>
      <w:proofErr w:type="spellEnd"/>
      <w:r w:rsidRPr="00B804EE">
        <w:rPr>
          <w:rFonts w:cs="Times New Roman"/>
        </w:rPr>
        <w:t xml:space="preserve"> ваги </w:t>
      </w:r>
      <w:proofErr w:type="spellStart"/>
      <w:r w:rsidRPr="00B804EE">
        <w:rPr>
          <w:rFonts w:cs="Times New Roman"/>
        </w:rPr>
        <w:t>окремих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елементів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економії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матеріалів</w:t>
      </w:r>
      <w:proofErr w:type="spellEnd"/>
      <w:r w:rsidRPr="00B804EE">
        <w:rPr>
          <w:rFonts w:cs="Times New Roman"/>
        </w:rPr>
        <w:t xml:space="preserve">. З </w:t>
      </w:r>
      <w:proofErr w:type="spellStart"/>
      <w:r w:rsidRPr="00B804EE">
        <w:rPr>
          <w:rFonts w:cs="Times New Roman"/>
        </w:rPr>
        <w:t>появою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поширенням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технології</w:t>
      </w:r>
      <w:proofErr w:type="spellEnd"/>
      <w:r w:rsidRPr="00B804EE">
        <w:rPr>
          <w:rFonts w:cs="Times New Roman"/>
        </w:rPr>
        <w:t xml:space="preserve"> 3D </w:t>
      </w:r>
      <w:proofErr w:type="spellStart"/>
      <w:r w:rsidRPr="00B804EE">
        <w:rPr>
          <w:rFonts w:cs="Times New Roman"/>
        </w:rPr>
        <w:t>друку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її</w:t>
      </w:r>
      <w:proofErr w:type="spellEnd"/>
      <w:r w:rsidRPr="00B804EE">
        <w:rPr>
          <w:rFonts w:cs="Times New Roman"/>
        </w:rPr>
        <w:t xml:space="preserve"> почали </w:t>
      </w:r>
      <w:proofErr w:type="spellStart"/>
      <w:r w:rsidRPr="00B804EE">
        <w:rPr>
          <w:rFonts w:cs="Times New Roman"/>
        </w:rPr>
        <w:t>використовувати</w:t>
      </w:r>
      <w:proofErr w:type="spellEnd"/>
      <w:r w:rsidRPr="00B804EE">
        <w:rPr>
          <w:rFonts w:cs="Times New Roman"/>
        </w:rPr>
        <w:t xml:space="preserve"> для </w:t>
      </w:r>
      <w:proofErr w:type="spellStart"/>
      <w:r w:rsidRPr="00B804EE">
        <w:rPr>
          <w:rFonts w:cs="Times New Roman"/>
        </w:rPr>
        <w:t>реалізації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проєктів</w:t>
      </w:r>
      <w:proofErr w:type="spellEnd"/>
      <w:r w:rsidRPr="00B804EE">
        <w:rPr>
          <w:rFonts w:cs="Times New Roman"/>
        </w:rPr>
        <w:t xml:space="preserve"> з </w:t>
      </w:r>
      <w:proofErr w:type="spellStart"/>
      <w:r w:rsidRPr="00B804EE">
        <w:rPr>
          <w:rFonts w:cs="Times New Roman"/>
        </w:rPr>
        <w:t>архітектурної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біодизайну</w:t>
      </w:r>
      <w:proofErr w:type="spellEnd"/>
      <w:r w:rsidRPr="00B804EE">
        <w:rPr>
          <w:rFonts w:cs="Times New Roman"/>
        </w:rPr>
        <w:t xml:space="preserve">, </w:t>
      </w:r>
      <w:r w:rsidRPr="00B804EE">
        <w:rPr>
          <w:rFonts w:cs="Times New Roman"/>
        </w:rPr>
        <w:lastRenderedPageBreak/>
        <w:t xml:space="preserve">а </w:t>
      </w:r>
      <w:proofErr w:type="spellStart"/>
      <w:r w:rsidRPr="00B804EE">
        <w:rPr>
          <w:rFonts w:cs="Times New Roman"/>
        </w:rPr>
        <w:t>саме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безпосереднього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виготовлення</w:t>
      </w:r>
      <w:proofErr w:type="spellEnd"/>
      <w:r w:rsidRPr="00B804EE">
        <w:rPr>
          <w:rFonts w:cs="Times New Roman"/>
        </w:rPr>
        <w:t xml:space="preserve">, як </w:t>
      </w:r>
      <w:proofErr w:type="spellStart"/>
      <w:r w:rsidRPr="00B804EE">
        <w:rPr>
          <w:rFonts w:cs="Times New Roman"/>
        </w:rPr>
        <w:t>суцільних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монолітних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конструкцій</w:t>
      </w:r>
      <w:proofErr w:type="spellEnd"/>
      <w:r w:rsidRPr="00B804EE">
        <w:rPr>
          <w:rFonts w:cs="Times New Roman"/>
        </w:rPr>
        <w:t xml:space="preserve"> так і </w:t>
      </w:r>
      <w:proofErr w:type="spellStart"/>
      <w:r w:rsidRPr="00B804EE">
        <w:rPr>
          <w:rFonts w:cs="Times New Roman"/>
        </w:rPr>
        <w:t>окремих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їх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елементів</w:t>
      </w:r>
      <w:proofErr w:type="spellEnd"/>
      <w:r w:rsidRPr="00B804EE">
        <w:rPr>
          <w:rFonts w:cs="Times New Roman"/>
        </w:rPr>
        <w:t xml:space="preserve">. Таким чином </w:t>
      </w:r>
      <w:proofErr w:type="spellStart"/>
      <w:r w:rsidRPr="00B804EE">
        <w:rPr>
          <w:rFonts w:cs="Times New Roman"/>
        </w:rPr>
        <w:t>процес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створення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об’єктів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після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проєктування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зводиться</w:t>
      </w:r>
      <w:proofErr w:type="spellEnd"/>
      <w:r w:rsidRPr="00B804EE">
        <w:rPr>
          <w:rFonts w:cs="Times New Roman"/>
        </w:rPr>
        <w:t xml:space="preserve"> до </w:t>
      </w:r>
      <w:proofErr w:type="spellStart"/>
      <w:r w:rsidRPr="00B804EE">
        <w:rPr>
          <w:rFonts w:cs="Times New Roman"/>
        </w:rPr>
        <w:t>розробки</w:t>
      </w:r>
      <w:proofErr w:type="spellEnd"/>
      <w:r w:rsidRPr="00B804EE">
        <w:rPr>
          <w:rFonts w:cs="Times New Roman"/>
        </w:rPr>
        <w:t xml:space="preserve"> 3D моделей і </w:t>
      </w:r>
      <w:proofErr w:type="spellStart"/>
      <w:r w:rsidRPr="00B804EE">
        <w:rPr>
          <w:rFonts w:cs="Times New Roman"/>
        </w:rPr>
        <w:t>їх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подальшого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відтворення</w:t>
      </w:r>
      <w:proofErr w:type="spellEnd"/>
      <w:r w:rsidRPr="00B804EE">
        <w:rPr>
          <w:rFonts w:cs="Times New Roman"/>
        </w:rPr>
        <w:t xml:space="preserve"> принтерами. </w:t>
      </w:r>
      <w:proofErr w:type="spellStart"/>
      <w:r w:rsidRPr="00B804EE">
        <w:rPr>
          <w:rFonts w:cs="Times New Roman"/>
        </w:rPr>
        <w:t>Це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підвищило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точність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скоротило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терміни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здешевило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процеси</w:t>
      </w:r>
      <w:proofErr w:type="spellEnd"/>
      <w:r w:rsidRPr="00B804EE">
        <w:rPr>
          <w:rFonts w:cs="Times New Roman"/>
        </w:rPr>
        <w:t xml:space="preserve">, створило </w:t>
      </w:r>
      <w:proofErr w:type="spellStart"/>
      <w:r w:rsidRPr="00B804EE">
        <w:rPr>
          <w:rFonts w:cs="Times New Roman"/>
        </w:rPr>
        <w:t>можливість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ідентичного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серійного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виготовлення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об’єктів</w:t>
      </w:r>
      <w:proofErr w:type="spellEnd"/>
      <w:r w:rsidRPr="00B804EE">
        <w:rPr>
          <w:rFonts w:cs="Times New Roman"/>
        </w:rPr>
        <w:t xml:space="preserve"> дизайну </w:t>
      </w:r>
      <w:proofErr w:type="spellStart"/>
      <w:r w:rsidRPr="00B804EE">
        <w:rPr>
          <w:rFonts w:cs="Times New Roman"/>
        </w:rPr>
        <w:t>нестандартних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криволінійних</w:t>
      </w:r>
      <w:proofErr w:type="spellEnd"/>
      <w:r w:rsidRPr="00B804EE">
        <w:rPr>
          <w:rFonts w:cs="Times New Roman"/>
        </w:rPr>
        <w:t xml:space="preserve"> форм. </w:t>
      </w:r>
      <w:proofErr w:type="spellStart"/>
      <w:r w:rsidRPr="00B804EE">
        <w:rPr>
          <w:rFonts w:cs="Times New Roman"/>
        </w:rPr>
        <w:t>Загалом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біодизайн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спрямований</w:t>
      </w:r>
      <w:proofErr w:type="spellEnd"/>
      <w:r w:rsidRPr="00B804EE">
        <w:rPr>
          <w:rFonts w:cs="Times New Roman"/>
        </w:rPr>
        <w:t xml:space="preserve"> не </w:t>
      </w:r>
      <w:proofErr w:type="spellStart"/>
      <w:r w:rsidRPr="00B804EE">
        <w:rPr>
          <w:rFonts w:cs="Times New Roman"/>
        </w:rPr>
        <w:t>лише</w:t>
      </w:r>
      <w:proofErr w:type="spellEnd"/>
      <w:r w:rsidRPr="00B804EE">
        <w:rPr>
          <w:rFonts w:cs="Times New Roman"/>
        </w:rPr>
        <w:t xml:space="preserve"> на </w:t>
      </w:r>
      <w:proofErr w:type="spellStart"/>
      <w:r w:rsidRPr="00B804EE">
        <w:rPr>
          <w:rFonts w:cs="Times New Roman"/>
        </w:rPr>
        <w:t>естетизацію</w:t>
      </w:r>
      <w:proofErr w:type="spellEnd"/>
      <w:r w:rsidRPr="00B804EE">
        <w:rPr>
          <w:rFonts w:cs="Times New Roman"/>
        </w:rPr>
        <w:t xml:space="preserve">, але й на </w:t>
      </w:r>
      <w:proofErr w:type="spellStart"/>
      <w:r w:rsidRPr="00B804EE">
        <w:rPr>
          <w:rFonts w:cs="Times New Roman"/>
        </w:rPr>
        <w:t>функціональність</w:t>
      </w:r>
      <w:proofErr w:type="spellEnd"/>
      <w:r w:rsidRPr="00B804EE">
        <w:rPr>
          <w:rFonts w:cs="Times New Roman"/>
        </w:rPr>
        <w:t>. «</w:t>
      </w:r>
      <w:proofErr w:type="spellStart"/>
      <w:r w:rsidRPr="00B804EE">
        <w:rPr>
          <w:rFonts w:cs="Times New Roman"/>
        </w:rPr>
        <w:t>Дизайнерське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рішення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може</w:t>
      </w:r>
      <w:proofErr w:type="spellEnd"/>
      <w:r w:rsidRPr="00B804EE">
        <w:rPr>
          <w:rFonts w:cs="Times New Roman"/>
        </w:rPr>
        <w:t xml:space="preserve"> бути </w:t>
      </w:r>
      <w:proofErr w:type="spellStart"/>
      <w:r w:rsidRPr="00B804EE">
        <w:rPr>
          <w:rFonts w:cs="Times New Roman"/>
        </w:rPr>
        <w:t>біонічним</w:t>
      </w:r>
      <w:proofErr w:type="spellEnd"/>
      <w:r w:rsidRPr="00B804EE">
        <w:rPr>
          <w:rFonts w:cs="Times New Roman"/>
        </w:rPr>
        <w:t xml:space="preserve"> за формою, </w:t>
      </w:r>
      <w:proofErr w:type="spellStart"/>
      <w:r w:rsidRPr="00B804EE">
        <w:rPr>
          <w:rFonts w:cs="Times New Roman"/>
        </w:rPr>
        <w:t>матеріалом</w:t>
      </w:r>
      <w:proofErr w:type="spellEnd"/>
      <w:r w:rsidRPr="00B804EE">
        <w:rPr>
          <w:rFonts w:cs="Times New Roman"/>
        </w:rPr>
        <w:t xml:space="preserve">, структурою, </w:t>
      </w:r>
      <w:proofErr w:type="spellStart"/>
      <w:r w:rsidRPr="00B804EE">
        <w:rPr>
          <w:rFonts w:cs="Times New Roman"/>
        </w:rPr>
        <w:t>процесом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або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функцією</w:t>
      </w:r>
      <w:proofErr w:type="spellEnd"/>
      <w:r w:rsidRPr="00B804EE">
        <w:rPr>
          <w:rFonts w:cs="Times New Roman"/>
        </w:rPr>
        <w:t xml:space="preserve">» [4]. Та </w:t>
      </w:r>
      <w:proofErr w:type="spellStart"/>
      <w:r w:rsidRPr="00B804EE">
        <w:rPr>
          <w:rFonts w:cs="Times New Roman"/>
        </w:rPr>
        <w:t>найефективнішими</w:t>
      </w:r>
      <w:proofErr w:type="spellEnd"/>
      <w:r w:rsidRPr="00B804EE">
        <w:rPr>
          <w:rFonts w:cs="Times New Roman"/>
        </w:rPr>
        <w:t xml:space="preserve"> є </w:t>
      </w:r>
      <w:proofErr w:type="spellStart"/>
      <w:r w:rsidRPr="00B804EE">
        <w:rPr>
          <w:rFonts w:cs="Times New Roman"/>
        </w:rPr>
        <w:t>об’єкти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проєктування</w:t>
      </w:r>
      <w:proofErr w:type="spellEnd"/>
      <w:r w:rsidRPr="00B804EE">
        <w:rPr>
          <w:rFonts w:cs="Times New Roman"/>
        </w:rPr>
        <w:t xml:space="preserve"> де </w:t>
      </w:r>
      <w:proofErr w:type="spellStart"/>
      <w:r w:rsidRPr="00B804EE">
        <w:rPr>
          <w:rFonts w:cs="Times New Roman"/>
        </w:rPr>
        <w:t>реалізується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одночасне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об’єднання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цих</w:t>
      </w:r>
      <w:proofErr w:type="spellEnd"/>
      <w:r w:rsidRPr="00B804EE">
        <w:rPr>
          <w:rFonts w:cs="Times New Roman"/>
        </w:rPr>
        <w:t xml:space="preserve"> характеристик. </w:t>
      </w:r>
    </w:p>
    <w:p w:rsidR="00653793" w:rsidRPr="00653793" w:rsidRDefault="00653793" w:rsidP="00B804EE">
      <w:pPr>
        <w:spacing w:line="360" w:lineRule="auto"/>
        <w:ind w:firstLine="567"/>
        <w:jc w:val="both"/>
        <w:rPr>
          <w:rFonts w:cs="Times New Roman"/>
          <w:b/>
          <w:bCs/>
        </w:rPr>
      </w:pPr>
      <w:proofErr w:type="spellStart"/>
      <w:r w:rsidRPr="00653793">
        <w:rPr>
          <w:rFonts w:cs="Times New Roman"/>
          <w:b/>
          <w:bCs/>
        </w:rPr>
        <w:t>Висновки</w:t>
      </w:r>
      <w:proofErr w:type="spellEnd"/>
      <w:r w:rsidRPr="00653793">
        <w:rPr>
          <w:rFonts w:cs="Times New Roman"/>
          <w:b/>
          <w:bCs/>
        </w:rPr>
        <w:t xml:space="preserve"> </w:t>
      </w:r>
    </w:p>
    <w:p w:rsidR="00F12C76" w:rsidRPr="00B804EE" w:rsidRDefault="00B804EE" w:rsidP="00B804EE">
      <w:pPr>
        <w:spacing w:line="360" w:lineRule="auto"/>
        <w:ind w:firstLine="567"/>
        <w:jc w:val="both"/>
        <w:rPr>
          <w:rFonts w:cs="Times New Roman"/>
        </w:rPr>
      </w:pPr>
      <w:proofErr w:type="spellStart"/>
      <w:r w:rsidRPr="00B804EE">
        <w:rPr>
          <w:rFonts w:cs="Times New Roman"/>
        </w:rPr>
        <w:t>Науковці</w:t>
      </w:r>
      <w:proofErr w:type="spellEnd"/>
      <w:r w:rsidRPr="00B804EE">
        <w:rPr>
          <w:rFonts w:cs="Times New Roman"/>
        </w:rPr>
        <w:t xml:space="preserve"> все </w:t>
      </w:r>
      <w:proofErr w:type="spellStart"/>
      <w:r w:rsidRPr="00B804EE">
        <w:rPr>
          <w:rFonts w:cs="Times New Roman"/>
        </w:rPr>
        <w:t>більше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схиляються</w:t>
      </w:r>
      <w:proofErr w:type="spellEnd"/>
      <w:r w:rsidRPr="00B804EE">
        <w:rPr>
          <w:rFonts w:cs="Times New Roman"/>
        </w:rPr>
        <w:t xml:space="preserve"> до </w:t>
      </w:r>
      <w:proofErr w:type="spellStart"/>
      <w:r w:rsidRPr="00B804EE">
        <w:rPr>
          <w:rFonts w:cs="Times New Roman"/>
        </w:rPr>
        <w:t>висновку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що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доцільніше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відтворювати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методи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принципи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стратегії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функціонування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структурні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особливості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будови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замість</w:t>
      </w:r>
      <w:proofErr w:type="spellEnd"/>
      <w:r w:rsidRPr="00B804EE">
        <w:rPr>
          <w:rFonts w:cs="Times New Roman"/>
        </w:rPr>
        <w:t xml:space="preserve"> простого </w:t>
      </w:r>
      <w:proofErr w:type="spellStart"/>
      <w:r w:rsidRPr="00B804EE">
        <w:rPr>
          <w:rFonts w:cs="Times New Roman"/>
        </w:rPr>
        <w:t>копіювання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природніх</w:t>
      </w:r>
      <w:proofErr w:type="spellEnd"/>
      <w:r w:rsidRPr="00B804EE">
        <w:rPr>
          <w:rFonts w:cs="Times New Roman"/>
        </w:rPr>
        <w:t xml:space="preserve"> форм </w:t>
      </w:r>
      <w:proofErr w:type="spellStart"/>
      <w:r w:rsidRPr="00B804EE">
        <w:rPr>
          <w:rFonts w:cs="Times New Roman"/>
        </w:rPr>
        <w:t>живих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організмів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Нині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починає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набувати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більш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ефективного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застосування</w:t>
      </w:r>
      <w:proofErr w:type="spellEnd"/>
      <w:r w:rsidRPr="00B804EE">
        <w:rPr>
          <w:rFonts w:cs="Times New Roman"/>
        </w:rPr>
        <w:t xml:space="preserve"> через </w:t>
      </w:r>
      <w:proofErr w:type="spellStart"/>
      <w:r w:rsidRPr="00B804EE">
        <w:rPr>
          <w:rFonts w:cs="Times New Roman"/>
        </w:rPr>
        <w:t>появу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можливості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більш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досконалого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всебічного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вивчення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об’єктів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живої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природи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обробки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практичної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реалізації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отриманих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даних</w:t>
      </w:r>
      <w:proofErr w:type="spellEnd"/>
      <w:r w:rsidRPr="00B804EE">
        <w:rPr>
          <w:rFonts w:cs="Times New Roman"/>
        </w:rPr>
        <w:t xml:space="preserve"> для </w:t>
      </w:r>
      <w:proofErr w:type="spellStart"/>
      <w:r w:rsidRPr="00B804EE">
        <w:rPr>
          <w:rFonts w:cs="Times New Roman"/>
        </w:rPr>
        <w:t>створенні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інноваційних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технологій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Адже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саме</w:t>
      </w:r>
      <w:proofErr w:type="spellEnd"/>
      <w:r w:rsidRPr="00B804EE">
        <w:rPr>
          <w:rFonts w:cs="Times New Roman"/>
        </w:rPr>
        <w:t xml:space="preserve"> на </w:t>
      </w:r>
      <w:proofErr w:type="spellStart"/>
      <w:proofErr w:type="gramStart"/>
      <w:r w:rsidRPr="00B804EE">
        <w:rPr>
          <w:rFonts w:cs="Times New Roman"/>
        </w:rPr>
        <w:t>основі</w:t>
      </w:r>
      <w:proofErr w:type="spellEnd"/>
      <w:r w:rsidRPr="00B804EE">
        <w:rPr>
          <w:rFonts w:cs="Times New Roman"/>
        </w:rPr>
        <w:t xml:space="preserve">  </w:t>
      </w:r>
      <w:proofErr w:type="spellStart"/>
      <w:r w:rsidRPr="00B804EE">
        <w:rPr>
          <w:rFonts w:cs="Times New Roman"/>
        </w:rPr>
        <w:t>інформаційних</w:t>
      </w:r>
      <w:proofErr w:type="spellEnd"/>
      <w:proofErr w:type="gramEnd"/>
      <w:r w:rsidRPr="00B804EE">
        <w:rPr>
          <w:rFonts w:cs="Times New Roman"/>
        </w:rPr>
        <w:t xml:space="preserve"> баз </w:t>
      </w:r>
      <w:proofErr w:type="spellStart"/>
      <w:r w:rsidRPr="00B804EE">
        <w:rPr>
          <w:rFonts w:cs="Times New Roman"/>
        </w:rPr>
        <w:t>можна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здійснювати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більш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прогресивні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подальші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відкриття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інноваційних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матеріалів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пристроїв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технологій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Біоніку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поділяють</w:t>
      </w:r>
      <w:proofErr w:type="spellEnd"/>
      <w:r w:rsidRPr="00B804EE">
        <w:rPr>
          <w:rFonts w:cs="Times New Roman"/>
        </w:rPr>
        <w:t xml:space="preserve"> на </w:t>
      </w:r>
      <w:proofErr w:type="spellStart"/>
      <w:r w:rsidRPr="00B804EE">
        <w:rPr>
          <w:rFonts w:cs="Times New Roman"/>
        </w:rPr>
        <w:t>напрями</w:t>
      </w:r>
      <w:proofErr w:type="spellEnd"/>
      <w:r w:rsidRPr="00B804EE">
        <w:rPr>
          <w:rFonts w:cs="Times New Roman"/>
        </w:rPr>
        <w:t xml:space="preserve">: </w:t>
      </w:r>
      <w:proofErr w:type="spellStart"/>
      <w:r w:rsidRPr="00B804EE">
        <w:rPr>
          <w:rFonts w:cs="Times New Roman"/>
        </w:rPr>
        <w:t>нейробіоніку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гідробіоніку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архітектурна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біоніку</w:t>
      </w:r>
      <w:proofErr w:type="spellEnd"/>
      <w:r w:rsidRPr="00B804EE">
        <w:rPr>
          <w:rFonts w:cs="Times New Roman"/>
        </w:rPr>
        <w:t xml:space="preserve">. За методами </w:t>
      </w:r>
      <w:proofErr w:type="spellStart"/>
      <w:r w:rsidRPr="00B804EE">
        <w:rPr>
          <w:rFonts w:cs="Times New Roman"/>
        </w:rPr>
        <w:t>біонічні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дослідження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розділяють</w:t>
      </w:r>
      <w:proofErr w:type="spellEnd"/>
      <w:r w:rsidRPr="00B804EE">
        <w:rPr>
          <w:rFonts w:cs="Times New Roman"/>
        </w:rPr>
        <w:t xml:space="preserve"> на: </w:t>
      </w:r>
      <w:proofErr w:type="spellStart"/>
      <w:r w:rsidRPr="00B804EE">
        <w:rPr>
          <w:rFonts w:cs="Times New Roman"/>
        </w:rPr>
        <w:t>морфологічно-фізіологічні</w:t>
      </w:r>
      <w:proofErr w:type="spellEnd"/>
      <w:r w:rsidRPr="00B804EE">
        <w:rPr>
          <w:rFonts w:cs="Times New Roman"/>
        </w:rPr>
        <w:t xml:space="preserve">; </w:t>
      </w:r>
      <w:proofErr w:type="spellStart"/>
      <w:r w:rsidRPr="00B804EE">
        <w:rPr>
          <w:rFonts w:cs="Times New Roman"/>
        </w:rPr>
        <w:t>функціональні</w:t>
      </w:r>
      <w:proofErr w:type="spellEnd"/>
      <w:r w:rsidRPr="00B804EE">
        <w:rPr>
          <w:rFonts w:cs="Times New Roman"/>
        </w:rPr>
        <w:t xml:space="preserve">; </w:t>
      </w:r>
      <w:proofErr w:type="spellStart"/>
      <w:r w:rsidRPr="00B804EE">
        <w:rPr>
          <w:rFonts w:cs="Times New Roman"/>
        </w:rPr>
        <w:t>комунікативно-новігаційні</w:t>
      </w:r>
      <w:proofErr w:type="spellEnd"/>
      <w:r w:rsidRPr="00B804EE">
        <w:rPr>
          <w:rFonts w:cs="Times New Roman"/>
        </w:rPr>
        <w:t xml:space="preserve">; </w:t>
      </w:r>
      <w:proofErr w:type="spellStart"/>
      <w:r w:rsidRPr="00B804EE">
        <w:rPr>
          <w:rFonts w:cs="Times New Roman"/>
        </w:rPr>
        <w:t>наномолекулярні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цитологічні</w:t>
      </w:r>
      <w:proofErr w:type="spellEnd"/>
      <w:r w:rsidRPr="00B804EE">
        <w:rPr>
          <w:rFonts w:cs="Times New Roman"/>
        </w:rPr>
        <w:t xml:space="preserve">. До </w:t>
      </w:r>
      <w:proofErr w:type="spellStart"/>
      <w:r w:rsidRPr="00B804EE">
        <w:rPr>
          <w:rFonts w:cs="Times New Roman"/>
        </w:rPr>
        <w:t>напрямів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використання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біологічних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методів</w:t>
      </w:r>
      <w:proofErr w:type="spellEnd"/>
      <w:r w:rsidRPr="00B804EE">
        <w:rPr>
          <w:rFonts w:cs="Times New Roman"/>
        </w:rPr>
        <w:t xml:space="preserve"> та структур для </w:t>
      </w:r>
      <w:proofErr w:type="spellStart"/>
      <w:r w:rsidRPr="00B804EE">
        <w:rPr>
          <w:rFonts w:cs="Times New Roman"/>
        </w:rPr>
        <w:t>розробки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інженерних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рішень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відносять</w:t>
      </w:r>
      <w:proofErr w:type="spellEnd"/>
      <w:r w:rsidRPr="00B804EE">
        <w:rPr>
          <w:rFonts w:cs="Times New Roman"/>
        </w:rPr>
        <w:t xml:space="preserve">: </w:t>
      </w:r>
      <w:proofErr w:type="spellStart"/>
      <w:r w:rsidRPr="00B804EE">
        <w:rPr>
          <w:rFonts w:cs="Times New Roman"/>
        </w:rPr>
        <w:t>біоміметику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біомімікрію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структурну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біоніку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Частиною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архітектурної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 є </w:t>
      </w:r>
      <w:proofErr w:type="spellStart"/>
      <w:r w:rsidRPr="00B804EE">
        <w:rPr>
          <w:rFonts w:cs="Times New Roman"/>
        </w:rPr>
        <w:t>біодизайн</w:t>
      </w:r>
      <w:proofErr w:type="spellEnd"/>
      <w:r w:rsidRPr="00B804EE">
        <w:rPr>
          <w:rFonts w:cs="Times New Roman"/>
        </w:rPr>
        <w:t xml:space="preserve">, як </w:t>
      </w:r>
      <w:proofErr w:type="spellStart"/>
      <w:r w:rsidRPr="00B804EE">
        <w:rPr>
          <w:rFonts w:cs="Times New Roman"/>
        </w:rPr>
        <w:t>визначення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застосування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 у дизайн-</w:t>
      </w:r>
      <w:proofErr w:type="spellStart"/>
      <w:r w:rsidRPr="00B804EE">
        <w:rPr>
          <w:rFonts w:cs="Times New Roman"/>
        </w:rPr>
        <w:t>проєктуванні</w:t>
      </w:r>
      <w:proofErr w:type="spellEnd"/>
      <w:r w:rsidRPr="00B804EE">
        <w:rPr>
          <w:rFonts w:cs="Times New Roman"/>
        </w:rPr>
        <w:t xml:space="preserve">. До </w:t>
      </w:r>
      <w:proofErr w:type="spellStart"/>
      <w:r w:rsidRPr="00B804EE">
        <w:rPr>
          <w:rFonts w:cs="Times New Roman"/>
        </w:rPr>
        <w:t>характерних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особливостей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реалізації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досягнень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 у </w:t>
      </w:r>
      <w:proofErr w:type="spellStart"/>
      <w:r w:rsidRPr="00B804EE">
        <w:rPr>
          <w:rFonts w:cs="Times New Roman"/>
        </w:rPr>
        <w:t>дизайні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інтер’єру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можна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віднести</w:t>
      </w:r>
      <w:proofErr w:type="spellEnd"/>
      <w:r w:rsidRPr="00B804EE">
        <w:rPr>
          <w:rFonts w:cs="Times New Roman"/>
        </w:rPr>
        <w:t xml:space="preserve">: </w:t>
      </w:r>
      <w:proofErr w:type="spellStart"/>
      <w:r w:rsidRPr="00B804EE">
        <w:rPr>
          <w:rFonts w:cs="Times New Roman"/>
        </w:rPr>
        <w:t>стилізоване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відтворення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природних</w:t>
      </w:r>
      <w:proofErr w:type="spellEnd"/>
      <w:r w:rsidRPr="00B804EE">
        <w:rPr>
          <w:rFonts w:cs="Times New Roman"/>
        </w:rPr>
        <w:t xml:space="preserve"> форм та </w:t>
      </w:r>
      <w:proofErr w:type="spellStart"/>
      <w:r w:rsidRPr="00B804EE">
        <w:rPr>
          <w:rFonts w:cs="Times New Roman"/>
        </w:rPr>
        <w:t>їх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структурної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будови</w:t>
      </w:r>
      <w:proofErr w:type="spellEnd"/>
      <w:r w:rsidRPr="00B804EE">
        <w:rPr>
          <w:rFonts w:cs="Times New Roman"/>
        </w:rPr>
        <w:t xml:space="preserve">; </w:t>
      </w:r>
      <w:proofErr w:type="spellStart"/>
      <w:r w:rsidRPr="00B804EE">
        <w:rPr>
          <w:rFonts w:cs="Times New Roman"/>
        </w:rPr>
        <w:t>єдність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елементів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інтер’єру</w:t>
      </w:r>
      <w:proofErr w:type="spellEnd"/>
      <w:r w:rsidRPr="00B804EE">
        <w:rPr>
          <w:rFonts w:cs="Times New Roman"/>
        </w:rPr>
        <w:t xml:space="preserve">; </w:t>
      </w:r>
      <w:proofErr w:type="spellStart"/>
      <w:r w:rsidRPr="00B804EE">
        <w:rPr>
          <w:rFonts w:cs="Times New Roman"/>
        </w:rPr>
        <w:lastRenderedPageBreak/>
        <w:t>відсутність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чіткого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зонування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приміщення</w:t>
      </w:r>
      <w:proofErr w:type="spellEnd"/>
      <w:r w:rsidRPr="00B804EE">
        <w:rPr>
          <w:rFonts w:cs="Times New Roman"/>
        </w:rPr>
        <w:t xml:space="preserve">; </w:t>
      </w:r>
      <w:proofErr w:type="spellStart"/>
      <w:r w:rsidRPr="00B804EE">
        <w:rPr>
          <w:rFonts w:cs="Times New Roman"/>
        </w:rPr>
        <w:t>використання</w:t>
      </w:r>
      <w:proofErr w:type="spellEnd"/>
      <w:r w:rsidRPr="00B804EE">
        <w:rPr>
          <w:rFonts w:cs="Times New Roman"/>
        </w:rPr>
        <w:t xml:space="preserve"> як </w:t>
      </w:r>
      <w:proofErr w:type="spellStart"/>
      <w:r w:rsidRPr="00B804EE">
        <w:rPr>
          <w:rFonts w:cs="Times New Roman"/>
        </w:rPr>
        <w:t>натуральних</w:t>
      </w:r>
      <w:proofErr w:type="spellEnd"/>
      <w:r w:rsidRPr="00B804EE">
        <w:rPr>
          <w:rFonts w:cs="Times New Roman"/>
        </w:rPr>
        <w:t xml:space="preserve"> так і </w:t>
      </w:r>
      <w:proofErr w:type="spellStart"/>
      <w:r w:rsidRPr="00B804EE">
        <w:rPr>
          <w:rFonts w:cs="Times New Roman"/>
        </w:rPr>
        <w:t>інноваційних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матеріалів</w:t>
      </w:r>
      <w:proofErr w:type="spellEnd"/>
      <w:r w:rsidRPr="00B804EE">
        <w:rPr>
          <w:rFonts w:cs="Times New Roman"/>
        </w:rPr>
        <w:t xml:space="preserve">; </w:t>
      </w:r>
      <w:proofErr w:type="spellStart"/>
      <w:r w:rsidRPr="00B804EE">
        <w:rPr>
          <w:rFonts w:cs="Times New Roman"/>
        </w:rPr>
        <w:t>застосування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новітніх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технологій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зокрема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саморегуляції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відновлення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енергоефективності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Досить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прогресивним</w:t>
      </w:r>
      <w:proofErr w:type="spellEnd"/>
      <w:r w:rsidRPr="00B804EE">
        <w:rPr>
          <w:rFonts w:cs="Times New Roman"/>
        </w:rPr>
        <w:t xml:space="preserve"> для </w:t>
      </w:r>
      <w:proofErr w:type="spellStart"/>
      <w:r w:rsidRPr="00B804EE">
        <w:rPr>
          <w:rFonts w:cs="Times New Roman"/>
        </w:rPr>
        <w:t>подальших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досліджень</w:t>
      </w:r>
      <w:proofErr w:type="spellEnd"/>
      <w:r w:rsidRPr="00B804EE">
        <w:rPr>
          <w:rFonts w:cs="Times New Roman"/>
        </w:rPr>
        <w:t xml:space="preserve"> є </w:t>
      </w:r>
      <w:proofErr w:type="spellStart"/>
      <w:r w:rsidRPr="00B804EE">
        <w:rPr>
          <w:rFonts w:cs="Times New Roman"/>
        </w:rPr>
        <w:t>співставлення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єдності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елементів</w:t>
      </w:r>
      <w:proofErr w:type="spellEnd"/>
      <w:r w:rsidRPr="00B804EE">
        <w:rPr>
          <w:rFonts w:cs="Times New Roman"/>
        </w:rPr>
        <w:t xml:space="preserve"> живого </w:t>
      </w:r>
      <w:proofErr w:type="spellStart"/>
      <w:r w:rsidRPr="00B804EE">
        <w:rPr>
          <w:rFonts w:cs="Times New Roman"/>
        </w:rPr>
        <w:t>організму</w:t>
      </w:r>
      <w:proofErr w:type="spellEnd"/>
      <w:r w:rsidRPr="00B804EE">
        <w:rPr>
          <w:rFonts w:cs="Times New Roman"/>
        </w:rPr>
        <w:t xml:space="preserve"> у </w:t>
      </w:r>
      <w:proofErr w:type="spellStart"/>
      <w:r w:rsidRPr="00B804EE">
        <w:rPr>
          <w:rFonts w:cs="Times New Roman"/>
        </w:rPr>
        <w:t>розробках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біодизайну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архітектурної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біоніки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Подібна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цілісність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може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розглядатись</w:t>
      </w:r>
      <w:proofErr w:type="spellEnd"/>
      <w:r w:rsidRPr="00B804EE">
        <w:rPr>
          <w:rFonts w:cs="Times New Roman"/>
        </w:rPr>
        <w:t xml:space="preserve"> по </w:t>
      </w:r>
      <w:proofErr w:type="spellStart"/>
      <w:r w:rsidRPr="00B804EE">
        <w:rPr>
          <w:rFonts w:cs="Times New Roman"/>
        </w:rPr>
        <w:t>відношенню</w:t>
      </w:r>
      <w:proofErr w:type="spellEnd"/>
      <w:r w:rsidRPr="00B804EE">
        <w:rPr>
          <w:rFonts w:cs="Times New Roman"/>
        </w:rPr>
        <w:t xml:space="preserve"> до </w:t>
      </w:r>
      <w:proofErr w:type="spellStart"/>
      <w:r w:rsidRPr="00B804EE">
        <w:rPr>
          <w:rFonts w:cs="Times New Roman"/>
        </w:rPr>
        <w:t>єдності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архітектоніки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елементів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інтер’єру</w:t>
      </w:r>
      <w:proofErr w:type="spellEnd"/>
      <w:r w:rsidRPr="00B804EE">
        <w:rPr>
          <w:rFonts w:cs="Times New Roman"/>
        </w:rPr>
        <w:t xml:space="preserve">. А </w:t>
      </w:r>
      <w:proofErr w:type="spellStart"/>
      <w:r w:rsidRPr="00B804EE">
        <w:rPr>
          <w:rFonts w:cs="Times New Roman"/>
        </w:rPr>
        <w:t>також</w:t>
      </w:r>
      <w:proofErr w:type="spellEnd"/>
      <w:r w:rsidRPr="00B804EE">
        <w:rPr>
          <w:rFonts w:cs="Times New Roman"/>
        </w:rPr>
        <w:t xml:space="preserve">, як </w:t>
      </w:r>
      <w:proofErr w:type="spellStart"/>
      <w:r w:rsidRPr="00B804EE">
        <w:rPr>
          <w:rFonts w:cs="Times New Roman"/>
        </w:rPr>
        <w:t>симбіотичні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відносини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між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архітектурою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навколишнім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середовищем</w:t>
      </w:r>
      <w:proofErr w:type="spellEnd"/>
      <w:r w:rsidRPr="00B804EE">
        <w:rPr>
          <w:rFonts w:cs="Times New Roman"/>
        </w:rPr>
        <w:t xml:space="preserve">, як </w:t>
      </w:r>
      <w:proofErr w:type="spellStart"/>
      <w:r w:rsidRPr="00B804EE">
        <w:rPr>
          <w:rFonts w:cs="Times New Roman"/>
        </w:rPr>
        <w:t>можливість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споруд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адаптуватися</w:t>
      </w:r>
      <w:proofErr w:type="spellEnd"/>
      <w:r w:rsidRPr="00B804EE">
        <w:rPr>
          <w:rFonts w:cs="Times New Roman"/>
        </w:rPr>
        <w:t xml:space="preserve"> до </w:t>
      </w:r>
      <w:proofErr w:type="spellStart"/>
      <w:r w:rsidRPr="00B804EE">
        <w:rPr>
          <w:rFonts w:cs="Times New Roman"/>
        </w:rPr>
        <w:t>навколишнього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середовища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що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стають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можливими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якщо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застосувати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біонічні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матеріали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технології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із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властивостями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механізмами</w:t>
      </w:r>
      <w:proofErr w:type="spellEnd"/>
      <w:r w:rsidRPr="00B804EE">
        <w:rPr>
          <w:rFonts w:cs="Times New Roman"/>
        </w:rPr>
        <w:t xml:space="preserve"> та системами </w:t>
      </w:r>
      <w:proofErr w:type="spellStart"/>
      <w:r w:rsidRPr="00B804EE">
        <w:rPr>
          <w:rFonts w:cs="Times New Roman"/>
        </w:rPr>
        <w:t>самокомпенсації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саморегулювання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самообслуговування</w:t>
      </w:r>
      <w:proofErr w:type="spellEnd"/>
      <w:r w:rsidRPr="00B804EE">
        <w:rPr>
          <w:rFonts w:cs="Times New Roman"/>
        </w:rPr>
        <w:t xml:space="preserve"> і </w:t>
      </w:r>
      <w:proofErr w:type="spellStart"/>
      <w:r w:rsidRPr="00B804EE">
        <w:rPr>
          <w:rFonts w:cs="Times New Roman"/>
        </w:rPr>
        <w:t>самозабеспечення</w:t>
      </w:r>
      <w:proofErr w:type="spellEnd"/>
      <w:r w:rsidRPr="00B804EE">
        <w:rPr>
          <w:rFonts w:cs="Times New Roman"/>
        </w:rPr>
        <w:t xml:space="preserve">. </w:t>
      </w:r>
      <w:proofErr w:type="spellStart"/>
      <w:r w:rsidRPr="00B804EE">
        <w:rPr>
          <w:rFonts w:cs="Times New Roman"/>
        </w:rPr>
        <w:t>Такий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підхід</w:t>
      </w:r>
      <w:proofErr w:type="spellEnd"/>
      <w:r w:rsidRPr="00B804EE">
        <w:rPr>
          <w:rFonts w:cs="Times New Roman"/>
        </w:rPr>
        <w:t xml:space="preserve"> у </w:t>
      </w:r>
      <w:proofErr w:type="spellStart"/>
      <w:r w:rsidRPr="00B804EE">
        <w:rPr>
          <w:rFonts w:cs="Times New Roman"/>
        </w:rPr>
        <w:t>архітектурній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біоніці</w:t>
      </w:r>
      <w:proofErr w:type="spellEnd"/>
      <w:r w:rsidRPr="00B804EE">
        <w:rPr>
          <w:rFonts w:cs="Times New Roman"/>
        </w:rPr>
        <w:t xml:space="preserve"> та дизайн-</w:t>
      </w:r>
      <w:proofErr w:type="spellStart"/>
      <w:r w:rsidRPr="00B804EE">
        <w:rPr>
          <w:rFonts w:cs="Times New Roman"/>
        </w:rPr>
        <w:t>проєктуванні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інтер’єрів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сприятиме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формуванню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гармонійного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архітектурного</w:t>
      </w:r>
      <w:proofErr w:type="spellEnd"/>
      <w:r w:rsidRPr="00B804EE">
        <w:rPr>
          <w:rFonts w:cs="Times New Roman"/>
        </w:rPr>
        <w:t xml:space="preserve"> </w:t>
      </w:r>
      <w:proofErr w:type="spellStart"/>
      <w:r w:rsidRPr="00B804EE">
        <w:rPr>
          <w:rFonts w:cs="Times New Roman"/>
        </w:rPr>
        <w:t>середовища</w:t>
      </w:r>
      <w:proofErr w:type="spellEnd"/>
      <w:r w:rsidRPr="00B804EE">
        <w:rPr>
          <w:rFonts w:cs="Times New Roman"/>
        </w:rPr>
        <w:t xml:space="preserve">, яке буде </w:t>
      </w:r>
      <w:proofErr w:type="spellStart"/>
      <w:r w:rsidRPr="00B804EE">
        <w:rPr>
          <w:rFonts w:cs="Times New Roman"/>
        </w:rPr>
        <w:t>самодостатнім</w:t>
      </w:r>
      <w:proofErr w:type="spellEnd"/>
      <w:r w:rsidRPr="00B804EE">
        <w:rPr>
          <w:rFonts w:cs="Times New Roman"/>
        </w:rPr>
        <w:t xml:space="preserve">, </w:t>
      </w:r>
      <w:proofErr w:type="spellStart"/>
      <w:r w:rsidRPr="00B804EE">
        <w:rPr>
          <w:rFonts w:cs="Times New Roman"/>
        </w:rPr>
        <w:t>екологічним</w:t>
      </w:r>
      <w:proofErr w:type="spellEnd"/>
      <w:r w:rsidRPr="00B804EE">
        <w:rPr>
          <w:rFonts w:cs="Times New Roman"/>
        </w:rPr>
        <w:t xml:space="preserve"> та </w:t>
      </w:r>
      <w:proofErr w:type="spellStart"/>
      <w:r w:rsidRPr="00B804EE">
        <w:rPr>
          <w:rFonts w:cs="Times New Roman"/>
        </w:rPr>
        <w:t>енергоефективним</w:t>
      </w:r>
      <w:proofErr w:type="spellEnd"/>
      <w:r w:rsidRPr="00B804EE">
        <w:rPr>
          <w:rFonts w:cs="Times New Roman"/>
        </w:rPr>
        <w:t>.</w:t>
      </w:r>
    </w:p>
    <w:sectPr w:rsidR="00F12C76" w:rsidRPr="00B804E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EE"/>
    <w:rsid w:val="00653793"/>
    <w:rsid w:val="006C0B77"/>
    <w:rsid w:val="008242FF"/>
    <w:rsid w:val="00870751"/>
    <w:rsid w:val="00922C48"/>
    <w:rsid w:val="009F0093"/>
    <w:rsid w:val="00B804EE"/>
    <w:rsid w:val="00B915B7"/>
    <w:rsid w:val="00DF32A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77FE"/>
  <w15:chartTrackingRefBased/>
  <w15:docId w15:val="{1FB389B1-25E8-4C92-987C-565EA8ED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4E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1</cp:revision>
  <dcterms:created xsi:type="dcterms:W3CDTF">2023-02-09T14:00:00Z</dcterms:created>
  <dcterms:modified xsi:type="dcterms:W3CDTF">2023-02-09T14:33:00Z</dcterms:modified>
</cp:coreProperties>
</file>