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5330" w:rsidRPr="00DB7025" w:rsidRDefault="007A5330" w:rsidP="002E1C5C">
      <w:pPr>
        <w:spacing w:after="0"/>
        <w:ind w:left="1429" w:hanging="142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2F57FE" w:rsidRPr="001621D9" w:rsidTr="00735D5B">
        <w:tc>
          <w:tcPr>
            <w:tcW w:w="15715" w:type="dxa"/>
            <w:gridSpan w:val="11"/>
            <w:vAlign w:val="center"/>
          </w:tcPr>
          <w:p w:rsidR="002F57FE" w:rsidRPr="001621D9" w:rsidRDefault="002E1C5C" w:rsidP="00D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br w:type="page"/>
            </w:r>
            <w:r w:rsidR="00D12FB6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2F57FE" w:rsidRPr="001621D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труктура програми навчальної дисципліни</w:t>
            </w:r>
          </w:p>
        </w:tc>
      </w:tr>
      <w:tr w:rsidR="002F57FE" w:rsidRPr="001621D9" w:rsidTr="00735D5B">
        <w:tc>
          <w:tcPr>
            <w:tcW w:w="675" w:type="dxa"/>
            <w:vMerge w:val="restart"/>
            <w:textDirection w:val="btLr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№ модуля, заняття</w:t>
            </w:r>
          </w:p>
        </w:tc>
        <w:tc>
          <w:tcPr>
            <w:tcW w:w="7749" w:type="dxa"/>
            <w:vMerge w:val="restart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Назва модуля, теми, заняття, самостійної роботи чи консультації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5877" w:type="dxa"/>
            <w:gridSpan w:val="7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</w:tr>
      <w:tr w:rsidR="002F57FE" w:rsidRPr="001621D9" w:rsidTr="00735D5B">
        <w:trPr>
          <w:trHeight w:val="183"/>
        </w:trPr>
        <w:tc>
          <w:tcPr>
            <w:tcW w:w="675" w:type="dxa"/>
            <w:vMerge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2F57FE" w:rsidRPr="001621D9" w:rsidRDefault="00BF2AF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Самостійні заняття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</w:t>
            </w:r>
          </w:p>
        </w:tc>
        <w:tc>
          <w:tcPr>
            <w:tcW w:w="4362" w:type="dxa"/>
            <w:gridSpan w:val="5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40" w:type="dxa"/>
            <w:vMerge/>
          </w:tcPr>
          <w:p w:rsidR="002F57FE" w:rsidRPr="001621D9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rPr>
          <w:cantSplit/>
          <w:trHeight w:val="1846"/>
        </w:trPr>
        <w:tc>
          <w:tcPr>
            <w:tcW w:w="675" w:type="dxa"/>
            <w:vMerge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07" w:type="dxa"/>
            <w:textDirection w:val="btLr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556" w:type="dxa"/>
            <w:textDirection w:val="btLr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Контрольні заняття</w:t>
            </w:r>
          </w:p>
        </w:tc>
        <w:tc>
          <w:tcPr>
            <w:tcW w:w="640" w:type="dxa"/>
            <w:vMerge/>
          </w:tcPr>
          <w:p w:rsidR="002F57FE" w:rsidRPr="001621D9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F57FE" w:rsidRPr="001621D9" w:rsidRDefault="00AD5595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2F57FE" w:rsidRPr="00162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74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F57FE" w:rsidRPr="001621D9" w:rsidRDefault="00AD5595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2F57FE"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rPr>
          <w:trHeight w:val="455"/>
        </w:trPr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  <w:vAlign w:val="center"/>
          </w:tcPr>
          <w:p w:rsidR="002F57FE" w:rsidRPr="00DF5861" w:rsidRDefault="00DF5861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34</w:t>
            </w:r>
          </w:p>
        </w:tc>
        <w:tc>
          <w:tcPr>
            <w:tcW w:w="754" w:type="dxa"/>
            <w:vAlign w:val="center"/>
          </w:tcPr>
          <w:p w:rsidR="002F57FE" w:rsidRPr="00DF5861" w:rsidRDefault="00DF5861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14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D12FB6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rPr>
          <w:trHeight w:val="686"/>
        </w:trPr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2F57FE" w:rsidRPr="00DF5861" w:rsidRDefault="00DF5861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2F57FE" w:rsidRPr="00DF5861" w:rsidRDefault="00DF5861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DF5861" w:rsidRDefault="00DF5861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774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C2602" wp14:editId="2D6AEC7A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-1270</wp:posOffset>
                      </wp:positionV>
                      <wp:extent cx="173990" cy="845185"/>
                      <wp:effectExtent l="11430" t="8255" r="5080" b="13335"/>
                      <wp:wrapNone/>
                      <wp:docPr id="2" name="Ліва фігурна дуж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845185"/>
                              </a:xfrm>
                              <a:prstGeom prst="leftBrace">
                                <a:avLst>
                                  <a:gd name="adj1" fmla="val 4048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6898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іва фігурна дужка 2" o:spid="_x0000_s1026" type="#_x0000_t87" style="position:absolute;margin-left:-19.35pt;margin-top:-.1pt;width:13.7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"/>
                  </w:pict>
                </mc:Fallback>
              </mc:AlternateConten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2F57FE" w:rsidRPr="00DF5861" w:rsidRDefault="00DF5861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2F57FE" w:rsidRPr="00DF5861" w:rsidRDefault="00DF5861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DF5861" w:rsidRDefault="00DF5861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rPr>
          <w:trHeight w:val="435"/>
        </w:trPr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774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774" w:type="dxa"/>
            <w:vAlign w:val="center"/>
          </w:tcPr>
          <w:p w:rsidR="002F57FE" w:rsidRPr="00DF5861" w:rsidRDefault="00DF5861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2F57FE" w:rsidRPr="00DF5861" w:rsidRDefault="00DF5861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DF5861" w:rsidRDefault="00DF5861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774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774" w:type="dxa"/>
            <w:vAlign w:val="center"/>
          </w:tcPr>
          <w:p w:rsidR="002F57FE" w:rsidRPr="00DF5861" w:rsidRDefault="00DF5861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2F57FE" w:rsidRPr="00DF5861" w:rsidRDefault="00DF5861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DF5861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</w:tc>
        <w:tc>
          <w:tcPr>
            <w:tcW w:w="774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стрибка у довжину способом «прогнувшись»</w:t>
            </w:r>
          </w:p>
        </w:tc>
        <w:tc>
          <w:tcPr>
            <w:tcW w:w="774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rPr>
          <w:trHeight w:val="700"/>
        </w:trPr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стрибки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DF5861" w:rsidRDefault="002F57FE" w:rsidP="00735D5B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біг на короткі дистанції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621D9">
                <w:rPr>
                  <w:rFonts w:ascii="Times New Roman" w:hAnsi="Times New Roman"/>
                  <w:sz w:val="24"/>
                  <w:szCs w:val="24"/>
                  <w:lang w:val="uk-UA"/>
                </w:rPr>
                <w:t>100 м</w:t>
              </w:r>
            </w:smartTag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774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DF5861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. Гімнастика</w:t>
            </w:r>
          </w:p>
        </w:tc>
        <w:tc>
          <w:tcPr>
            <w:tcW w:w="774" w:type="dxa"/>
            <w:vAlign w:val="center"/>
          </w:tcPr>
          <w:p w:rsidR="002F57FE" w:rsidRPr="00DF5861" w:rsidRDefault="00DF5861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54" w:type="dxa"/>
            <w:vAlign w:val="center"/>
          </w:tcPr>
          <w:p w:rsidR="002F57FE" w:rsidRPr="001621D9" w:rsidRDefault="002F3C93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DF5861" w:rsidRDefault="00DF5861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AC6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вдосконалення вправ на гімнастичних приладах, силова підготовка</w:t>
            </w:r>
          </w:p>
        </w:tc>
        <w:tc>
          <w:tcPr>
            <w:tcW w:w="774" w:type="dxa"/>
            <w:vAlign w:val="center"/>
          </w:tcPr>
          <w:p w:rsidR="002F57FE" w:rsidRPr="00DF5861" w:rsidRDefault="00DF5861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54" w:type="dxa"/>
            <w:vAlign w:val="center"/>
          </w:tcPr>
          <w:p w:rsidR="002F57FE" w:rsidRPr="00DF5861" w:rsidRDefault="00DF5861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DF5861" w:rsidRDefault="00DF5861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</w:t>
            </w:r>
            <w:bookmarkStart w:id="0" w:name="_GoBack"/>
            <w:bookmarkEnd w:id="0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обатики,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2F57FE" w:rsidRPr="001621D9" w:rsidRDefault="00AE4D2C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54" w:type="dxa"/>
            <w:vAlign w:val="center"/>
          </w:tcPr>
          <w:p w:rsidR="002F57FE" w:rsidRPr="001621D9" w:rsidRDefault="002F3C93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2F57FE" w:rsidRPr="001621D9" w:rsidRDefault="00AE4D2C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2F57FE" w:rsidRPr="002F3C93" w:rsidRDefault="002F3C93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rPr>
          <w:trHeight w:val="542"/>
        </w:trPr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Виконання контрольного нормативу - силові вправи</w:t>
            </w:r>
          </w:p>
        </w:tc>
        <w:tc>
          <w:tcPr>
            <w:tcW w:w="774" w:type="dxa"/>
            <w:vAlign w:val="center"/>
          </w:tcPr>
          <w:p w:rsidR="002F57FE" w:rsidRPr="00DF5861" w:rsidRDefault="00DF5861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2F57FE" w:rsidRPr="00DF5861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DF5861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техніка виконання вільних вправ з елементами акробатики</w:t>
            </w:r>
          </w:p>
        </w:tc>
        <w:tc>
          <w:tcPr>
            <w:tcW w:w="774" w:type="dxa"/>
            <w:vAlign w:val="center"/>
          </w:tcPr>
          <w:p w:rsidR="002F57FE" w:rsidRPr="00DF5861" w:rsidRDefault="00DF5861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2F57FE" w:rsidRPr="002F3C93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Волейбол</w:t>
            </w:r>
          </w:p>
        </w:tc>
        <w:tc>
          <w:tcPr>
            <w:tcW w:w="774" w:type="dxa"/>
            <w:vAlign w:val="center"/>
          </w:tcPr>
          <w:p w:rsidR="002F57FE" w:rsidRPr="00AA3261" w:rsidRDefault="002F57FE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F25B2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AE4D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2F57FE" w:rsidRPr="00AE4D2C" w:rsidRDefault="00AE4D2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DF5861" w:rsidRDefault="00DF5861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774" w:type="dxa"/>
            <w:vAlign w:val="center"/>
          </w:tcPr>
          <w:p w:rsidR="002F57FE" w:rsidRPr="00DF5861" w:rsidRDefault="002F57FE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="00DF58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DF58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2F57FE" w:rsidRPr="00494011" w:rsidRDefault="00494011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DF5861" w:rsidRDefault="00DF5861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rPr>
          <w:trHeight w:val="335"/>
        </w:trPr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21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Техніка гри в нападі. Передача м '</w:t>
            </w:r>
            <w:proofErr w:type="spellStart"/>
            <w:r w:rsidRPr="001621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яча</w:t>
            </w:r>
            <w:proofErr w:type="spellEnd"/>
          </w:p>
        </w:tc>
        <w:tc>
          <w:tcPr>
            <w:tcW w:w="774" w:type="dxa"/>
            <w:vAlign w:val="center"/>
          </w:tcPr>
          <w:p w:rsidR="002F57FE" w:rsidRPr="00A5014C" w:rsidRDefault="002F57FE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2F57FE" w:rsidRPr="00A5014C" w:rsidRDefault="002F57FE" w:rsidP="00735D5B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774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="004940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54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rPr>
          <w:trHeight w:val="353"/>
        </w:trPr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гри в захисті. Блокування</w:t>
            </w:r>
          </w:p>
        </w:tc>
        <w:tc>
          <w:tcPr>
            <w:tcW w:w="774" w:type="dxa"/>
            <w:vAlign w:val="center"/>
          </w:tcPr>
          <w:p w:rsidR="002F57FE" w:rsidRPr="00A5014C" w:rsidRDefault="002F57FE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2F57FE" w:rsidRPr="00A5014C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1621D9" w:rsidTr="00735D5B">
        <w:trPr>
          <w:trHeight w:val="505"/>
        </w:trPr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передача м'яча над собою</w:t>
            </w:r>
          </w:p>
        </w:tc>
        <w:tc>
          <w:tcPr>
            <w:tcW w:w="774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162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F57FE" w:rsidRPr="00A5014C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A5014C" w:rsidRDefault="00494011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494011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F57FE" w:rsidRPr="001621D9" w:rsidRDefault="002F57FE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 у волейбол</w:t>
            </w:r>
          </w:p>
        </w:tc>
        <w:tc>
          <w:tcPr>
            <w:tcW w:w="774" w:type="dxa"/>
            <w:vAlign w:val="center"/>
          </w:tcPr>
          <w:p w:rsidR="002F57FE" w:rsidRPr="00A5014C" w:rsidRDefault="002F57FE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:rsidR="002F57FE" w:rsidRPr="00A5014C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F57FE" w:rsidRPr="001621D9" w:rsidRDefault="002F57FE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FE" w:rsidRPr="001621D9" w:rsidTr="00735D5B">
        <w:trPr>
          <w:trHeight w:val="631"/>
        </w:trPr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подача м'яча</w:t>
            </w:r>
          </w:p>
        </w:tc>
        <w:tc>
          <w:tcPr>
            <w:tcW w:w="774" w:type="dxa"/>
            <w:vAlign w:val="center"/>
          </w:tcPr>
          <w:p w:rsidR="002F57FE" w:rsidRPr="007C1824" w:rsidRDefault="007C182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F57FE" w:rsidRPr="00A5014C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7C1824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A5014C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F57FE" w:rsidRPr="001621D9" w:rsidRDefault="002F57FE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по майданчику, вдосконалення техніки прийому-передачі м'яча в парах, блокування, нападаючий удар з пасу, подача, навчальна двостороння гра</w:t>
            </w:r>
          </w:p>
        </w:tc>
        <w:tc>
          <w:tcPr>
            <w:tcW w:w="774" w:type="dxa"/>
            <w:vAlign w:val="center"/>
          </w:tcPr>
          <w:p w:rsidR="002F57FE" w:rsidRPr="007C1824" w:rsidRDefault="007C182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2F57FE" w:rsidRPr="007C1824" w:rsidRDefault="007C182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1" w:type="dxa"/>
            <w:vAlign w:val="center"/>
          </w:tcPr>
          <w:p w:rsidR="002F57FE" w:rsidRPr="00A5014C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494011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F57FE" w:rsidRPr="001621D9" w:rsidRDefault="002F57FE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FE" w:rsidRPr="001621D9" w:rsidTr="00735D5B">
        <w:trPr>
          <w:trHeight w:val="586"/>
        </w:trPr>
        <w:tc>
          <w:tcPr>
            <w:tcW w:w="675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:rsidR="002F57FE" w:rsidRPr="001621D9" w:rsidRDefault="002F57FE" w:rsidP="00735D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:rsidR="002F57FE" w:rsidRPr="007C1824" w:rsidRDefault="007C182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98</w:t>
            </w:r>
          </w:p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2F57FE" w:rsidRPr="007C1824" w:rsidRDefault="007C182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761" w:type="dxa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F57FE" w:rsidRPr="007C1824" w:rsidRDefault="007C182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2F57FE" w:rsidRPr="001621D9" w:rsidRDefault="00494011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F57FE" w:rsidRPr="001621D9" w:rsidRDefault="002F57FE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C80F70" w:rsidRDefault="002F57FE" w:rsidP="00C80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B641C7" w:rsidRDefault="00B641C7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F57FE" w:rsidRPr="001621D9" w:rsidRDefault="00BF2AF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2F57FE"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F57FE" w:rsidRPr="001621D9" w:rsidRDefault="002F57FE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774" w:type="dxa"/>
            <w:vAlign w:val="center"/>
          </w:tcPr>
          <w:p w:rsidR="002F57FE" w:rsidRPr="005E7D58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5E7D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61" w:type="dxa"/>
            <w:vAlign w:val="center"/>
          </w:tcPr>
          <w:p w:rsidR="002F57FE" w:rsidRPr="005E7D58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ind w:hanging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640" w:type="dxa"/>
          </w:tcPr>
          <w:p w:rsidR="002F57FE" w:rsidRPr="001621D9" w:rsidRDefault="002F57FE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7FE" w:rsidRPr="001621D9" w:rsidTr="00735D5B">
        <w:trPr>
          <w:trHeight w:val="887"/>
        </w:trPr>
        <w:tc>
          <w:tcPr>
            <w:tcW w:w="675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</w:tc>
        <w:tc>
          <w:tcPr>
            <w:tcW w:w="774" w:type="dxa"/>
            <w:vAlign w:val="center"/>
          </w:tcPr>
          <w:p w:rsidR="002F57FE" w:rsidRPr="005E7D58" w:rsidRDefault="005E7D5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54" w:type="dxa"/>
            <w:vAlign w:val="center"/>
          </w:tcPr>
          <w:p w:rsidR="002F57FE" w:rsidRPr="00C80F70" w:rsidRDefault="005E7D5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F57FE" w:rsidRPr="001621D9" w:rsidRDefault="002F57FE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774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F57FE" w:rsidRPr="001621D9" w:rsidRDefault="002F57FE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774" w:type="dxa"/>
            <w:vAlign w:val="center"/>
          </w:tcPr>
          <w:p w:rsidR="002F57FE" w:rsidRPr="00267191" w:rsidRDefault="00267191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2F57FE" w:rsidRPr="00411440" w:rsidRDefault="00267191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F57FE" w:rsidRPr="001621D9" w:rsidRDefault="002F57FE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774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2F57FE" w:rsidRPr="00267191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F57FE" w:rsidRPr="001621D9" w:rsidRDefault="002F57FE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774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F57FE" w:rsidRPr="001621D9" w:rsidRDefault="002F57FE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651B15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</w:tc>
        <w:tc>
          <w:tcPr>
            <w:tcW w:w="774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2F57FE" w:rsidRPr="001621D9" w:rsidRDefault="00C80F7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2F57FE" w:rsidRPr="005E7D58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7C1824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2F57FE" w:rsidRPr="001621D9" w:rsidRDefault="002F57FE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651B15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- техніка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774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6F1F84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F57FE" w:rsidRPr="001621D9" w:rsidRDefault="002F57FE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7FE" w:rsidRPr="001621D9" w:rsidTr="00735D5B">
        <w:tc>
          <w:tcPr>
            <w:tcW w:w="675" w:type="dxa"/>
            <w:vAlign w:val="center"/>
          </w:tcPr>
          <w:p w:rsidR="002F57FE" w:rsidRPr="00651B15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774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 - штрафні кидки</w:t>
            </w:r>
          </w:p>
        </w:tc>
        <w:tc>
          <w:tcPr>
            <w:tcW w:w="774" w:type="dxa"/>
            <w:vAlign w:val="center"/>
          </w:tcPr>
          <w:p w:rsidR="002F57FE" w:rsidRPr="001621D9" w:rsidRDefault="005E7D5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F57FE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2F57FE" w:rsidRPr="001621D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F57FE" w:rsidRPr="006F1F84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F57FE" w:rsidRPr="001621D9" w:rsidRDefault="002F57FE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8A8" w:rsidRPr="001621D9" w:rsidTr="00AA08A8">
        <w:tc>
          <w:tcPr>
            <w:tcW w:w="675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74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</w:tcPr>
          <w:p w:rsidR="00AA08A8" w:rsidRPr="007C1824" w:rsidRDefault="00AA08A8" w:rsidP="00411440">
            <w:pPr>
              <w:shd w:val="clear" w:color="auto" w:fill="FFFFFF"/>
              <w:spacing w:after="0" w:line="240" w:lineRule="auto"/>
              <w:ind w:hanging="5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="007C182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754" w:type="dxa"/>
          </w:tcPr>
          <w:p w:rsidR="00AA08A8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61" w:type="dxa"/>
          </w:tcPr>
          <w:p w:rsidR="00AA08A8" w:rsidRPr="0074790C" w:rsidRDefault="00AA08A8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A08A8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0" w:type="dxa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A08A8" w:rsidRPr="001621D9" w:rsidRDefault="0074790C" w:rsidP="00735D5B">
            <w:pPr>
              <w:shd w:val="clear" w:color="auto" w:fill="FFFFFF"/>
              <w:spacing w:after="0" w:line="240" w:lineRule="auto"/>
              <w:ind w:hanging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640" w:type="dxa"/>
          </w:tcPr>
          <w:p w:rsidR="00AA08A8" w:rsidRPr="001621D9" w:rsidRDefault="00AA08A8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8A8" w:rsidRPr="001621D9" w:rsidTr="00735D5B">
        <w:tc>
          <w:tcPr>
            <w:tcW w:w="675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74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774" w:type="dxa"/>
            <w:vAlign w:val="center"/>
          </w:tcPr>
          <w:p w:rsidR="00AA08A8" w:rsidRPr="007C1824" w:rsidRDefault="00AA08A8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7F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7C18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1</w:t>
            </w:r>
            <w:r w:rsidR="007C18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AA08A8" w:rsidRPr="001621D9" w:rsidRDefault="00005B79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AA08A8" w:rsidRPr="00411440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A08A8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AA08A8" w:rsidRPr="001621D9" w:rsidRDefault="00AA08A8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8A8" w:rsidRPr="001621D9" w:rsidTr="00735D5B">
        <w:tc>
          <w:tcPr>
            <w:tcW w:w="675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774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774" w:type="dxa"/>
            <w:vAlign w:val="center"/>
          </w:tcPr>
          <w:p w:rsidR="00AA08A8" w:rsidRPr="007C1824" w:rsidRDefault="007C1824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54" w:type="dxa"/>
            <w:vAlign w:val="center"/>
          </w:tcPr>
          <w:p w:rsidR="00AA08A8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1" w:type="dxa"/>
            <w:vAlign w:val="center"/>
          </w:tcPr>
          <w:p w:rsidR="00AA08A8" w:rsidRPr="00411440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A08A8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AA08A8" w:rsidRPr="001621D9" w:rsidRDefault="00AA08A8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8A8" w:rsidRPr="001621D9" w:rsidTr="00735D5B">
        <w:trPr>
          <w:trHeight w:val="618"/>
        </w:trPr>
        <w:tc>
          <w:tcPr>
            <w:tcW w:w="675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774" w:type="dxa"/>
            <w:vAlign w:val="center"/>
          </w:tcPr>
          <w:p w:rsidR="00AA08A8" w:rsidRPr="007C1824" w:rsidRDefault="007C1824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AA08A8" w:rsidRPr="00FB3327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A08A8" w:rsidRPr="007C1824" w:rsidRDefault="007C1824" w:rsidP="007C18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2</w:t>
            </w:r>
          </w:p>
        </w:tc>
        <w:tc>
          <w:tcPr>
            <w:tcW w:w="700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AA08A8" w:rsidRPr="001621D9" w:rsidRDefault="00AA08A8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8A8" w:rsidRPr="001621D9" w:rsidTr="00735D5B">
        <w:tc>
          <w:tcPr>
            <w:tcW w:w="675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74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AA08A8" w:rsidRPr="007C1824" w:rsidRDefault="007C1824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AA08A8" w:rsidRPr="001621D9" w:rsidRDefault="00005B79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AA08A8" w:rsidRPr="0074790C" w:rsidRDefault="00AA08A8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A08A8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AA08A8" w:rsidRPr="001621D9" w:rsidRDefault="00AA08A8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8A8" w:rsidRPr="001621D9" w:rsidTr="00735D5B">
        <w:tc>
          <w:tcPr>
            <w:tcW w:w="675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774" w:type="dxa"/>
            <w:vAlign w:val="center"/>
          </w:tcPr>
          <w:p w:rsidR="00AA08A8" w:rsidRPr="0074790C" w:rsidRDefault="0074790C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AA08A8" w:rsidRPr="0074790C" w:rsidRDefault="0074790C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AA08A8" w:rsidRPr="001621D9" w:rsidRDefault="00AA08A8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8A8" w:rsidRPr="001621D9" w:rsidTr="00735D5B">
        <w:trPr>
          <w:trHeight w:val="366"/>
        </w:trPr>
        <w:tc>
          <w:tcPr>
            <w:tcW w:w="675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74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біг на середні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дистанції (дів.-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621D9">
                <w:rPr>
                  <w:rFonts w:ascii="Times New Roman" w:hAnsi="Times New Roman"/>
                  <w:sz w:val="24"/>
                  <w:szCs w:val="24"/>
                  <w:lang w:val="uk-UA"/>
                </w:rPr>
                <w:t>1000 м</w:t>
              </w:r>
            </w:smartTag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., юн.-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621D9">
                <w:rPr>
                  <w:rFonts w:ascii="Times New Roman" w:hAnsi="Times New Roman"/>
                  <w:sz w:val="24"/>
                  <w:szCs w:val="24"/>
                  <w:lang w:val="uk-UA"/>
                </w:rPr>
                <w:t>1500 м</w:t>
              </w:r>
            </w:smartTag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74" w:type="dxa"/>
            <w:vAlign w:val="center"/>
          </w:tcPr>
          <w:p w:rsidR="00AA08A8" w:rsidRPr="0074790C" w:rsidRDefault="0005095E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2</w:t>
            </w:r>
          </w:p>
        </w:tc>
        <w:tc>
          <w:tcPr>
            <w:tcW w:w="754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AA08A8" w:rsidRPr="00411440" w:rsidRDefault="00AA08A8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A08A8" w:rsidRPr="00411440" w:rsidRDefault="004114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AA08A8" w:rsidRPr="001621D9" w:rsidRDefault="00AA08A8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8A8" w:rsidRPr="001621D9" w:rsidTr="00735D5B">
        <w:tc>
          <w:tcPr>
            <w:tcW w:w="675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774" w:type="dxa"/>
            <w:vAlign w:val="center"/>
          </w:tcPr>
          <w:p w:rsidR="00AA08A8" w:rsidRPr="007C1824" w:rsidRDefault="007C1824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AA08A8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1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AA08A8" w:rsidRPr="001621D9" w:rsidRDefault="00AA08A8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8A8" w:rsidRPr="001621D9" w:rsidTr="00735D5B">
        <w:tc>
          <w:tcPr>
            <w:tcW w:w="675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74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стрибки у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довжину з місця</w:t>
            </w:r>
          </w:p>
        </w:tc>
        <w:tc>
          <w:tcPr>
            <w:tcW w:w="774" w:type="dxa"/>
            <w:vAlign w:val="center"/>
          </w:tcPr>
          <w:p w:rsidR="00AA08A8" w:rsidRPr="007C1824" w:rsidRDefault="007C1824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AA08A8" w:rsidRPr="00411440" w:rsidRDefault="00AA08A8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A08A8" w:rsidRPr="007C1824" w:rsidRDefault="007C182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A08A8" w:rsidRPr="001621D9" w:rsidRDefault="00AA08A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AA08A8" w:rsidRPr="001621D9" w:rsidRDefault="00AA08A8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0F70" w:rsidRDefault="00C80F70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C80F70" w:rsidRPr="001621D9" w:rsidTr="003E15A8">
        <w:trPr>
          <w:trHeight w:val="586"/>
        </w:trPr>
        <w:tc>
          <w:tcPr>
            <w:tcW w:w="675" w:type="dxa"/>
            <w:vAlign w:val="center"/>
          </w:tcPr>
          <w:p w:rsidR="00C80F70" w:rsidRPr="001621D9" w:rsidRDefault="00C80F7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:rsidR="00C80F70" w:rsidRPr="001621D9" w:rsidRDefault="00C80F70" w:rsidP="003E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:rsidR="00C80F70" w:rsidRPr="007C1824" w:rsidRDefault="007C1824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86</w:t>
            </w:r>
          </w:p>
          <w:p w:rsidR="00C80F70" w:rsidRPr="001621D9" w:rsidRDefault="00C80F7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C80F70" w:rsidRPr="007C1824" w:rsidRDefault="007C1824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761" w:type="dxa"/>
          </w:tcPr>
          <w:p w:rsidR="00C80F70" w:rsidRPr="001621D9" w:rsidRDefault="00C80F7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0F70" w:rsidRPr="001621D9" w:rsidRDefault="00C80F7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C80F70" w:rsidRPr="001621D9" w:rsidRDefault="00C80F7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C80F70" w:rsidRPr="001621D9" w:rsidRDefault="00C80F7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C80F70" w:rsidRPr="007C1824" w:rsidRDefault="007C1824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  <w:p w:rsidR="00C80F70" w:rsidRPr="001621D9" w:rsidRDefault="00C80F7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C80F70" w:rsidRPr="001621D9" w:rsidRDefault="00C80F7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C80F70" w:rsidRPr="001621D9" w:rsidRDefault="0074790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C80F70" w:rsidRPr="001621D9" w:rsidRDefault="00C80F7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C80F70" w:rsidRPr="001621D9" w:rsidRDefault="00C80F70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0F70" w:rsidRDefault="00C80F70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p w:rsidR="00C80F70" w:rsidRDefault="00C80F70">
      <w:pPr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br w:type="page"/>
      </w:r>
    </w:p>
    <w:p w:rsidR="002E1C5C" w:rsidRPr="005C6396" w:rsidRDefault="002E1C5C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2F57FE" w:rsidRPr="000C1567" w:rsidTr="00735D5B">
        <w:trPr>
          <w:cantSplit/>
          <w:trHeight w:val="56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  <w:r w:rsidRPr="000C156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Інформаційний обсяг програми навчальної дисципліни</w:t>
            </w:r>
          </w:p>
        </w:tc>
      </w:tr>
      <w:tr w:rsidR="002F57FE" w:rsidRPr="000C1567" w:rsidTr="00735D5B">
        <w:trPr>
          <w:cantSplit/>
          <w:trHeight w:val="1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57FE" w:rsidRPr="000C1567" w:rsidRDefault="002F57FE" w:rsidP="00735D5B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Тема навчального заняття, самостійної роботи чи консультації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57FE" w:rsidRPr="000C1567" w:rsidRDefault="002F57FE" w:rsidP="00735D5B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Зміст навчального заняття, самостійної роботи чи консультації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 заняття, форма та засоби контролю 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F57FE" w:rsidRPr="000C1567" w:rsidTr="00735D5B">
        <w:trPr>
          <w:cantSplit/>
          <w:trHeight w:val="258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7FE" w:rsidRPr="000C1567" w:rsidRDefault="00BF2AF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2F5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7FE" w:rsidRPr="000C1567" w:rsidRDefault="00BF2AF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2F57FE"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2F57FE" w:rsidRPr="000C1567" w:rsidTr="00735D5B">
        <w:trPr>
          <w:cantSplit/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651B15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651B15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загальнорозвиваючих вправ, спеціально розвиваючих вправ,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виконання низького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старту,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пробігання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швидкість, перемінний біг, виконання підготовчих вправ для стрибка у довжину способом 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2F57FE" w:rsidRPr="003E383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фронтальний 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2F57FE" w:rsidRPr="000C1567" w:rsidTr="00735D5B">
        <w:trPr>
          <w:cantSplit/>
          <w:trHeight w:val="120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Фізичні вправи як засіб формування елементів педагогічної майстерності. Фізичні вправи як засіб профілактики професійних захворювань. Самомасаж та можливості його використання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110-113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CE21E" wp14:editId="426B84DF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21590</wp:posOffset>
                      </wp:positionV>
                      <wp:extent cx="97155" cy="2410460"/>
                      <wp:effectExtent l="12065" t="12065" r="5080" b="6350"/>
                      <wp:wrapNone/>
                      <wp:docPr id="4" name="Ліва фігурна дуж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2410460"/>
                              </a:xfrm>
                              <a:prstGeom prst="leftBrace">
                                <a:avLst>
                                  <a:gd name="adj1" fmla="val 2067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9806" id="Ліва фігурна дужка 4" o:spid="_x0000_s1026" type="#_x0000_t87" style="position:absolute;margin-left:-16.3pt;margin-top:1.7pt;width:7.65pt;height:1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"/>
                  </w:pict>
                </mc:Fallback>
              </mc:AlternateConten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загальнорозвиваючих вправ,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техніки бігу на короткі дистанції, с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трибкові підготовчі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стрибок у довжину з розбігу способом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: підбір розбігу, попадання на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брусок, відштовхування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оточний</w:t>
            </w:r>
          </w:p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2F57FE" w:rsidRPr="000C1567" w:rsidTr="00735D5B">
        <w:trPr>
          <w:cantSplit/>
          <w:trHeight w:val="10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низького старту, навчитись вибігати з низького старту, 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пробігання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індивідуальна перевірка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вибігання з низького старту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115 - 127</w:t>
            </w:r>
          </w:p>
        </w:tc>
      </w:tr>
      <w:tr w:rsidR="002F57FE" w:rsidRPr="000C1567" w:rsidTr="00735D5B">
        <w:trPr>
          <w:cantSplit/>
          <w:trHeight w:val="11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загальнорозвиваючих вправ, виконання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впр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., вдосконалення техніки прийому-передачі естафетної палички у двадцяти-метровій зоні, біг зі зміною швидкості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  <w:p w:rsidR="002F57FE" w:rsidRPr="002F57FE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7FE" w:rsidRPr="002F57FE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:rsidR="002F57FE" w:rsidRPr="009A7ACD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прийо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– передача естафетної палички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– передачі естафетної палички, входження в коридор. Техніка бігу з естафетною палицею по дистанції.</w:t>
            </w:r>
          </w:p>
          <w:p w:rsidR="002F57FE" w:rsidRPr="000C1567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еревірка виконання</w:t>
            </w:r>
            <w:r w:rsidRPr="0039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7, с. 120-122</w:t>
            </w:r>
          </w:p>
        </w:tc>
      </w:tr>
      <w:tr w:rsidR="002F57FE" w:rsidRPr="000C1567" w:rsidTr="00735D5B">
        <w:trPr>
          <w:cantSplit/>
          <w:trHeight w:val="16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Вибігання з низького старту під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команди,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пробігання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 (2*40; 2*60; 1*100), прийом-передача естафетної палички у двадцятиметровій зоні, вдосконалення т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ехніки стрибка у довжину з розбігу способом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: підбір розбігу, попадання на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брусок, відштовхування,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вправи для зміцнення м’язів ніг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6, 8,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11, </w:t>
            </w: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2F57FE" w:rsidRPr="000C1567" w:rsidTr="00735D5B">
        <w:trPr>
          <w:cantSplit/>
          <w:trHeight w:val="196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прикладними вміннями і навичками, які є елементами окремих видів спорту. Акцентоване виховання окремих фізичних і спеціальних якостей, особливо необхідних для високопродуктивної праці в певній професії. Придбання прикладних знань та вмінь застосування засобів ф/к і спорту в режимі праці та відпочинку з урахуванням мінливих умов праці, побуту та вікових особливостей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130-135</w:t>
            </w:r>
          </w:p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57FE" w:rsidRPr="000C1567" w:rsidTr="00735D5B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стрибка в довжину способом 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розбігу, відштовхування, польоту і приземлення у стрибку способом 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-23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57FE" w:rsidRPr="000C1567" w:rsidTr="00735D5B">
        <w:trPr>
          <w:cantSplit/>
          <w:trHeight w:val="5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Стрибки у довжину способом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F57FE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2F57FE" w:rsidRPr="000C1567" w:rsidTr="00735D5B">
        <w:trPr>
          <w:cantSplit/>
          <w:trHeight w:val="53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F57FE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F57FE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Біг на короткі дистанції (100).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F57FE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651B15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E46DB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 w:rsidRPr="00E46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Default="002F57FE" w:rsidP="00735D5B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39292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62410D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Default="002F57FE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Загальнорозвиваючі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, прийом-передача м'яча на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місці і в русі по парах, блокування, підготовчі вправи для нападаючого удару, нападаючий удар по зафіксованому м’ячу та з пасу,  п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одача м'яча, двостороння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гра.</w:t>
            </w:r>
          </w:p>
          <w:p w:rsidR="002F57FE" w:rsidRPr="000C1567" w:rsidRDefault="002F57FE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392929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поперемінний 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2F57FE" w:rsidRPr="000C1567" w:rsidTr="00735D5B">
        <w:trPr>
          <w:cantSplit/>
          <w:trHeight w:val="11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гри в нападі. Передача м'яча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виконання передачі, виконання передачі м’яча двома руками зверху в стінку на різну висоту і дальність. 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</w:t>
            </w:r>
          </w:p>
        </w:tc>
      </w:tr>
      <w:tr w:rsidR="002F57FE" w:rsidRPr="000C1567" w:rsidTr="00735D5B">
        <w:trPr>
          <w:cantSplit/>
          <w:trHeight w:val="13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Загальнорозвиваючі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прийом-передача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трійках,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400A25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е, </w:t>
            </w:r>
          </w:p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оперемінний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2F57FE" w:rsidRPr="000C1567" w:rsidTr="00735D5B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A12766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A12766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A12766" w:rsidRDefault="002F57FE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A12766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A12766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A12766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гри в захисті. Блокування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 м’яча зверху і знизу. Техніка гри в захисті. Техніка виставлення блоку.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170-176</w:t>
            </w:r>
          </w:p>
        </w:tc>
      </w:tr>
      <w:tr w:rsidR="002F57FE" w:rsidRPr="000C1567" w:rsidTr="00735D5B">
        <w:trPr>
          <w:cantSplit/>
          <w:trHeight w:val="55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Передача м’яча над собою.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39292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м’яча. 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FB39EA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F57FE" w:rsidRPr="00392929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2F57FE" w:rsidRPr="000C1567" w:rsidTr="00735D5B">
        <w:trPr>
          <w:cantSplit/>
          <w:trHeight w:val="16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прийому-передачі м'яча в парах,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блокування, нападаючий удар з пасу, подача , навчальна двостороння гра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Загальнорозвиваючі вправи, 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прийом-передача м'яча в пара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FB39EA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2F57FE" w:rsidRPr="00FB39EA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навчальне, </w:t>
            </w:r>
          </w:p>
          <w:p w:rsidR="002F57FE" w:rsidRPr="000C1567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0C1567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DBF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</w:tbl>
    <w:p w:rsidR="000401B1" w:rsidRDefault="000401B1">
      <w:pPr>
        <w:rPr>
          <w:lang w:val="uk-UA"/>
        </w:rPr>
      </w:pPr>
    </w:p>
    <w:p w:rsidR="00BA67C9" w:rsidRDefault="00BA67C9">
      <w:pPr>
        <w:rPr>
          <w:lang w:val="uk-UA"/>
        </w:rPr>
      </w:pPr>
    </w:p>
    <w:p w:rsidR="00BA67C9" w:rsidRDefault="00BA67C9">
      <w:pPr>
        <w:rPr>
          <w:lang w:val="uk-UA"/>
        </w:rPr>
      </w:pPr>
    </w:p>
    <w:p w:rsidR="00BA67C9" w:rsidRDefault="00BA67C9">
      <w:pPr>
        <w:rPr>
          <w:lang w:val="uk-UA"/>
        </w:rPr>
      </w:pPr>
    </w:p>
    <w:p w:rsidR="00BA67C9" w:rsidRDefault="00BA67C9">
      <w:pPr>
        <w:rPr>
          <w:lang w:val="uk-UA"/>
        </w:rPr>
      </w:pPr>
    </w:p>
    <w:p w:rsidR="00BA67C9" w:rsidRDefault="00BA67C9">
      <w:pPr>
        <w:rPr>
          <w:lang w:val="uk-UA"/>
        </w:rPr>
      </w:pPr>
    </w:p>
    <w:p w:rsidR="00BF2AF2" w:rsidRDefault="00BF2AF2">
      <w:pPr>
        <w:rPr>
          <w:lang w:val="uk-UA"/>
        </w:rPr>
      </w:pPr>
    </w:p>
    <w:p w:rsidR="00BF2AF2" w:rsidRDefault="00BF2AF2">
      <w:pPr>
        <w:rPr>
          <w:lang w:val="uk-UA"/>
        </w:rPr>
      </w:pPr>
    </w:p>
    <w:p w:rsidR="00BF2AF2" w:rsidRDefault="00BF2AF2">
      <w:pPr>
        <w:rPr>
          <w:lang w:val="uk-UA"/>
        </w:rPr>
      </w:pPr>
    </w:p>
    <w:p w:rsidR="002068C6" w:rsidRPr="000401B1" w:rsidRDefault="002068C6">
      <w:pPr>
        <w:rPr>
          <w:lang w:val="uk-UA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0401B1" w:rsidRPr="000C1567" w:rsidTr="00095E4E">
        <w:trPr>
          <w:cantSplit/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Гімнастика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401B1" w:rsidRPr="000C1567" w:rsidRDefault="000401B1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401B1" w:rsidRPr="000C1567" w:rsidTr="00095E4E">
        <w:trPr>
          <w:cantSplit/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Стройові прийоми, 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вдоско-налення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 на гімнастичних приладах, силова підготовка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01B1" w:rsidRDefault="000401B1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 на місці та в русі,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фігурне марширування, вдосконалення техніки вільних вправ з елементами акробатики, 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виконання підготовчих вправ для опорного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стрибка через «козла», силова підготовка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.</w:t>
            </w:r>
          </w:p>
          <w:p w:rsidR="000401B1" w:rsidRDefault="000401B1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:rsidR="000401B1" w:rsidRDefault="000401B1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:rsidR="000401B1" w:rsidRPr="00194A18" w:rsidRDefault="000401B1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01B1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0401B1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0401B1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401B1" w:rsidRPr="000C1567" w:rsidRDefault="000401B1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0401B1" w:rsidRPr="00A12766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1B1" w:rsidRPr="00A12766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A12766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A12766" w:rsidRDefault="000401B1" w:rsidP="00095E4E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A12766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A12766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B1" w:rsidRPr="00A12766" w:rsidRDefault="000401B1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0401B1" w:rsidRPr="000C1567" w:rsidTr="00095E4E">
        <w:trPr>
          <w:cantSplit/>
          <w:trHeight w:val="9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прийоми, фігурне марширування,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 на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гімнастичних приладах: техніки вільних вправ 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елементами акробатики,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.),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опорний стрибок через «козла»,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FB39EA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0401B1" w:rsidRPr="00FB39EA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01B1" w:rsidRPr="000C1567" w:rsidRDefault="000401B1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0401B1" w:rsidRPr="000C1567" w:rsidTr="00095E4E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 на місці та в русі, вдосконалення техніки виконання 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вільних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вправ з елементами акробатики, силових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вправ, опорного стрибка через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«козла»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FB39EA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0401B1" w:rsidRPr="00FB39EA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01B1" w:rsidRPr="000C1567" w:rsidRDefault="000401B1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0401B1" w:rsidRPr="000C156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392929" w:rsidRDefault="000401B1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Силові вправи (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піднімання тулуба в </w:t>
            </w:r>
            <w:proofErr w:type="spellStart"/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сід</w:t>
            </w:r>
            <w:proofErr w:type="spellEnd"/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60 с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дів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 підтягування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.)). 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392929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01B1" w:rsidRPr="000C1567" w:rsidRDefault="000401B1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0401B1" w:rsidRPr="000C156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0C1567" w:rsidRDefault="000401B1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Техніка виконання вільних вправ з елементами акробатики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01B1" w:rsidRPr="00392929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0401B1" w:rsidRPr="000C1567" w:rsidRDefault="000401B1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01B1" w:rsidRPr="000C1567" w:rsidRDefault="000401B1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</w:tbl>
    <w:p w:rsidR="000401B1" w:rsidRDefault="000401B1"/>
    <w:p w:rsidR="000401B1" w:rsidRDefault="000401B1"/>
    <w:p w:rsidR="00BA67C9" w:rsidRDefault="00BA67C9"/>
    <w:p w:rsidR="00BA67C9" w:rsidRDefault="00BA67C9"/>
    <w:p w:rsidR="00BA67C9" w:rsidRDefault="00BA67C9">
      <w:pPr>
        <w:rPr>
          <w:lang w:val="uk-UA"/>
        </w:rPr>
      </w:pPr>
    </w:p>
    <w:p w:rsidR="00BF2AF2" w:rsidRDefault="00BF2AF2">
      <w:pPr>
        <w:rPr>
          <w:lang w:val="uk-UA"/>
        </w:rPr>
      </w:pPr>
    </w:p>
    <w:p w:rsidR="002068C6" w:rsidRPr="00BF2AF2" w:rsidRDefault="002068C6">
      <w:pPr>
        <w:rPr>
          <w:lang w:val="uk-UA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2F57FE" w:rsidRPr="000C156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7FE" w:rsidRPr="006E2949" w:rsidRDefault="00BF2AF2" w:rsidP="0004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</w:t>
            </w:r>
            <w:r w:rsidR="002F57FE" w:rsidRPr="006E2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BF2AF2" w:rsidRPr="000C156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F2" w:rsidRDefault="00BF2AF2" w:rsidP="0004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F2AF2" w:rsidRDefault="00BF2AF2" w:rsidP="0004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F2AF2" w:rsidRDefault="00BF2AF2" w:rsidP="0004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57FE" w:rsidRPr="00651B15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57FE" w:rsidRPr="00B433B8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57FE" w:rsidRPr="00B433B8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57FE" w:rsidRPr="00B433B8" w:rsidRDefault="002F57FE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57FE" w:rsidRPr="00B433B8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B433B8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  <w:p w:rsidR="002F57FE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F57FE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F57FE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FB39EA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F57FE" w:rsidRPr="00FB39EA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A12766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A12766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A12766" w:rsidRDefault="002F57FE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A12766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A12766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A12766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техніка переміщення у захисній стійці, техніка оволодіння м'ячем, способи протидії, вибивання та переймання м'яча в парах під час ведення, п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ресинг, двостороння навчальна гра (звертати увагу на правила гри, суддівство).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FB39EA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F57FE" w:rsidRPr="00FB39EA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правильне уявлення і розуміння техніки кидків м’яча у кошик різними способами. Навчитись кидкам в русі – це виконання двох кроків під час бігу і ловлі м’яча. Навчитись кидкам у кошик однією рукою зверху з-під щита, згодом до кидка після ловлі у русі під кутом до щита. Удосконалення усіх основних способів кидків. Навчитись кидкам у кошик у стрибку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поточна</w:t>
            </w:r>
          </w:p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</w:t>
            </w:r>
          </w:p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кидків різними способами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28 - 34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ЗРВ, СРВ, техніка володіння м'ячем, при відскоку м'яча від щита, вибивання й переймання м'яча, способи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протидії (вибивання та переймання м'яча в парах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під час ведення), гра 3*3 на одне кільце, двостороння навчальна гра.</w:t>
            </w:r>
          </w:p>
          <w:p w:rsidR="002F57FE" w:rsidRPr="00D237EF" w:rsidRDefault="002F57FE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9A7ACD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F57FE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Розміри площадки, розмітка на площадці, кількість гравців, переміщення гравців, форма, тривалість володіння м’ячем, заміна гравця, поведінка під час гри, рахунок, кількість перерв під час гри</w:t>
            </w:r>
          </w:p>
          <w:p w:rsidR="002F57FE" w:rsidRPr="00D237EF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 с. 34-140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651B15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  <w:p w:rsidR="002F57FE" w:rsidRPr="00D237EF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FB39EA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F57FE" w:rsidRPr="00FB39EA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навчальне,</w:t>
            </w:r>
          </w:p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Default="002F57FE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651B15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9A7ACD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Default="002F57FE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A12766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A12766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A12766" w:rsidRDefault="002F57FE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A12766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A12766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FE" w:rsidRPr="00A12766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651B15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Штрафні кидки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FB39EA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Default="002F57FE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651B15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FE" w:rsidRPr="00D237EF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ЗРВ, СРВ, вибігання з низького старту під команду на прямій і на повороті (біг на повороті з виходом на пряму, біг по прямій з виходом на поворот),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пробігання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B415D3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ЗРВ, СРВ, </w:t>
            </w:r>
            <w:proofErr w:type="spellStart"/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пробігання</w:t>
            </w:r>
            <w:proofErr w:type="spellEnd"/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відрізків на швидкість, прийом-передача естафетної палички під час бігу на максимальній швидкості, перемінний біг, метання гранати з розбігу, вправи для зміцнення м'язів ніг.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B415D3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Вправи на тренажерах: згинання і розгинання ніг, присідання зі штангою, бігові і стрибкові вправи, вправи з протидією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індивідуальна перевірка фізичних якостей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24-32</w:t>
            </w:r>
          </w:p>
        </w:tc>
      </w:tr>
      <w:tr w:rsidR="002F57FE" w:rsidRPr="000C1567" w:rsidTr="00735D5B">
        <w:trPr>
          <w:cantSplit/>
          <w:trHeight w:val="15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ind w:hanging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Загальнорозвиваючі вправи, спеціально розвиваючі вправи, вибігання з низького старту під команду на прямій і на повороті (біг на повороті з виходом на пряму, біг по прямій з виходом на поворот),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пробігання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B415D3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2F57FE" w:rsidRPr="000C1567" w:rsidTr="00735D5B">
        <w:trPr>
          <w:cantSplit/>
          <w:trHeight w:val="9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по темі «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Стрибки»в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довжину трьома способами: «зігнувши ноги», «прогнувшись», «ножиці»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76-93</w:t>
            </w:r>
          </w:p>
        </w:tc>
      </w:tr>
      <w:tr w:rsidR="002F57FE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Біг на середні дистанції (дів.-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237EF">
                <w:rPr>
                  <w:rFonts w:ascii="Times New Roman" w:hAnsi="Times New Roman"/>
                  <w:sz w:val="24"/>
                  <w:szCs w:val="24"/>
                  <w:lang w:val="uk-UA"/>
                </w:rPr>
                <w:t>1000 м</w:t>
              </w:r>
            </w:smartTag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., юн.-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237EF">
                <w:rPr>
                  <w:rFonts w:ascii="Times New Roman" w:hAnsi="Times New Roman"/>
                  <w:sz w:val="24"/>
                  <w:szCs w:val="24"/>
                  <w:lang w:val="uk-UA"/>
                </w:rPr>
                <w:t>1500 м</w:t>
              </w:r>
            </w:smartTag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9A7ACD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2F57FE" w:rsidRPr="000C1567" w:rsidTr="00735D5B">
        <w:trPr>
          <w:cantSplit/>
          <w:trHeight w:val="8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на короткі, середні і довгі дистанції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63-76</w:t>
            </w:r>
          </w:p>
        </w:tc>
      </w:tr>
      <w:tr w:rsidR="002F57FE" w:rsidRPr="000C1567" w:rsidTr="00735D5B">
        <w:trPr>
          <w:cantSplit/>
          <w:trHeight w:val="25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361388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361388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361388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361388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361388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361388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F57FE" w:rsidRPr="000C1567" w:rsidTr="00735D5B">
        <w:trPr>
          <w:cantSplit/>
          <w:trHeight w:val="5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D237EF" w:rsidRDefault="002F57FE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Стри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бки у довжину з місця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FE" w:rsidRPr="009A7ACD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7FE" w:rsidRPr="00D237EF" w:rsidRDefault="002F57F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</w:tbl>
    <w:p w:rsidR="00ED5D53" w:rsidRDefault="00ED5D53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5D53" w:rsidRDefault="00ED5D53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5D53" w:rsidRDefault="00ED5D53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7C9" w:rsidRDefault="00BA67C9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7C9" w:rsidRDefault="00BA67C9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7C9" w:rsidRDefault="00BA67C9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5D53" w:rsidRPr="00FB3327" w:rsidRDefault="00ED5D53" w:rsidP="00FB3327">
      <w:pPr>
        <w:rPr>
          <w:b/>
          <w:bCs/>
          <w:szCs w:val="28"/>
          <w:lang w:val="en-US"/>
        </w:rPr>
      </w:pPr>
    </w:p>
    <w:p w:rsidR="00ED5D53" w:rsidRDefault="00ED5D53" w:rsidP="00ED5D53">
      <w:pPr>
        <w:jc w:val="center"/>
        <w:rPr>
          <w:b/>
          <w:bCs/>
          <w:szCs w:val="28"/>
          <w:lang w:val="uk-UA"/>
        </w:rPr>
      </w:pPr>
    </w:p>
    <w:p w:rsidR="00ED5D53" w:rsidRDefault="00ED5D53" w:rsidP="00ED5D53">
      <w:pPr>
        <w:jc w:val="center"/>
        <w:rPr>
          <w:b/>
          <w:bCs/>
          <w:szCs w:val="28"/>
          <w:lang w:val="uk-UA"/>
        </w:rPr>
      </w:pPr>
    </w:p>
    <w:p w:rsidR="00ED5D53" w:rsidRDefault="00ED5D53" w:rsidP="00ED5D53">
      <w:pPr>
        <w:jc w:val="center"/>
        <w:rPr>
          <w:b/>
          <w:bCs/>
          <w:szCs w:val="28"/>
          <w:lang w:val="uk-UA"/>
        </w:rPr>
      </w:pPr>
    </w:p>
    <w:p w:rsidR="00ED5D53" w:rsidRPr="00DB7025" w:rsidRDefault="00ED5D53" w:rsidP="00ED5D53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ED5D53" w:rsidRDefault="00ED5D53" w:rsidP="00ED5D53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p w:rsidR="00ED5D53" w:rsidRDefault="00ED5D53" w:rsidP="00ED5D53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p w:rsidR="006F7196" w:rsidRPr="0061010B" w:rsidRDefault="006F7196" w:rsidP="0061010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6F7196" w:rsidRPr="0061010B" w:rsidSect="001B47B7">
      <w:footerReference w:type="first" r:id="rId8"/>
      <w:pgSz w:w="16838" w:h="11906" w:orient="landscape"/>
      <w:pgMar w:top="0" w:right="1134" w:bottom="99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4961" w:rsidRDefault="007F4961" w:rsidP="00DF082C">
      <w:pPr>
        <w:spacing w:after="0" w:line="240" w:lineRule="auto"/>
      </w:pPr>
      <w:r>
        <w:separator/>
      </w:r>
    </w:p>
  </w:endnote>
  <w:endnote w:type="continuationSeparator" w:id="0">
    <w:p w:rsidR="007F4961" w:rsidRDefault="007F4961" w:rsidP="00DF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861" w:rsidRPr="006A4B0A" w:rsidRDefault="00DF5861" w:rsidP="00C011B4">
    <w:pPr>
      <w:pStyle w:val="a7"/>
      <w:rPr>
        <w:rFonts w:ascii="Times New Roman" w:hAnsi="Times New Roman"/>
        <w:b/>
        <w:sz w:val="28"/>
        <w:lang w:val="uk-UA"/>
      </w:rPr>
    </w:pPr>
    <w:r>
      <w:rPr>
        <w:rFonts w:ascii="Times New Roman" w:hAnsi="Times New Roman"/>
        <w:b/>
        <w:sz w:val="28"/>
        <w:lang w:val="en-US"/>
      </w:rPr>
      <w:t xml:space="preserve">                                                                                               </w:t>
    </w:r>
    <w:r>
      <w:rPr>
        <w:rFonts w:ascii="Times New Roman" w:hAnsi="Times New Roman"/>
        <w:b/>
        <w:sz w:val="28"/>
        <w:lang w:val="uk-UA"/>
      </w:rPr>
      <w:t>202</w:t>
    </w:r>
    <w:r w:rsidR="00090F20">
      <w:rPr>
        <w:rFonts w:ascii="Times New Roman" w:hAnsi="Times New Roman"/>
        <w:b/>
        <w:sz w:val="28"/>
        <w:lang w:val="uk-UA"/>
      </w:rPr>
      <w:t>2</w:t>
    </w:r>
    <w:r>
      <w:rPr>
        <w:rFonts w:ascii="Times New Roman" w:hAnsi="Times New Roman"/>
        <w:b/>
        <w:sz w:val="28"/>
        <w:lang w:val="uk-UA"/>
      </w:rPr>
      <w:t>-20</w:t>
    </w:r>
    <w:r>
      <w:rPr>
        <w:rFonts w:ascii="Times New Roman" w:hAnsi="Times New Roman"/>
        <w:b/>
        <w:sz w:val="28"/>
        <w:lang w:val="en-US"/>
      </w:rPr>
      <w:t>2</w:t>
    </w:r>
    <w:r w:rsidR="00090F20">
      <w:rPr>
        <w:rFonts w:ascii="Times New Roman" w:hAnsi="Times New Roman"/>
        <w:b/>
        <w:sz w:val="28"/>
        <w:lang w:val="uk-UA"/>
      </w:rPr>
      <w:t>3</w:t>
    </w:r>
    <w:r>
      <w:rPr>
        <w:rFonts w:ascii="Times New Roman" w:hAnsi="Times New Roman"/>
        <w:b/>
        <w:sz w:val="28"/>
        <w:lang w:val="uk-UA"/>
      </w:rPr>
      <w:t xml:space="preserve"> </w:t>
    </w:r>
    <w:proofErr w:type="spellStart"/>
    <w:r>
      <w:rPr>
        <w:rFonts w:ascii="Times New Roman" w:hAnsi="Times New Roman"/>
        <w:b/>
        <w:sz w:val="28"/>
        <w:lang w:val="uk-UA"/>
      </w:rPr>
      <w:t>н.р</w:t>
    </w:r>
    <w:proofErr w:type="spellEnd"/>
    <w:r>
      <w:rPr>
        <w:rFonts w:ascii="Times New Roman" w:hAnsi="Times New Roman"/>
        <w:b/>
        <w:sz w:val="28"/>
        <w:lang w:val="uk-UA"/>
      </w:rPr>
      <w:t>.</w:t>
    </w:r>
  </w:p>
  <w:p w:rsidR="00DF5861" w:rsidRDefault="00DF58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4961" w:rsidRDefault="007F4961" w:rsidP="00DF082C">
      <w:pPr>
        <w:spacing w:after="0" w:line="240" w:lineRule="auto"/>
      </w:pPr>
      <w:r>
        <w:separator/>
      </w:r>
    </w:p>
  </w:footnote>
  <w:footnote w:type="continuationSeparator" w:id="0">
    <w:p w:rsidR="007F4961" w:rsidRDefault="007F4961" w:rsidP="00DF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BD8"/>
    <w:multiLevelType w:val="hybridMultilevel"/>
    <w:tmpl w:val="10D29606"/>
    <w:lvl w:ilvl="0" w:tplc="1A162E14">
      <w:start w:val="5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B4850"/>
    <w:multiLevelType w:val="hybridMultilevel"/>
    <w:tmpl w:val="9D9CF204"/>
    <w:lvl w:ilvl="0" w:tplc="0FD6CD7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 w15:restartNumberingAfterBreak="0">
    <w:nsid w:val="21E1692B"/>
    <w:multiLevelType w:val="hybridMultilevel"/>
    <w:tmpl w:val="66C8736E"/>
    <w:lvl w:ilvl="0" w:tplc="33EC645A">
      <w:start w:val="1"/>
      <w:numFmt w:val="bullet"/>
      <w:lvlText w:val="-"/>
      <w:lvlJc w:val="left"/>
      <w:pPr>
        <w:ind w:left="66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6D8"/>
    <w:rsid w:val="00005B79"/>
    <w:rsid w:val="00007E0B"/>
    <w:rsid w:val="00016E8B"/>
    <w:rsid w:val="00025C5C"/>
    <w:rsid w:val="000401B1"/>
    <w:rsid w:val="0005095E"/>
    <w:rsid w:val="00090F20"/>
    <w:rsid w:val="00095E4E"/>
    <w:rsid w:val="000A13A5"/>
    <w:rsid w:val="000D6892"/>
    <w:rsid w:val="000E4ADE"/>
    <w:rsid w:val="00117183"/>
    <w:rsid w:val="00122B0F"/>
    <w:rsid w:val="00163557"/>
    <w:rsid w:val="001772D3"/>
    <w:rsid w:val="001B47B7"/>
    <w:rsid w:val="001E5984"/>
    <w:rsid w:val="001E647F"/>
    <w:rsid w:val="001F457D"/>
    <w:rsid w:val="002068C6"/>
    <w:rsid w:val="002141EA"/>
    <w:rsid w:val="0022605D"/>
    <w:rsid w:val="002373B7"/>
    <w:rsid w:val="00267191"/>
    <w:rsid w:val="002D6A1A"/>
    <w:rsid w:val="002E1C5C"/>
    <w:rsid w:val="002F3C93"/>
    <w:rsid w:val="002F57FE"/>
    <w:rsid w:val="0031028C"/>
    <w:rsid w:val="00320447"/>
    <w:rsid w:val="00364B57"/>
    <w:rsid w:val="00371660"/>
    <w:rsid w:val="003A44F7"/>
    <w:rsid w:val="003C1A3D"/>
    <w:rsid w:val="003C2732"/>
    <w:rsid w:val="003D0117"/>
    <w:rsid w:val="003D39BD"/>
    <w:rsid w:val="003E0D82"/>
    <w:rsid w:val="003E15A8"/>
    <w:rsid w:val="003F6700"/>
    <w:rsid w:val="00411440"/>
    <w:rsid w:val="00431D4D"/>
    <w:rsid w:val="00454ADE"/>
    <w:rsid w:val="0048733C"/>
    <w:rsid w:val="00494011"/>
    <w:rsid w:val="004B3553"/>
    <w:rsid w:val="004E55E2"/>
    <w:rsid w:val="004F2972"/>
    <w:rsid w:val="00505FC3"/>
    <w:rsid w:val="00531681"/>
    <w:rsid w:val="00533ECA"/>
    <w:rsid w:val="005348FA"/>
    <w:rsid w:val="00536AC7"/>
    <w:rsid w:val="005676F0"/>
    <w:rsid w:val="00572BD4"/>
    <w:rsid w:val="005746D8"/>
    <w:rsid w:val="005E7D58"/>
    <w:rsid w:val="0061010B"/>
    <w:rsid w:val="00617333"/>
    <w:rsid w:val="0062096E"/>
    <w:rsid w:val="00642161"/>
    <w:rsid w:val="0064314B"/>
    <w:rsid w:val="00646C7F"/>
    <w:rsid w:val="006A4B0A"/>
    <w:rsid w:val="006B2C09"/>
    <w:rsid w:val="006F1F84"/>
    <w:rsid w:val="006F7196"/>
    <w:rsid w:val="00711CE2"/>
    <w:rsid w:val="00735D5B"/>
    <w:rsid w:val="00737B0C"/>
    <w:rsid w:val="0074790C"/>
    <w:rsid w:val="00753C3A"/>
    <w:rsid w:val="007557E6"/>
    <w:rsid w:val="00763EF1"/>
    <w:rsid w:val="00785779"/>
    <w:rsid w:val="007A3632"/>
    <w:rsid w:val="007A5330"/>
    <w:rsid w:val="007C1824"/>
    <w:rsid w:val="007E7448"/>
    <w:rsid w:val="007F4961"/>
    <w:rsid w:val="0081231C"/>
    <w:rsid w:val="0082494C"/>
    <w:rsid w:val="00826947"/>
    <w:rsid w:val="00834743"/>
    <w:rsid w:val="00862922"/>
    <w:rsid w:val="00893DD2"/>
    <w:rsid w:val="008E4BE7"/>
    <w:rsid w:val="008F6907"/>
    <w:rsid w:val="00903CF6"/>
    <w:rsid w:val="009114CE"/>
    <w:rsid w:val="00914B97"/>
    <w:rsid w:val="00926BCD"/>
    <w:rsid w:val="00933C0D"/>
    <w:rsid w:val="00952371"/>
    <w:rsid w:val="009C7E64"/>
    <w:rsid w:val="009D3EA5"/>
    <w:rsid w:val="009F5085"/>
    <w:rsid w:val="00A012A0"/>
    <w:rsid w:val="00A5014C"/>
    <w:rsid w:val="00A53C90"/>
    <w:rsid w:val="00A55FC0"/>
    <w:rsid w:val="00A737C4"/>
    <w:rsid w:val="00A9187B"/>
    <w:rsid w:val="00A92976"/>
    <w:rsid w:val="00AA08A8"/>
    <w:rsid w:val="00AA3261"/>
    <w:rsid w:val="00AC6CC4"/>
    <w:rsid w:val="00AC79D8"/>
    <w:rsid w:val="00AC7BEE"/>
    <w:rsid w:val="00AD4D09"/>
    <w:rsid w:val="00AD5595"/>
    <w:rsid w:val="00AD72C6"/>
    <w:rsid w:val="00AE4D2C"/>
    <w:rsid w:val="00B20F60"/>
    <w:rsid w:val="00B4145B"/>
    <w:rsid w:val="00B421CE"/>
    <w:rsid w:val="00B641C7"/>
    <w:rsid w:val="00B722A8"/>
    <w:rsid w:val="00B85909"/>
    <w:rsid w:val="00B97997"/>
    <w:rsid w:val="00BA67C9"/>
    <w:rsid w:val="00BB03C1"/>
    <w:rsid w:val="00BD5DD7"/>
    <w:rsid w:val="00BF0141"/>
    <w:rsid w:val="00BF2AF2"/>
    <w:rsid w:val="00C011B4"/>
    <w:rsid w:val="00C11763"/>
    <w:rsid w:val="00C379DA"/>
    <w:rsid w:val="00C54AE2"/>
    <w:rsid w:val="00C54EAE"/>
    <w:rsid w:val="00C709E2"/>
    <w:rsid w:val="00C80F70"/>
    <w:rsid w:val="00C92867"/>
    <w:rsid w:val="00CE4B87"/>
    <w:rsid w:val="00D0257A"/>
    <w:rsid w:val="00D07626"/>
    <w:rsid w:val="00D12FB6"/>
    <w:rsid w:val="00D133AC"/>
    <w:rsid w:val="00D43A34"/>
    <w:rsid w:val="00DB73FE"/>
    <w:rsid w:val="00DC0E35"/>
    <w:rsid w:val="00DC6C80"/>
    <w:rsid w:val="00DE1D4D"/>
    <w:rsid w:val="00DF082C"/>
    <w:rsid w:val="00DF5861"/>
    <w:rsid w:val="00E13369"/>
    <w:rsid w:val="00E170D2"/>
    <w:rsid w:val="00E273B2"/>
    <w:rsid w:val="00E55BB8"/>
    <w:rsid w:val="00E908BF"/>
    <w:rsid w:val="00EA0C68"/>
    <w:rsid w:val="00EB041A"/>
    <w:rsid w:val="00EB7BAD"/>
    <w:rsid w:val="00EC0521"/>
    <w:rsid w:val="00EC795A"/>
    <w:rsid w:val="00ED12EB"/>
    <w:rsid w:val="00ED5D53"/>
    <w:rsid w:val="00F05638"/>
    <w:rsid w:val="00F25B2E"/>
    <w:rsid w:val="00F36ADB"/>
    <w:rsid w:val="00F42B46"/>
    <w:rsid w:val="00F62CAA"/>
    <w:rsid w:val="00F75786"/>
    <w:rsid w:val="00F7649A"/>
    <w:rsid w:val="00F84479"/>
    <w:rsid w:val="00F85C11"/>
    <w:rsid w:val="00F94FD2"/>
    <w:rsid w:val="00F95A26"/>
    <w:rsid w:val="00FA51DD"/>
    <w:rsid w:val="00FB3327"/>
    <w:rsid w:val="00FC24C2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F63C97"/>
  <w15:docId w15:val="{E55F914F-6044-441B-B032-2D54871F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28C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2E1C5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locked/>
    <w:rsid w:val="002E1C5C"/>
    <w:rPr>
      <w:szCs w:val="24"/>
      <w:lang w:eastAsia="ru-RU"/>
    </w:rPr>
  </w:style>
  <w:style w:type="paragraph" w:styleId="a4">
    <w:name w:val="Body Text Indent"/>
    <w:basedOn w:val="a"/>
    <w:link w:val="a3"/>
    <w:rsid w:val="002E1C5C"/>
    <w:pPr>
      <w:spacing w:after="120" w:line="240" w:lineRule="auto"/>
      <w:ind w:left="283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Основний текст з відступом Знак1"/>
    <w:basedOn w:val="a0"/>
    <w:uiPriority w:val="99"/>
    <w:semiHidden/>
    <w:rsid w:val="002E1C5C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2E1C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2E1C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tl">
    <w:name w:val="tl"/>
    <w:basedOn w:val="a"/>
    <w:rsid w:val="00FC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F082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F082C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557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AD81-D571-4FEA-897B-94ECDBDA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10948</Words>
  <Characters>6241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 Reshotka</cp:lastModifiedBy>
  <cp:revision>4</cp:revision>
  <cp:lastPrinted>2019-01-25T08:50:00Z</cp:lastPrinted>
  <dcterms:created xsi:type="dcterms:W3CDTF">2021-04-05T09:52:00Z</dcterms:created>
  <dcterms:modified xsi:type="dcterms:W3CDTF">2023-02-09T19:39:00Z</dcterms:modified>
</cp:coreProperties>
</file>