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02C" w:rsidRPr="000077D5" w:rsidRDefault="00BA302C" w:rsidP="00BA302C">
      <w:pPr>
        <w:tabs>
          <w:tab w:val="left" w:pos="2835"/>
        </w:tabs>
        <w:spacing w:after="0" w:line="240" w:lineRule="auto"/>
        <w:jc w:val="center"/>
        <w:rPr>
          <w:rFonts w:ascii="Times New Roman" w:hAnsi="Times New Roman"/>
          <w:b/>
        </w:rPr>
      </w:pPr>
      <w:r w:rsidRPr="000077D5">
        <w:rPr>
          <w:rFonts w:ascii="Times New Roman" w:hAnsi="Times New Roman"/>
          <w:b/>
        </w:rPr>
        <w:t>МІНІСТЕРСТВО ОСВІТИ І НАУКИ УКРАЇНИ</w:t>
      </w:r>
    </w:p>
    <w:p w:rsidR="00BA302C" w:rsidRPr="000077D5" w:rsidRDefault="00BA302C" w:rsidP="00BA302C">
      <w:pPr>
        <w:spacing w:after="0" w:line="240" w:lineRule="auto"/>
        <w:ind w:right="-108"/>
        <w:jc w:val="center"/>
        <w:rPr>
          <w:rFonts w:ascii="Times New Roman" w:hAnsi="Times New Roman"/>
          <w:b/>
        </w:rPr>
      </w:pPr>
      <w:r w:rsidRPr="000077D5">
        <w:rPr>
          <w:rFonts w:ascii="Times New Roman" w:hAnsi="Times New Roman"/>
          <w:b/>
        </w:rPr>
        <w:t>ВІДОКРЕМЛЕНИЙ СТРУКТУРНИЙ ПІДРОЗДІЛ</w:t>
      </w:r>
    </w:p>
    <w:p w:rsidR="00BA302C" w:rsidRPr="000077D5" w:rsidRDefault="00BA302C" w:rsidP="00BA302C">
      <w:pPr>
        <w:spacing w:after="0" w:line="240" w:lineRule="auto"/>
        <w:ind w:right="-108"/>
        <w:jc w:val="center"/>
        <w:rPr>
          <w:rFonts w:ascii="Times New Roman" w:hAnsi="Times New Roman"/>
          <w:b/>
        </w:rPr>
      </w:pPr>
      <w:r w:rsidRPr="000077D5">
        <w:rPr>
          <w:rFonts w:ascii="Times New Roman" w:hAnsi="Times New Roman"/>
          <w:b/>
        </w:rPr>
        <w:t xml:space="preserve">«ТЕХНІЧНИЙ ФАХОВИЙ КОЛЕДЖ </w:t>
      </w:r>
    </w:p>
    <w:p w:rsidR="00BA302C" w:rsidRPr="000077D5" w:rsidRDefault="00BA302C" w:rsidP="00BA302C">
      <w:pPr>
        <w:pBdr>
          <w:bottom w:val="single" w:sz="12" w:space="5" w:color="auto"/>
        </w:pBdr>
        <w:tabs>
          <w:tab w:val="left" w:pos="2835"/>
        </w:tabs>
        <w:spacing w:after="0" w:line="240" w:lineRule="auto"/>
        <w:jc w:val="center"/>
        <w:rPr>
          <w:rFonts w:ascii="Times New Roman" w:hAnsi="Times New Roman"/>
          <w:b/>
        </w:rPr>
      </w:pPr>
      <w:r w:rsidRPr="000077D5">
        <w:rPr>
          <w:rFonts w:ascii="Times New Roman" w:hAnsi="Times New Roman"/>
          <w:b/>
        </w:rPr>
        <w:t>ЛУЦЬКОГО НАЦІОНАЛЬНОГО ТЕХНІЧНОГО УНІВЕРСИТЕТУ»</w:t>
      </w:r>
    </w:p>
    <w:p w:rsidR="00BA302C" w:rsidRPr="000077D5" w:rsidRDefault="00BA302C" w:rsidP="00BA302C">
      <w:pPr>
        <w:jc w:val="center"/>
        <w:rPr>
          <w:rFonts w:ascii="Times New Roman" w:hAnsi="Times New Roman"/>
          <w:b/>
        </w:rPr>
      </w:pPr>
      <w:proofErr w:type="spellStart"/>
      <w:r w:rsidRPr="000077D5">
        <w:rPr>
          <w:rFonts w:ascii="Times New Roman" w:hAnsi="Times New Roman"/>
        </w:rPr>
        <w:t>Циклова</w:t>
      </w:r>
      <w:proofErr w:type="spellEnd"/>
      <w:r w:rsidRPr="000077D5">
        <w:rPr>
          <w:rFonts w:ascii="Times New Roman" w:hAnsi="Times New Roman"/>
        </w:rPr>
        <w:t xml:space="preserve"> </w:t>
      </w:r>
      <w:proofErr w:type="spellStart"/>
      <w:r w:rsidRPr="000077D5">
        <w:rPr>
          <w:rFonts w:ascii="Times New Roman" w:hAnsi="Times New Roman"/>
        </w:rPr>
        <w:t>комісія</w:t>
      </w:r>
      <w:proofErr w:type="spellEnd"/>
      <w:r w:rsidRPr="000077D5">
        <w:rPr>
          <w:rFonts w:ascii="Times New Roman" w:hAnsi="Times New Roman"/>
        </w:rPr>
        <w:t xml:space="preserve"> </w:t>
      </w:r>
      <w:proofErr w:type="spellStart"/>
      <w:r w:rsidRPr="000077D5">
        <w:rPr>
          <w:rFonts w:ascii="Times New Roman" w:hAnsi="Times New Roman"/>
        </w:rPr>
        <w:t>словесних</w:t>
      </w:r>
      <w:proofErr w:type="spellEnd"/>
      <w:r w:rsidRPr="000077D5">
        <w:rPr>
          <w:rFonts w:ascii="Times New Roman" w:hAnsi="Times New Roman"/>
        </w:rPr>
        <w:t xml:space="preserve"> та </w:t>
      </w:r>
      <w:proofErr w:type="spellStart"/>
      <w:r w:rsidRPr="000077D5">
        <w:rPr>
          <w:rFonts w:ascii="Times New Roman" w:hAnsi="Times New Roman"/>
        </w:rPr>
        <w:t>суспільних</w:t>
      </w:r>
      <w:proofErr w:type="spellEnd"/>
      <w:r w:rsidRPr="000077D5">
        <w:rPr>
          <w:rFonts w:ascii="Times New Roman" w:hAnsi="Times New Roman"/>
        </w:rPr>
        <w:t xml:space="preserve"> </w:t>
      </w:r>
      <w:proofErr w:type="spellStart"/>
      <w:r w:rsidRPr="000077D5">
        <w:rPr>
          <w:rFonts w:ascii="Times New Roman" w:hAnsi="Times New Roman"/>
        </w:rPr>
        <w:t>дисциплін</w:t>
      </w:r>
      <w:proofErr w:type="spellEnd"/>
      <w:r w:rsidRPr="000077D5">
        <w:rPr>
          <w:rFonts w:ascii="Times New Roman" w:hAnsi="Times New Roman"/>
          <w:b/>
        </w:rPr>
        <w:t xml:space="preserve"> </w:t>
      </w:r>
    </w:p>
    <w:p w:rsidR="00DD4911" w:rsidRPr="009163D9" w:rsidRDefault="00DD4911" w:rsidP="00DD4911">
      <w:pPr>
        <w:spacing w:after="0"/>
        <w:jc w:val="center"/>
        <w:rPr>
          <w:rFonts w:ascii="Times New Roman" w:hAnsi="Times New Roman" w:cs="Times New Roman"/>
          <w:b/>
          <w:sz w:val="28"/>
          <w:szCs w:val="28"/>
          <w:lang w:val="uk-UA"/>
        </w:rPr>
      </w:pPr>
    </w:p>
    <w:p w:rsidR="00BA302C" w:rsidRDefault="00BA302C" w:rsidP="00247D08">
      <w:pPr>
        <w:tabs>
          <w:tab w:val="left" w:pos="2835"/>
          <w:tab w:val="left" w:pos="6379"/>
        </w:tabs>
        <w:spacing w:after="0" w:line="240" w:lineRule="auto"/>
        <w:ind w:left="5670"/>
        <w:rPr>
          <w:rFonts w:ascii="Times New Roman" w:hAnsi="Times New Roman"/>
          <w:b/>
          <w:caps/>
          <w:sz w:val="28"/>
          <w:szCs w:val="28"/>
        </w:rPr>
      </w:pPr>
      <w:r>
        <w:rPr>
          <w:rFonts w:ascii="Times New Roman" w:hAnsi="Times New Roman"/>
          <w:b/>
          <w:caps/>
          <w:sz w:val="28"/>
          <w:szCs w:val="28"/>
        </w:rPr>
        <w:t>Затверджую</w:t>
      </w:r>
    </w:p>
    <w:p w:rsidR="00BA302C" w:rsidRDefault="00BA302C" w:rsidP="00247D08">
      <w:pPr>
        <w:tabs>
          <w:tab w:val="left" w:pos="2835"/>
        </w:tabs>
        <w:spacing w:after="0" w:line="240" w:lineRule="auto"/>
        <w:ind w:left="5670"/>
        <w:rPr>
          <w:rFonts w:ascii="Times New Roman" w:hAnsi="Times New Roman"/>
          <w:sz w:val="28"/>
          <w:szCs w:val="28"/>
        </w:rPr>
      </w:pPr>
      <w:r>
        <w:rPr>
          <w:rFonts w:ascii="Times New Roman" w:hAnsi="Times New Roman"/>
          <w:sz w:val="28"/>
          <w:szCs w:val="28"/>
        </w:rPr>
        <w:t xml:space="preserve">Заступник директора  </w:t>
      </w:r>
    </w:p>
    <w:p w:rsidR="00BA302C" w:rsidRDefault="00BA302C" w:rsidP="00247D08">
      <w:pPr>
        <w:tabs>
          <w:tab w:val="left" w:pos="2835"/>
        </w:tabs>
        <w:spacing w:after="0" w:line="240" w:lineRule="auto"/>
        <w:ind w:left="5670"/>
        <w:rPr>
          <w:rFonts w:ascii="Times New Roman" w:hAnsi="Times New Roman"/>
          <w:sz w:val="28"/>
          <w:szCs w:val="28"/>
        </w:rPr>
      </w:pPr>
      <w:r>
        <w:rPr>
          <w:rFonts w:ascii="Times New Roman" w:hAnsi="Times New Roman"/>
          <w:sz w:val="28"/>
          <w:szCs w:val="28"/>
        </w:rPr>
        <w:t xml:space="preserve">з </w:t>
      </w:r>
      <w:proofErr w:type="spellStart"/>
      <w:r>
        <w:rPr>
          <w:rFonts w:ascii="Times New Roman" w:hAnsi="Times New Roman"/>
          <w:sz w:val="28"/>
          <w:szCs w:val="28"/>
        </w:rPr>
        <w:t>навчальної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
    <w:p w:rsidR="00BA302C" w:rsidRDefault="00BA302C" w:rsidP="00247D08">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lang w:val="uk-UA"/>
        </w:rPr>
        <w:t>__</w:t>
      </w:r>
      <w:r w:rsidR="00247D08">
        <w:rPr>
          <w:rFonts w:ascii="Times New Roman" w:hAnsi="Times New Roman"/>
          <w:sz w:val="28"/>
          <w:szCs w:val="28"/>
          <w:lang w:val="uk-UA"/>
        </w:rPr>
        <w:t>_____</w:t>
      </w:r>
      <w:r w:rsidRPr="00A659CE">
        <w:rPr>
          <w:rFonts w:ascii="Times New Roman" w:hAnsi="Times New Roman"/>
          <w:sz w:val="28"/>
          <w:szCs w:val="28"/>
        </w:rPr>
        <w:t xml:space="preserve"> </w:t>
      </w:r>
      <w:proofErr w:type="spellStart"/>
      <w:r>
        <w:rPr>
          <w:rFonts w:ascii="Times New Roman" w:hAnsi="Times New Roman"/>
          <w:sz w:val="28"/>
          <w:szCs w:val="28"/>
        </w:rPr>
        <w:t>Світлана</w:t>
      </w:r>
      <w:proofErr w:type="spellEnd"/>
      <w:r>
        <w:rPr>
          <w:rFonts w:ascii="Times New Roman" w:hAnsi="Times New Roman"/>
          <w:sz w:val="28"/>
          <w:szCs w:val="28"/>
        </w:rPr>
        <w:t xml:space="preserve"> БУСНЮК</w:t>
      </w:r>
    </w:p>
    <w:p w:rsidR="00BA302C" w:rsidRPr="00BA302C" w:rsidRDefault="00247D08" w:rsidP="00247D08">
      <w:pPr>
        <w:tabs>
          <w:tab w:val="left" w:pos="2835"/>
        </w:tabs>
        <w:spacing w:after="0" w:line="240" w:lineRule="auto"/>
        <w:ind w:left="5670"/>
        <w:rPr>
          <w:rFonts w:ascii="Times New Roman" w:hAnsi="Times New Roman"/>
          <w:sz w:val="28"/>
          <w:szCs w:val="28"/>
          <w:u w:val="single"/>
        </w:rPr>
      </w:pPr>
      <w:r>
        <w:rPr>
          <w:rFonts w:ascii="Times New Roman" w:hAnsi="Times New Roman"/>
          <w:sz w:val="28"/>
          <w:szCs w:val="28"/>
        </w:rPr>
        <w:t>«____»</w:t>
      </w:r>
      <w:r w:rsidR="00BA302C">
        <w:rPr>
          <w:rFonts w:ascii="Times New Roman" w:hAnsi="Times New Roman"/>
          <w:sz w:val="28"/>
          <w:szCs w:val="28"/>
        </w:rPr>
        <w:t xml:space="preserve"> _</w:t>
      </w:r>
      <w:r>
        <w:rPr>
          <w:rFonts w:ascii="Times New Roman" w:hAnsi="Times New Roman"/>
          <w:sz w:val="28"/>
          <w:szCs w:val="28"/>
          <w:lang w:val="uk-UA"/>
        </w:rPr>
        <w:t>___</w:t>
      </w:r>
      <w:r w:rsidR="00BA302C">
        <w:rPr>
          <w:rFonts w:ascii="Times New Roman" w:hAnsi="Times New Roman"/>
          <w:sz w:val="28"/>
          <w:szCs w:val="28"/>
        </w:rPr>
        <w:t>_ 2022 року</w:t>
      </w:r>
    </w:p>
    <w:p w:rsidR="00DD4911" w:rsidRPr="009163D9" w:rsidRDefault="00DD4911" w:rsidP="00DD4911">
      <w:pPr>
        <w:spacing w:after="0"/>
        <w:rPr>
          <w:rFonts w:ascii="Times New Roman" w:hAnsi="Times New Roman" w:cs="Times New Roman"/>
          <w:b/>
          <w:sz w:val="28"/>
          <w:szCs w:val="28"/>
          <w:lang w:val="uk-UA"/>
        </w:rPr>
      </w:pPr>
    </w:p>
    <w:p w:rsidR="00DD4911" w:rsidRPr="009163D9" w:rsidRDefault="00DD4911" w:rsidP="00DD4911">
      <w:pPr>
        <w:spacing w:after="0"/>
        <w:rPr>
          <w:rFonts w:ascii="Times New Roman" w:hAnsi="Times New Roman" w:cs="Times New Roman"/>
          <w:b/>
          <w:sz w:val="28"/>
          <w:szCs w:val="28"/>
          <w:lang w:val="uk-UA"/>
        </w:rPr>
      </w:pPr>
    </w:p>
    <w:p w:rsidR="00DD4911" w:rsidRDefault="00DD4911" w:rsidP="00DD4911">
      <w:pPr>
        <w:spacing w:after="0"/>
        <w:jc w:val="both"/>
        <w:rPr>
          <w:rFonts w:ascii="Times New Roman" w:hAnsi="Times New Roman" w:cs="Times New Roman"/>
          <w:sz w:val="28"/>
          <w:szCs w:val="28"/>
          <w:lang w:val="uk-UA"/>
        </w:rPr>
      </w:pPr>
    </w:p>
    <w:p w:rsidR="00247D08" w:rsidRPr="009163D9" w:rsidRDefault="00247D08" w:rsidP="00DD4911">
      <w:pPr>
        <w:spacing w:after="0"/>
        <w:jc w:val="both"/>
        <w:rPr>
          <w:rFonts w:ascii="Times New Roman" w:hAnsi="Times New Roman" w:cs="Times New Roman"/>
          <w:sz w:val="28"/>
          <w:szCs w:val="28"/>
          <w:lang w:val="uk-UA"/>
        </w:rPr>
      </w:pPr>
    </w:p>
    <w:p w:rsidR="00DD4911" w:rsidRPr="009163D9" w:rsidRDefault="00DD4911" w:rsidP="00DD4911">
      <w:pPr>
        <w:spacing w:after="0"/>
        <w:jc w:val="both"/>
        <w:rPr>
          <w:rFonts w:ascii="Times New Roman" w:hAnsi="Times New Roman" w:cs="Times New Roman"/>
          <w:sz w:val="28"/>
          <w:szCs w:val="28"/>
          <w:lang w:val="uk-UA"/>
        </w:rPr>
      </w:pPr>
    </w:p>
    <w:p w:rsidR="00DD4911" w:rsidRPr="00247D08" w:rsidRDefault="00DD4911" w:rsidP="00247D08">
      <w:pPr>
        <w:spacing w:after="0" w:line="240" w:lineRule="auto"/>
        <w:jc w:val="both"/>
        <w:rPr>
          <w:rFonts w:ascii="Times New Roman" w:hAnsi="Times New Roman" w:cs="Times New Roman"/>
          <w:sz w:val="28"/>
          <w:szCs w:val="28"/>
          <w:lang w:val="uk-UA"/>
        </w:rPr>
      </w:pPr>
    </w:p>
    <w:p w:rsidR="00DD4911" w:rsidRPr="00247D08" w:rsidRDefault="00DD4911" w:rsidP="00247D08">
      <w:pPr>
        <w:spacing w:after="0" w:line="240" w:lineRule="auto"/>
        <w:jc w:val="center"/>
        <w:rPr>
          <w:rFonts w:ascii="Times New Roman" w:hAnsi="Times New Roman" w:cs="Times New Roman"/>
          <w:sz w:val="28"/>
          <w:szCs w:val="28"/>
          <w:lang w:val="uk-UA"/>
        </w:rPr>
      </w:pPr>
      <w:r w:rsidRPr="00247D08">
        <w:rPr>
          <w:rFonts w:ascii="Times New Roman" w:hAnsi="Times New Roman" w:cs="Times New Roman"/>
          <w:b/>
          <w:sz w:val="28"/>
          <w:szCs w:val="28"/>
          <w:lang w:val="uk-UA"/>
        </w:rPr>
        <w:t>КОМПЛЕКСН</w:t>
      </w:r>
      <w:r w:rsidR="00CF4C67" w:rsidRPr="00247D08">
        <w:rPr>
          <w:rFonts w:ascii="Times New Roman" w:hAnsi="Times New Roman" w:cs="Times New Roman"/>
          <w:b/>
          <w:sz w:val="28"/>
          <w:szCs w:val="28"/>
          <w:lang w:val="uk-UA"/>
        </w:rPr>
        <w:t>А</w:t>
      </w:r>
      <w:r w:rsidRPr="00247D08">
        <w:rPr>
          <w:rFonts w:ascii="Times New Roman" w:hAnsi="Times New Roman" w:cs="Times New Roman"/>
          <w:b/>
          <w:sz w:val="28"/>
          <w:szCs w:val="28"/>
          <w:lang w:val="uk-UA"/>
        </w:rPr>
        <w:t xml:space="preserve"> КОНТРОЛЬН</w:t>
      </w:r>
      <w:r w:rsidR="00CF4C67" w:rsidRPr="00247D08">
        <w:rPr>
          <w:rFonts w:ascii="Times New Roman" w:hAnsi="Times New Roman" w:cs="Times New Roman"/>
          <w:b/>
          <w:sz w:val="28"/>
          <w:szCs w:val="28"/>
          <w:lang w:val="uk-UA"/>
        </w:rPr>
        <w:t xml:space="preserve">А </w:t>
      </w:r>
      <w:r w:rsidRPr="00247D08">
        <w:rPr>
          <w:rFonts w:ascii="Times New Roman" w:hAnsi="Times New Roman" w:cs="Times New Roman"/>
          <w:b/>
          <w:sz w:val="28"/>
          <w:szCs w:val="28"/>
          <w:lang w:val="uk-UA"/>
        </w:rPr>
        <w:t>РОБОТ</w:t>
      </w:r>
      <w:r w:rsidR="00CF4C67" w:rsidRPr="00247D08">
        <w:rPr>
          <w:rFonts w:ascii="Times New Roman" w:hAnsi="Times New Roman" w:cs="Times New Roman"/>
          <w:b/>
          <w:sz w:val="28"/>
          <w:szCs w:val="28"/>
          <w:lang w:val="uk-UA"/>
        </w:rPr>
        <w:t>А</w:t>
      </w:r>
      <w:r w:rsidRPr="00247D08">
        <w:rPr>
          <w:rFonts w:ascii="Times New Roman" w:hAnsi="Times New Roman" w:cs="Times New Roman"/>
          <w:b/>
          <w:sz w:val="28"/>
          <w:szCs w:val="28"/>
          <w:lang w:val="uk-UA"/>
        </w:rPr>
        <w:t xml:space="preserve"> </w:t>
      </w:r>
      <w:r w:rsidR="00D500C6" w:rsidRPr="00247D08">
        <w:rPr>
          <w:rFonts w:ascii="Times New Roman" w:hAnsi="Times New Roman" w:cs="Times New Roman"/>
          <w:b/>
          <w:sz w:val="28"/>
          <w:szCs w:val="28"/>
          <w:lang w:val="uk-UA"/>
        </w:rPr>
        <w:br/>
      </w:r>
      <w:r w:rsidRPr="00247D08">
        <w:rPr>
          <w:rFonts w:ascii="Times New Roman" w:hAnsi="Times New Roman" w:cs="Times New Roman"/>
          <w:b/>
          <w:sz w:val="28"/>
          <w:szCs w:val="28"/>
          <w:lang w:val="uk-UA"/>
        </w:rPr>
        <w:t>для експертної оцінки залишкових знань студентів з дисципліни</w:t>
      </w:r>
    </w:p>
    <w:p w:rsidR="00DD4911" w:rsidRPr="00247D08" w:rsidRDefault="00247D08" w:rsidP="00247D08">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«Українська мова </w:t>
      </w:r>
      <w:r w:rsidR="00DD4911" w:rsidRPr="00247D08">
        <w:rPr>
          <w:rFonts w:ascii="Times New Roman" w:hAnsi="Times New Roman" w:cs="Times New Roman"/>
          <w:b/>
          <w:bCs/>
          <w:sz w:val="28"/>
          <w:szCs w:val="28"/>
          <w:lang w:val="uk-UA"/>
        </w:rPr>
        <w:t>(за професійним спрямуванням)</w:t>
      </w:r>
      <w:r w:rsidR="00470C76" w:rsidRPr="00247D08">
        <w:rPr>
          <w:rFonts w:ascii="Times New Roman" w:hAnsi="Times New Roman" w:cs="Times New Roman"/>
          <w:b/>
          <w:bCs/>
          <w:sz w:val="28"/>
          <w:szCs w:val="28"/>
          <w:lang w:val="uk-UA"/>
        </w:rPr>
        <w:t>»</w:t>
      </w:r>
    </w:p>
    <w:p w:rsidR="00DD4911" w:rsidRPr="00247D08" w:rsidRDefault="00DD4911" w:rsidP="00247D08">
      <w:pPr>
        <w:spacing w:after="0" w:line="240" w:lineRule="auto"/>
        <w:jc w:val="center"/>
        <w:rPr>
          <w:rFonts w:ascii="Times New Roman" w:hAnsi="Times New Roman" w:cs="Times New Roman"/>
          <w:b/>
          <w:bCs/>
          <w:sz w:val="28"/>
          <w:szCs w:val="28"/>
          <w:lang w:val="uk-UA"/>
        </w:rPr>
      </w:pPr>
      <w:r w:rsidRPr="00247D08">
        <w:rPr>
          <w:rFonts w:ascii="Times New Roman" w:hAnsi="Times New Roman" w:cs="Times New Roman"/>
          <w:b/>
          <w:bCs/>
          <w:sz w:val="28"/>
          <w:szCs w:val="28"/>
          <w:lang w:val="uk-UA"/>
        </w:rPr>
        <w:t xml:space="preserve">до акредитації спеціальності </w:t>
      </w:r>
    </w:p>
    <w:p w:rsidR="00247D08" w:rsidRPr="00247D08" w:rsidRDefault="00247D08" w:rsidP="00247D08">
      <w:pPr>
        <w:pStyle w:val="a8"/>
        <w:tabs>
          <w:tab w:val="left" w:pos="1701"/>
        </w:tabs>
        <w:jc w:val="both"/>
        <w:rPr>
          <w:sz w:val="28"/>
          <w:szCs w:val="28"/>
        </w:rPr>
      </w:pPr>
    </w:p>
    <w:p w:rsidR="00247D08" w:rsidRPr="00247D08" w:rsidRDefault="00247D08" w:rsidP="00247D08">
      <w:pPr>
        <w:spacing w:after="0" w:line="240" w:lineRule="auto"/>
        <w:contextualSpacing/>
        <w:jc w:val="both"/>
        <w:rPr>
          <w:rFonts w:ascii="Times New Roman" w:hAnsi="Times New Roman" w:cs="Times New Roman"/>
          <w:color w:val="000000"/>
          <w:sz w:val="28"/>
          <w:szCs w:val="28"/>
          <w:shd w:val="clear" w:color="auto" w:fill="FFFFFF"/>
        </w:rPr>
      </w:pPr>
      <w:proofErr w:type="spellStart"/>
      <w:r w:rsidRPr="00247D08">
        <w:rPr>
          <w:rFonts w:ascii="Times New Roman" w:hAnsi="Times New Roman" w:cs="Times New Roman"/>
          <w:b/>
          <w:sz w:val="28"/>
          <w:szCs w:val="28"/>
        </w:rPr>
        <w:t>Галузь</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знань</w:t>
      </w:r>
      <w:proofErr w:type="spellEnd"/>
      <w:r w:rsidRPr="00247D08">
        <w:rPr>
          <w:rFonts w:ascii="Times New Roman" w:hAnsi="Times New Roman" w:cs="Times New Roman"/>
          <w:b/>
          <w:sz w:val="28"/>
          <w:szCs w:val="28"/>
        </w:rPr>
        <w:t xml:space="preserve"> </w:t>
      </w:r>
      <w:r w:rsidRPr="00247D08">
        <w:rPr>
          <w:rFonts w:ascii="Times New Roman" w:hAnsi="Times New Roman" w:cs="Times New Roman"/>
          <w:color w:val="000000"/>
          <w:sz w:val="28"/>
          <w:szCs w:val="28"/>
          <w:shd w:val="clear" w:color="auto" w:fill="FFFFFF"/>
        </w:rPr>
        <w:t xml:space="preserve">12 </w:t>
      </w:r>
      <w:proofErr w:type="spellStart"/>
      <w:r w:rsidRPr="00247D08">
        <w:rPr>
          <w:rFonts w:ascii="Times New Roman" w:hAnsi="Times New Roman" w:cs="Times New Roman"/>
          <w:color w:val="000000"/>
          <w:sz w:val="28"/>
          <w:szCs w:val="28"/>
          <w:shd w:val="clear" w:color="auto" w:fill="FFFFFF"/>
        </w:rPr>
        <w:t>Інформаційні</w:t>
      </w:r>
      <w:proofErr w:type="spellEnd"/>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технології</w:t>
      </w:r>
      <w:proofErr w:type="spellEnd"/>
    </w:p>
    <w:p w:rsidR="00247D08" w:rsidRPr="00247D08" w:rsidRDefault="00247D08" w:rsidP="00247D08">
      <w:pPr>
        <w:tabs>
          <w:tab w:val="left" w:pos="2835"/>
        </w:tabs>
        <w:spacing w:after="0" w:line="240" w:lineRule="auto"/>
        <w:jc w:val="both"/>
        <w:rPr>
          <w:rFonts w:ascii="Times New Roman" w:hAnsi="Times New Roman" w:cs="Times New Roman"/>
          <w:sz w:val="28"/>
          <w:szCs w:val="28"/>
        </w:rPr>
      </w:pPr>
      <w:proofErr w:type="spellStart"/>
      <w:r w:rsidRPr="00247D08">
        <w:rPr>
          <w:rFonts w:ascii="Times New Roman" w:hAnsi="Times New Roman" w:cs="Times New Roman"/>
          <w:b/>
          <w:sz w:val="28"/>
          <w:szCs w:val="28"/>
        </w:rPr>
        <w:t>Спеціальність</w:t>
      </w:r>
      <w:proofErr w:type="spellEnd"/>
      <w:r w:rsidRPr="00247D08">
        <w:rPr>
          <w:rFonts w:ascii="Times New Roman" w:hAnsi="Times New Roman" w:cs="Times New Roman"/>
          <w:b/>
          <w:sz w:val="28"/>
          <w:szCs w:val="28"/>
        </w:rPr>
        <w:t xml:space="preserve"> </w:t>
      </w:r>
      <w:r w:rsidRPr="00247D08">
        <w:rPr>
          <w:rFonts w:ascii="Times New Roman" w:hAnsi="Times New Roman" w:cs="Times New Roman"/>
          <w:color w:val="000000"/>
          <w:sz w:val="28"/>
          <w:szCs w:val="28"/>
          <w:shd w:val="clear" w:color="auto" w:fill="FFFFFF"/>
        </w:rPr>
        <w:t xml:space="preserve">126 </w:t>
      </w:r>
      <w:proofErr w:type="spellStart"/>
      <w:r w:rsidRPr="00247D08">
        <w:rPr>
          <w:rFonts w:ascii="Times New Roman" w:hAnsi="Times New Roman" w:cs="Times New Roman"/>
          <w:color w:val="000000"/>
          <w:sz w:val="28"/>
          <w:szCs w:val="28"/>
          <w:shd w:val="clear" w:color="auto" w:fill="FFFFFF"/>
        </w:rPr>
        <w:t>Інформаційні</w:t>
      </w:r>
      <w:proofErr w:type="spellEnd"/>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системи</w:t>
      </w:r>
      <w:proofErr w:type="spellEnd"/>
      <w:r w:rsidRPr="00247D08">
        <w:rPr>
          <w:rFonts w:ascii="Times New Roman" w:hAnsi="Times New Roman" w:cs="Times New Roman"/>
          <w:color w:val="000000"/>
          <w:sz w:val="28"/>
          <w:szCs w:val="28"/>
          <w:shd w:val="clear" w:color="auto" w:fill="FFFFFF"/>
        </w:rPr>
        <w:t xml:space="preserve"> та </w:t>
      </w:r>
      <w:proofErr w:type="spellStart"/>
      <w:r w:rsidRPr="00247D08">
        <w:rPr>
          <w:rFonts w:ascii="Times New Roman" w:hAnsi="Times New Roman" w:cs="Times New Roman"/>
          <w:color w:val="000000"/>
          <w:sz w:val="28"/>
          <w:szCs w:val="28"/>
          <w:shd w:val="clear" w:color="auto" w:fill="FFFFFF"/>
        </w:rPr>
        <w:t>технології</w:t>
      </w:r>
      <w:proofErr w:type="spellEnd"/>
      <w:r w:rsidRPr="00247D08">
        <w:rPr>
          <w:rFonts w:ascii="Times New Roman" w:hAnsi="Times New Roman" w:cs="Times New Roman"/>
          <w:color w:val="000000"/>
          <w:sz w:val="28"/>
          <w:szCs w:val="28"/>
          <w:shd w:val="clear" w:color="auto" w:fill="FFFFFF"/>
        </w:rPr>
        <w:t xml:space="preserve">; </w:t>
      </w:r>
    </w:p>
    <w:p w:rsidR="00247D08" w:rsidRPr="00247D08" w:rsidRDefault="00247D08" w:rsidP="00247D08">
      <w:pPr>
        <w:tabs>
          <w:tab w:val="left" w:pos="1701"/>
          <w:tab w:val="left" w:pos="2835"/>
        </w:tabs>
        <w:spacing w:after="0" w:line="240" w:lineRule="auto"/>
        <w:jc w:val="both"/>
        <w:rPr>
          <w:rFonts w:ascii="Times New Roman" w:hAnsi="Times New Roman" w:cs="Times New Roman"/>
          <w:bCs/>
          <w:sz w:val="28"/>
          <w:szCs w:val="28"/>
        </w:rPr>
      </w:pPr>
      <w:proofErr w:type="spellStart"/>
      <w:r w:rsidRPr="00247D08">
        <w:rPr>
          <w:rFonts w:ascii="Times New Roman" w:hAnsi="Times New Roman" w:cs="Times New Roman"/>
          <w:b/>
          <w:sz w:val="28"/>
          <w:szCs w:val="28"/>
          <w:shd w:val="clear" w:color="auto" w:fill="FFFFFF"/>
        </w:rPr>
        <w:t>Освітньо-професійна</w:t>
      </w:r>
      <w:proofErr w:type="spellEnd"/>
      <w:r w:rsidRPr="00247D08">
        <w:rPr>
          <w:rFonts w:ascii="Times New Roman" w:hAnsi="Times New Roman" w:cs="Times New Roman"/>
          <w:b/>
          <w:sz w:val="28"/>
          <w:szCs w:val="28"/>
          <w:shd w:val="clear" w:color="auto" w:fill="FFFFFF"/>
        </w:rPr>
        <w:t xml:space="preserve"> </w:t>
      </w:r>
      <w:proofErr w:type="spellStart"/>
      <w:r w:rsidRPr="00247D08">
        <w:rPr>
          <w:rFonts w:ascii="Times New Roman" w:hAnsi="Times New Roman" w:cs="Times New Roman"/>
          <w:b/>
          <w:sz w:val="28"/>
          <w:szCs w:val="28"/>
          <w:shd w:val="clear" w:color="auto" w:fill="FFFFFF"/>
        </w:rPr>
        <w:t>програма</w:t>
      </w:r>
      <w:proofErr w:type="spellEnd"/>
      <w:r w:rsidRPr="00247D08">
        <w:rPr>
          <w:rFonts w:ascii="Times New Roman" w:hAnsi="Times New Roman" w:cs="Times New Roman"/>
          <w:b/>
          <w:sz w:val="28"/>
          <w:szCs w:val="28"/>
          <w:shd w:val="clear" w:color="auto" w:fill="FFFFFF"/>
        </w:rPr>
        <w:t>:</w:t>
      </w:r>
      <w:r w:rsidRPr="00247D08">
        <w:rPr>
          <w:rFonts w:ascii="Times New Roman" w:hAnsi="Times New Roman" w:cs="Times New Roman"/>
          <w:sz w:val="28"/>
          <w:szCs w:val="28"/>
          <w:shd w:val="clear" w:color="auto" w:fill="FFFFFF"/>
        </w:rPr>
        <w:t xml:space="preserve"> </w:t>
      </w:r>
      <w:proofErr w:type="spellStart"/>
      <w:r w:rsidRPr="00247D08">
        <w:rPr>
          <w:rFonts w:ascii="Times New Roman" w:hAnsi="Times New Roman" w:cs="Times New Roman"/>
          <w:sz w:val="28"/>
          <w:szCs w:val="28"/>
        </w:rPr>
        <w:t>Інформаційні</w:t>
      </w:r>
      <w:proofErr w:type="spellEnd"/>
      <w:r w:rsidRPr="00247D08">
        <w:rPr>
          <w:rFonts w:ascii="Times New Roman" w:hAnsi="Times New Roman" w:cs="Times New Roman"/>
          <w:sz w:val="28"/>
          <w:szCs w:val="28"/>
        </w:rPr>
        <w:t xml:space="preserve"> </w:t>
      </w:r>
      <w:proofErr w:type="spellStart"/>
      <w:r w:rsidRPr="00247D08">
        <w:rPr>
          <w:rFonts w:ascii="Times New Roman" w:hAnsi="Times New Roman" w:cs="Times New Roman"/>
          <w:sz w:val="28"/>
          <w:szCs w:val="28"/>
        </w:rPr>
        <w:t>системи</w:t>
      </w:r>
      <w:proofErr w:type="spellEnd"/>
      <w:r w:rsidRPr="00247D08">
        <w:rPr>
          <w:rFonts w:ascii="Times New Roman" w:hAnsi="Times New Roman" w:cs="Times New Roman"/>
          <w:sz w:val="28"/>
          <w:szCs w:val="28"/>
        </w:rPr>
        <w:t xml:space="preserve"> та </w:t>
      </w:r>
      <w:proofErr w:type="spellStart"/>
      <w:r w:rsidRPr="00247D08">
        <w:rPr>
          <w:rFonts w:ascii="Times New Roman" w:hAnsi="Times New Roman" w:cs="Times New Roman"/>
          <w:sz w:val="28"/>
          <w:szCs w:val="28"/>
        </w:rPr>
        <w:t>технології</w:t>
      </w:r>
      <w:proofErr w:type="spellEnd"/>
    </w:p>
    <w:p w:rsidR="00247D08" w:rsidRPr="00247D08" w:rsidRDefault="00247D08" w:rsidP="00247D08">
      <w:pPr>
        <w:tabs>
          <w:tab w:val="left" w:pos="1701"/>
          <w:tab w:val="left" w:pos="2835"/>
        </w:tabs>
        <w:spacing w:after="0" w:line="240" w:lineRule="auto"/>
        <w:jc w:val="both"/>
        <w:rPr>
          <w:rFonts w:ascii="Times New Roman" w:hAnsi="Times New Roman" w:cs="Times New Roman"/>
          <w:sz w:val="28"/>
          <w:szCs w:val="28"/>
        </w:rPr>
      </w:pPr>
      <w:r w:rsidRPr="00247D08">
        <w:rPr>
          <w:rFonts w:ascii="Times New Roman" w:hAnsi="Times New Roman" w:cs="Times New Roman"/>
          <w:b/>
          <w:sz w:val="28"/>
          <w:szCs w:val="28"/>
        </w:rPr>
        <w:t xml:space="preserve">Статус </w:t>
      </w:r>
      <w:proofErr w:type="spellStart"/>
      <w:r w:rsidRPr="00247D08">
        <w:rPr>
          <w:rFonts w:ascii="Times New Roman" w:hAnsi="Times New Roman" w:cs="Times New Roman"/>
          <w:b/>
          <w:sz w:val="28"/>
          <w:szCs w:val="28"/>
        </w:rPr>
        <w:t>навчальної</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дисципліни</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нормативна</w:t>
      </w:r>
    </w:p>
    <w:p w:rsidR="00247D08" w:rsidRPr="00247D08" w:rsidRDefault="00247D08" w:rsidP="00247D08">
      <w:pPr>
        <w:tabs>
          <w:tab w:val="left" w:pos="1701"/>
          <w:tab w:val="left" w:pos="2835"/>
        </w:tabs>
        <w:spacing w:after="0" w:line="240" w:lineRule="auto"/>
        <w:jc w:val="both"/>
        <w:rPr>
          <w:rFonts w:ascii="Times New Roman" w:hAnsi="Times New Roman" w:cs="Times New Roman"/>
          <w:sz w:val="28"/>
          <w:szCs w:val="28"/>
        </w:rPr>
      </w:pPr>
      <w:proofErr w:type="spellStart"/>
      <w:r w:rsidRPr="00247D08">
        <w:rPr>
          <w:rFonts w:ascii="Times New Roman" w:hAnsi="Times New Roman" w:cs="Times New Roman"/>
          <w:b/>
          <w:sz w:val="28"/>
          <w:szCs w:val="28"/>
        </w:rPr>
        <w:t>Мова</w:t>
      </w:r>
      <w:proofErr w:type="spellEnd"/>
      <w:r w:rsidRPr="00247D08">
        <w:rPr>
          <w:rFonts w:ascii="Times New Roman" w:hAnsi="Times New Roman" w:cs="Times New Roman"/>
          <w:b/>
          <w:sz w:val="28"/>
          <w:szCs w:val="28"/>
        </w:rPr>
        <w:t xml:space="preserve"> </w:t>
      </w:r>
      <w:proofErr w:type="spellStart"/>
      <w:r w:rsidRPr="00247D08">
        <w:rPr>
          <w:rFonts w:ascii="Times New Roman" w:hAnsi="Times New Roman" w:cs="Times New Roman"/>
          <w:b/>
          <w:sz w:val="28"/>
          <w:szCs w:val="28"/>
        </w:rPr>
        <w:t>навчання</w:t>
      </w:r>
      <w:proofErr w:type="spellEnd"/>
      <w:r w:rsidRPr="00247D08">
        <w:rPr>
          <w:rFonts w:ascii="Times New Roman" w:hAnsi="Times New Roman" w:cs="Times New Roman"/>
          <w:b/>
          <w:sz w:val="28"/>
          <w:szCs w:val="28"/>
        </w:rPr>
        <w:t>:</w:t>
      </w:r>
      <w:r w:rsidRPr="00247D08">
        <w:rPr>
          <w:rFonts w:ascii="Times New Roman" w:hAnsi="Times New Roman" w:cs="Times New Roman"/>
          <w:sz w:val="28"/>
          <w:szCs w:val="28"/>
        </w:rPr>
        <w:t xml:space="preserve"> </w:t>
      </w:r>
      <w:proofErr w:type="spellStart"/>
      <w:r w:rsidRPr="00247D08">
        <w:rPr>
          <w:rFonts w:ascii="Times New Roman" w:hAnsi="Times New Roman" w:cs="Times New Roman"/>
          <w:sz w:val="28"/>
          <w:szCs w:val="28"/>
        </w:rPr>
        <w:t>українська</w:t>
      </w:r>
      <w:proofErr w:type="spellEnd"/>
    </w:p>
    <w:p w:rsidR="00DD4911" w:rsidRDefault="00DD4911" w:rsidP="00247D08">
      <w:pPr>
        <w:spacing w:after="0" w:line="240" w:lineRule="auto"/>
        <w:rPr>
          <w:rFonts w:ascii="Times New Roman" w:hAnsi="Times New Roman" w:cs="Times New Roman"/>
          <w:sz w:val="28"/>
          <w:szCs w:val="28"/>
        </w:rPr>
      </w:pPr>
    </w:p>
    <w:p w:rsidR="00247D08" w:rsidRDefault="00247D08" w:rsidP="00247D08">
      <w:pPr>
        <w:spacing w:after="0" w:line="240" w:lineRule="auto"/>
        <w:rPr>
          <w:rFonts w:ascii="Times New Roman" w:hAnsi="Times New Roman" w:cs="Times New Roman"/>
          <w:sz w:val="28"/>
          <w:szCs w:val="28"/>
        </w:rPr>
      </w:pPr>
    </w:p>
    <w:p w:rsidR="00247D08" w:rsidRDefault="00247D08" w:rsidP="00247D08">
      <w:pPr>
        <w:spacing w:after="0" w:line="240" w:lineRule="auto"/>
        <w:rPr>
          <w:rFonts w:ascii="Times New Roman" w:hAnsi="Times New Roman" w:cs="Times New Roman"/>
          <w:sz w:val="28"/>
          <w:szCs w:val="28"/>
        </w:rPr>
      </w:pPr>
    </w:p>
    <w:p w:rsidR="00247D08" w:rsidRDefault="00247D08" w:rsidP="00247D08">
      <w:pPr>
        <w:spacing w:after="0" w:line="240" w:lineRule="auto"/>
        <w:rPr>
          <w:rFonts w:ascii="Times New Roman" w:hAnsi="Times New Roman" w:cs="Times New Roman"/>
          <w:sz w:val="28"/>
          <w:szCs w:val="28"/>
        </w:rPr>
      </w:pPr>
    </w:p>
    <w:p w:rsidR="00247D08" w:rsidRPr="00247D08" w:rsidRDefault="00247D08" w:rsidP="00247D08">
      <w:pPr>
        <w:spacing w:after="0" w:line="240" w:lineRule="auto"/>
        <w:rPr>
          <w:rFonts w:ascii="Times New Roman" w:hAnsi="Times New Roman" w:cs="Times New Roman"/>
          <w:sz w:val="28"/>
          <w:szCs w:val="28"/>
        </w:rPr>
      </w:pPr>
    </w:p>
    <w:p w:rsidR="00DD4911" w:rsidRPr="00247D08" w:rsidRDefault="00247D08" w:rsidP="00247D08">
      <w:pPr>
        <w:spacing w:after="0" w:line="240" w:lineRule="auto"/>
        <w:ind w:firstLine="4536"/>
        <w:jc w:val="both"/>
        <w:rPr>
          <w:rFonts w:ascii="Times New Roman" w:hAnsi="Times New Roman" w:cs="Times New Roman"/>
          <w:sz w:val="28"/>
          <w:szCs w:val="28"/>
          <w:lang w:val="uk-UA"/>
        </w:rPr>
      </w:pPr>
      <w:proofErr w:type="spellStart"/>
      <w:r w:rsidRPr="00247D08">
        <w:rPr>
          <w:rFonts w:ascii="Times New Roman" w:hAnsi="Times New Roman" w:cs="Times New Roman"/>
          <w:sz w:val="28"/>
          <w:szCs w:val="28"/>
        </w:rPr>
        <w:t>Розробник</w:t>
      </w:r>
      <w:proofErr w:type="spellEnd"/>
      <w:r w:rsidRPr="00247D08">
        <w:rPr>
          <w:rFonts w:ascii="Times New Roman" w:hAnsi="Times New Roman" w:cs="Times New Roman"/>
          <w:sz w:val="28"/>
          <w:szCs w:val="28"/>
        </w:rPr>
        <w:t xml:space="preserve">: </w:t>
      </w:r>
      <w:r w:rsidRPr="00247D08">
        <w:rPr>
          <w:rFonts w:ascii="Times New Roman" w:hAnsi="Times New Roman" w:cs="Times New Roman"/>
          <w:sz w:val="28"/>
          <w:szCs w:val="28"/>
          <w:lang w:val="uk-UA"/>
        </w:rPr>
        <w:t>Тамара НАЙДЮК</w:t>
      </w:r>
    </w:p>
    <w:p w:rsidR="00DD4911" w:rsidRDefault="00DD4911" w:rsidP="00247D08">
      <w:pPr>
        <w:spacing w:after="0" w:line="240" w:lineRule="auto"/>
        <w:rPr>
          <w:rFonts w:ascii="Times New Roman" w:hAnsi="Times New Roman" w:cs="Times New Roman"/>
          <w:sz w:val="28"/>
          <w:szCs w:val="28"/>
          <w:lang w:val="uk-UA"/>
        </w:rPr>
      </w:pPr>
    </w:p>
    <w:p w:rsidR="00247D08" w:rsidRPr="00247D08" w:rsidRDefault="00247D08" w:rsidP="00247D08">
      <w:pPr>
        <w:spacing w:after="0" w:line="240" w:lineRule="auto"/>
        <w:rPr>
          <w:rFonts w:ascii="Times New Roman" w:hAnsi="Times New Roman" w:cs="Times New Roman"/>
          <w:sz w:val="28"/>
          <w:szCs w:val="28"/>
          <w:lang w:val="uk-UA"/>
        </w:rPr>
      </w:pPr>
    </w:p>
    <w:p w:rsidR="00DD4911" w:rsidRPr="00247D08" w:rsidRDefault="00DD4911" w:rsidP="00247D08">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Розглянуто та схвалено на засід</w:t>
      </w:r>
      <w:r w:rsidR="00247D08" w:rsidRPr="00247D08">
        <w:rPr>
          <w:rFonts w:ascii="Times New Roman" w:hAnsi="Times New Roman" w:cs="Times New Roman"/>
          <w:sz w:val="28"/>
          <w:szCs w:val="28"/>
          <w:lang w:val="uk-UA"/>
        </w:rPr>
        <w:t>анні циклової комісії</w:t>
      </w:r>
      <w:r w:rsidRPr="00247D08">
        <w:rPr>
          <w:rFonts w:ascii="Times New Roman" w:hAnsi="Times New Roman" w:cs="Times New Roman"/>
          <w:sz w:val="28"/>
          <w:szCs w:val="28"/>
          <w:lang w:val="uk-UA"/>
        </w:rPr>
        <w:t xml:space="preserve"> словесних та суспільних дисциплін</w:t>
      </w:r>
    </w:p>
    <w:p w:rsidR="00DD4911" w:rsidRPr="00247D08" w:rsidRDefault="00E83015" w:rsidP="00247D08">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Протокол</w:t>
      </w:r>
      <w:r w:rsidR="00D2332C" w:rsidRPr="00247D08">
        <w:rPr>
          <w:rFonts w:ascii="Times New Roman" w:hAnsi="Times New Roman" w:cs="Times New Roman"/>
          <w:sz w:val="28"/>
          <w:szCs w:val="28"/>
          <w:lang w:val="uk-UA"/>
        </w:rPr>
        <w:t xml:space="preserve"> </w:t>
      </w:r>
      <w:r w:rsidR="00CF4C67" w:rsidRPr="00247D08">
        <w:rPr>
          <w:rFonts w:ascii="Times New Roman" w:hAnsi="Times New Roman" w:cs="Times New Roman"/>
          <w:sz w:val="28"/>
          <w:szCs w:val="28"/>
          <w:lang w:val="uk-UA"/>
        </w:rPr>
        <w:t xml:space="preserve"> </w:t>
      </w:r>
      <w:r w:rsidRPr="00247D08">
        <w:rPr>
          <w:rFonts w:ascii="Times New Roman" w:hAnsi="Times New Roman" w:cs="Times New Roman"/>
          <w:sz w:val="28"/>
          <w:szCs w:val="28"/>
          <w:lang w:val="uk-UA"/>
        </w:rPr>
        <w:t>від «</w:t>
      </w:r>
      <w:r w:rsidR="00CF4C67" w:rsidRPr="00247D08">
        <w:rPr>
          <w:rFonts w:ascii="Times New Roman" w:hAnsi="Times New Roman" w:cs="Times New Roman"/>
          <w:sz w:val="28"/>
          <w:szCs w:val="28"/>
          <w:lang w:val="uk-UA"/>
        </w:rPr>
        <w:t>3</w:t>
      </w:r>
      <w:r w:rsidRPr="00247D08">
        <w:rPr>
          <w:rFonts w:ascii="Times New Roman" w:hAnsi="Times New Roman" w:cs="Times New Roman"/>
          <w:sz w:val="28"/>
          <w:szCs w:val="28"/>
          <w:lang w:val="uk-UA"/>
        </w:rPr>
        <w:t xml:space="preserve">1» </w:t>
      </w:r>
      <w:r w:rsidR="00CF4C67" w:rsidRPr="00247D08">
        <w:rPr>
          <w:rFonts w:ascii="Times New Roman" w:hAnsi="Times New Roman" w:cs="Times New Roman"/>
          <w:sz w:val="28"/>
          <w:szCs w:val="28"/>
          <w:lang w:val="uk-UA"/>
        </w:rPr>
        <w:t>серп</w:t>
      </w:r>
      <w:r w:rsidR="00247D08" w:rsidRPr="00247D08">
        <w:rPr>
          <w:rFonts w:ascii="Times New Roman" w:hAnsi="Times New Roman" w:cs="Times New Roman"/>
          <w:sz w:val="28"/>
          <w:szCs w:val="28"/>
          <w:lang w:val="uk-UA"/>
        </w:rPr>
        <w:t>ня 2022</w:t>
      </w:r>
      <w:r w:rsidR="00CF4C67" w:rsidRPr="00247D08">
        <w:rPr>
          <w:rFonts w:ascii="Times New Roman" w:hAnsi="Times New Roman" w:cs="Times New Roman"/>
          <w:sz w:val="28"/>
          <w:szCs w:val="28"/>
          <w:lang w:val="uk-UA"/>
        </w:rPr>
        <w:t xml:space="preserve"> р. №1</w:t>
      </w:r>
    </w:p>
    <w:p w:rsidR="00726DF5" w:rsidRPr="00247D08" w:rsidRDefault="00726DF5" w:rsidP="00247D08">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 xml:space="preserve">Голова циклової комісії </w:t>
      </w:r>
    </w:p>
    <w:p w:rsidR="00DD4911" w:rsidRPr="00247D08" w:rsidRDefault="00247D08" w:rsidP="00247D08">
      <w:pPr>
        <w:spacing w:after="0" w:line="240" w:lineRule="auto"/>
        <w:ind w:left="4536"/>
        <w:rPr>
          <w:rFonts w:ascii="Times New Roman" w:hAnsi="Times New Roman" w:cs="Times New Roman"/>
          <w:sz w:val="28"/>
          <w:szCs w:val="28"/>
          <w:lang w:val="uk-UA"/>
        </w:rPr>
      </w:pPr>
      <w:r w:rsidRPr="00247D08">
        <w:rPr>
          <w:rFonts w:ascii="Times New Roman" w:hAnsi="Times New Roman" w:cs="Times New Roman"/>
          <w:sz w:val="28"/>
          <w:szCs w:val="28"/>
          <w:lang w:val="uk-UA"/>
        </w:rPr>
        <w:t>________Ірина ЧИГРИНЮК</w:t>
      </w:r>
    </w:p>
    <w:p w:rsidR="00CF4C67" w:rsidRPr="00247D08" w:rsidRDefault="00CF4C67" w:rsidP="00247D08">
      <w:pPr>
        <w:spacing w:after="0" w:line="240" w:lineRule="auto"/>
        <w:rPr>
          <w:rFonts w:ascii="Times New Roman" w:hAnsi="Times New Roman" w:cs="Times New Roman"/>
          <w:sz w:val="28"/>
          <w:szCs w:val="28"/>
          <w:lang w:val="uk-UA"/>
        </w:rPr>
      </w:pPr>
    </w:p>
    <w:p w:rsidR="00D2332C" w:rsidRPr="009163D9" w:rsidRDefault="00D2332C" w:rsidP="00726DF5">
      <w:pPr>
        <w:rPr>
          <w:rFonts w:ascii="Times New Roman" w:hAnsi="Times New Roman" w:cs="Times New Roman"/>
          <w:sz w:val="28"/>
          <w:szCs w:val="28"/>
          <w:lang w:val="uk-UA"/>
        </w:rPr>
      </w:pPr>
    </w:p>
    <w:p w:rsidR="00726DF5" w:rsidRPr="009163D9" w:rsidRDefault="00726DF5" w:rsidP="00726DF5">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r w:rsidRPr="009163D9">
        <w:rPr>
          <w:rFonts w:ascii="Times New Roman" w:hAnsi="Times New Roman" w:cs="Times New Roman"/>
          <w:b/>
          <w:bCs/>
          <w:sz w:val="28"/>
          <w:szCs w:val="28"/>
          <w:lang w:val="uk-UA" w:eastAsia="ru-RU"/>
        </w:rPr>
        <w:lastRenderedPageBreak/>
        <w:t>РЕКОМЕНДОВАНА ЛІТЕРАТУРА</w:t>
      </w:r>
    </w:p>
    <w:p w:rsidR="00726DF5" w:rsidRPr="009163D9" w:rsidRDefault="00726DF5" w:rsidP="00726DF5">
      <w:pPr>
        <w:widowControl w:val="0"/>
        <w:autoSpaceDE w:val="0"/>
        <w:autoSpaceDN w:val="0"/>
        <w:adjustRightInd w:val="0"/>
        <w:spacing w:after="0" w:line="240" w:lineRule="auto"/>
        <w:jc w:val="center"/>
        <w:rPr>
          <w:rFonts w:ascii="Times New Roman" w:hAnsi="Times New Roman" w:cs="Times New Roman"/>
          <w:sz w:val="28"/>
          <w:szCs w:val="28"/>
          <w:lang w:val="uk-UA" w:eastAsia="ru-RU"/>
        </w:rPr>
      </w:pPr>
    </w:p>
    <w:p w:rsidR="002047DF" w:rsidRPr="002047DF" w:rsidRDefault="002047DF" w:rsidP="002047DF">
      <w:pPr>
        <w:pStyle w:val="a9"/>
        <w:numPr>
          <w:ilvl w:val="0"/>
          <w:numId w:val="26"/>
        </w:numPr>
        <w:spacing w:line="276" w:lineRule="auto"/>
        <w:jc w:val="both"/>
        <w:rPr>
          <w:rFonts w:ascii="Times New Roman" w:hAnsi="Times New Roman" w:cs="Times New Roman"/>
          <w:sz w:val="28"/>
          <w:szCs w:val="28"/>
        </w:rPr>
      </w:pPr>
      <w:proofErr w:type="spellStart"/>
      <w:r w:rsidRPr="002047DF">
        <w:rPr>
          <w:rFonts w:ascii="Times New Roman" w:hAnsi="Times New Roman" w:cs="Times New Roman"/>
          <w:sz w:val="28"/>
          <w:szCs w:val="28"/>
          <w:lang w:val="uk-UA"/>
        </w:rPr>
        <w:t>Безгодова</w:t>
      </w:r>
      <w:proofErr w:type="spellEnd"/>
      <w:r w:rsidRPr="002047DF">
        <w:rPr>
          <w:rFonts w:ascii="Times New Roman" w:hAnsi="Times New Roman" w:cs="Times New Roman"/>
          <w:sz w:val="28"/>
          <w:szCs w:val="28"/>
          <w:lang w:val="uk-UA"/>
        </w:rPr>
        <w:t xml:space="preserve"> Н., </w:t>
      </w:r>
      <w:proofErr w:type="spellStart"/>
      <w:r w:rsidRPr="002047DF">
        <w:rPr>
          <w:rFonts w:ascii="Times New Roman" w:hAnsi="Times New Roman" w:cs="Times New Roman"/>
          <w:sz w:val="28"/>
          <w:szCs w:val="28"/>
          <w:lang w:val="uk-UA"/>
        </w:rPr>
        <w:t>Волошинова</w:t>
      </w:r>
      <w:proofErr w:type="spellEnd"/>
      <w:r w:rsidRPr="002047DF">
        <w:rPr>
          <w:rFonts w:ascii="Times New Roman" w:hAnsi="Times New Roman" w:cs="Times New Roman"/>
          <w:sz w:val="28"/>
          <w:szCs w:val="28"/>
          <w:lang w:val="uk-UA"/>
        </w:rPr>
        <w:t xml:space="preserve"> М., Ніколаєнко І. Усна і письмова комунікація та академічна риторика: навчальний посібник для студентів закладів вищої освіти. </w:t>
      </w:r>
      <w:proofErr w:type="spellStart"/>
      <w:r w:rsidRPr="002047DF">
        <w:rPr>
          <w:rFonts w:ascii="Times New Roman" w:hAnsi="Times New Roman" w:cs="Times New Roman"/>
          <w:sz w:val="28"/>
          <w:szCs w:val="28"/>
          <w:lang w:val="uk-UA"/>
        </w:rPr>
        <w:t>Старобільськ</w:t>
      </w:r>
      <w:proofErr w:type="spellEnd"/>
      <w:r w:rsidRPr="002047DF">
        <w:rPr>
          <w:rFonts w:ascii="Times New Roman" w:hAnsi="Times New Roman" w:cs="Times New Roman"/>
          <w:sz w:val="28"/>
          <w:szCs w:val="28"/>
          <w:lang w:val="uk-UA"/>
        </w:rPr>
        <w:t xml:space="preserve">: Вид-во ДЗ «ЛНУ імені Тараса Шевченка», 2021. 163 с.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5" w:history="1">
        <w:r w:rsidRPr="002047DF">
          <w:rPr>
            <w:rStyle w:val="aa"/>
            <w:rFonts w:ascii="Times New Roman" w:hAnsi="Times New Roman"/>
            <w:sz w:val="28"/>
            <w:szCs w:val="28"/>
          </w:rPr>
          <w:t>http://dspace.luguniv.edu.ua/jspui/bitstream/123456789/7732/1/_2021.pdf</w:t>
        </w:r>
      </w:hyperlink>
    </w:p>
    <w:p w:rsidR="002047DF" w:rsidRPr="002047DF" w:rsidRDefault="002047DF" w:rsidP="002047DF">
      <w:pPr>
        <w:pStyle w:val="a9"/>
        <w:numPr>
          <w:ilvl w:val="0"/>
          <w:numId w:val="26"/>
        </w:numPr>
        <w:spacing w:line="276" w:lineRule="auto"/>
        <w:jc w:val="both"/>
        <w:rPr>
          <w:rFonts w:ascii="Times New Roman" w:hAnsi="Times New Roman" w:cs="Times New Roman"/>
          <w:sz w:val="28"/>
          <w:szCs w:val="28"/>
        </w:rPr>
      </w:pPr>
      <w:r w:rsidRPr="002047DF">
        <w:rPr>
          <w:rFonts w:ascii="Times New Roman" w:hAnsi="Times New Roman" w:cs="Times New Roman"/>
          <w:sz w:val="28"/>
          <w:szCs w:val="28"/>
        </w:rPr>
        <w:t xml:space="preserve">Гриценко П. Коли </w:t>
      </w:r>
      <w:proofErr w:type="spellStart"/>
      <w:r w:rsidRPr="002047DF">
        <w:rPr>
          <w:rFonts w:ascii="Times New Roman" w:hAnsi="Times New Roman" w:cs="Times New Roman"/>
          <w:sz w:val="28"/>
          <w:szCs w:val="28"/>
        </w:rPr>
        <w:t>з’явилась</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r w:rsidRPr="002047DF">
        <w:rPr>
          <w:rFonts w:ascii="Times New Roman" w:hAnsi="Times New Roman" w:cs="Times New Roman"/>
          <w:i/>
          <w:sz w:val="28"/>
          <w:szCs w:val="28"/>
        </w:rPr>
        <w:t xml:space="preserve">Локальна </w:t>
      </w:r>
      <w:proofErr w:type="spellStart"/>
      <w:r w:rsidRPr="002047DF">
        <w:rPr>
          <w:rFonts w:ascii="Times New Roman" w:hAnsi="Times New Roman" w:cs="Times New Roman"/>
          <w:i/>
          <w:sz w:val="28"/>
          <w:szCs w:val="28"/>
        </w:rPr>
        <w:t>історія</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i/>
          <w:sz w:val="28"/>
          <w:szCs w:val="28"/>
        </w:rPr>
        <w:t>Електронний</w:t>
      </w:r>
      <w:proofErr w:type="spellEnd"/>
      <w:r w:rsidRPr="002047DF">
        <w:rPr>
          <w:rFonts w:ascii="Times New Roman" w:hAnsi="Times New Roman" w:cs="Times New Roman"/>
          <w:i/>
          <w:sz w:val="28"/>
          <w:szCs w:val="28"/>
        </w:rPr>
        <w:t xml:space="preserve"> ресурс. Режим доступу: </w:t>
      </w:r>
      <w:hyperlink r:id="rId6" w:history="1">
        <w:r w:rsidRPr="002047DF">
          <w:rPr>
            <w:rStyle w:val="aa"/>
            <w:rFonts w:ascii="Times New Roman" w:hAnsi="Times New Roman"/>
            <w:sz w:val="28"/>
            <w:szCs w:val="28"/>
          </w:rPr>
          <w:t>https://localhistory.org.ua/videos/bez-bromu/koli-ziavilas-ukrayinska-mova-pavlo-gritsenko/</w:t>
        </w:r>
      </w:hyperlink>
    </w:p>
    <w:p w:rsidR="002047DF" w:rsidRPr="002047DF" w:rsidRDefault="002047DF" w:rsidP="002047DF">
      <w:pPr>
        <w:pStyle w:val="2"/>
        <w:numPr>
          <w:ilvl w:val="0"/>
          <w:numId w:val="26"/>
        </w:numPr>
        <w:tabs>
          <w:tab w:val="clear" w:pos="1560"/>
          <w:tab w:val="clear" w:pos="1985"/>
        </w:tabs>
        <w:spacing w:line="276" w:lineRule="auto"/>
        <w:rPr>
          <w:sz w:val="28"/>
          <w:szCs w:val="28"/>
        </w:rPr>
      </w:pPr>
      <w:r w:rsidRPr="002047DF">
        <w:rPr>
          <w:sz w:val="28"/>
          <w:szCs w:val="28"/>
        </w:rPr>
        <w:t>Іванишин В., </w:t>
      </w:r>
      <w:proofErr w:type="spellStart"/>
      <w:r w:rsidRPr="002047DF">
        <w:rPr>
          <w:sz w:val="28"/>
          <w:szCs w:val="28"/>
        </w:rPr>
        <w:t>Радевич</w:t>
      </w:r>
      <w:proofErr w:type="spellEnd"/>
      <w:r w:rsidRPr="002047DF">
        <w:rPr>
          <w:sz w:val="28"/>
          <w:szCs w:val="28"/>
        </w:rPr>
        <w:t xml:space="preserve">-Винницький Я. Мова і нація. Дрогобич: Відродження, 1994. </w:t>
      </w:r>
      <w:r w:rsidRPr="002047DF">
        <w:rPr>
          <w:i/>
          <w:sz w:val="28"/>
          <w:szCs w:val="28"/>
        </w:rPr>
        <w:t>Електронний ресурс. Режим доступу</w:t>
      </w:r>
      <w:r w:rsidRPr="002047DF">
        <w:rPr>
          <w:sz w:val="28"/>
          <w:szCs w:val="28"/>
        </w:rPr>
        <w:t xml:space="preserve"> </w:t>
      </w:r>
      <w:hyperlink r:id="rId7" w:history="1">
        <w:r w:rsidRPr="002047DF">
          <w:rPr>
            <w:rStyle w:val="aa"/>
            <w:sz w:val="28"/>
            <w:szCs w:val="28"/>
          </w:rPr>
          <w:t>http://shron1.chtyvo.org.ua/Ivanyshyn_Vasyl/Mova_i_natsiia.pdf</w:t>
        </w:r>
      </w:hyperlink>
      <w:r w:rsidRPr="002047DF">
        <w:rPr>
          <w:sz w:val="28"/>
          <w:szCs w:val="28"/>
        </w:rPr>
        <w:t xml:space="preserve"> </w:t>
      </w:r>
    </w:p>
    <w:p w:rsidR="002047DF" w:rsidRPr="002047DF" w:rsidRDefault="002047DF" w:rsidP="002047DF">
      <w:pPr>
        <w:numPr>
          <w:ilvl w:val="0"/>
          <w:numId w:val="26"/>
        </w:numPr>
        <w:spacing w:after="0"/>
        <w:jc w:val="both"/>
        <w:rPr>
          <w:rFonts w:ascii="Times New Roman" w:hAnsi="Times New Roman" w:cs="Times New Roman"/>
          <w:sz w:val="28"/>
          <w:szCs w:val="28"/>
          <w:lang w:val="uk-UA"/>
        </w:rPr>
      </w:pPr>
      <w:r w:rsidRPr="002047DF">
        <w:rPr>
          <w:rFonts w:ascii="Times New Roman" w:hAnsi="Times New Roman" w:cs="Times New Roman"/>
          <w:sz w:val="28"/>
          <w:szCs w:val="28"/>
          <w:lang w:val="uk-UA"/>
        </w:rPr>
        <w:t xml:space="preserve">Левчук І., </w:t>
      </w:r>
      <w:proofErr w:type="spellStart"/>
      <w:r w:rsidRPr="002047DF">
        <w:rPr>
          <w:rFonts w:ascii="Times New Roman" w:hAnsi="Times New Roman" w:cs="Times New Roman"/>
          <w:sz w:val="28"/>
          <w:szCs w:val="28"/>
          <w:lang w:val="uk-UA"/>
        </w:rPr>
        <w:t>Матящук</w:t>
      </w:r>
      <w:proofErr w:type="spellEnd"/>
      <w:r w:rsidRPr="002047DF">
        <w:rPr>
          <w:rFonts w:ascii="Times New Roman" w:hAnsi="Times New Roman" w:cs="Times New Roman"/>
          <w:sz w:val="28"/>
          <w:szCs w:val="28"/>
          <w:lang w:val="en-US"/>
        </w:rPr>
        <w:t> </w:t>
      </w:r>
      <w:r w:rsidRPr="002047DF">
        <w:rPr>
          <w:rFonts w:ascii="Times New Roman" w:hAnsi="Times New Roman" w:cs="Times New Roman"/>
          <w:sz w:val="28"/>
          <w:szCs w:val="28"/>
          <w:lang w:val="uk-UA"/>
        </w:rPr>
        <w:t>Л. Основи культури мовлення: особливості, поради, роздуми: навчальний довідник. Луцьк : Вежа-Друк, 2017. 157 с.</w:t>
      </w:r>
    </w:p>
    <w:p w:rsidR="002047DF" w:rsidRPr="002047DF" w:rsidRDefault="002047DF" w:rsidP="002047DF">
      <w:pPr>
        <w:numPr>
          <w:ilvl w:val="0"/>
          <w:numId w:val="26"/>
        </w:numPr>
        <w:spacing w:after="0"/>
        <w:jc w:val="both"/>
        <w:rPr>
          <w:rFonts w:ascii="Times New Roman" w:hAnsi="Times New Roman" w:cs="Times New Roman"/>
          <w:sz w:val="28"/>
          <w:szCs w:val="28"/>
          <w:lang w:val="uk-UA"/>
        </w:rPr>
      </w:pPr>
      <w:proofErr w:type="spellStart"/>
      <w:r w:rsidRPr="002047DF">
        <w:rPr>
          <w:rFonts w:ascii="Times New Roman" w:hAnsi="Times New Roman" w:cs="Times New Roman"/>
          <w:sz w:val="28"/>
          <w:szCs w:val="28"/>
          <w:lang w:val="uk-UA"/>
        </w:rPr>
        <w:t>Луца</w:t>
      </w:r>
      <w:proofErr w:type="spellEnd"/>
      <w:r w:rsidRPr="002047DF">
        <w:rPr>
          <w:rFonts w:ascii="Times New Roman" w:hAnsi="Times New Roman" w:cs="Times New Roman"/>
          <w:sz w:val="28"/>
          <w:szCs w:val="28"/>
          <w:lang w:val="uk-UA"/>
        </w:rPr>
        <w:t xml:space="preserve"> М. Етикет та ментальність українців. </w:t>
      </w:r>
      <w:r w:rsidRPr="002047DF">
        <w:rPr>
          <w:rFonts w:ascii="Times New Roman" w:hAnsi="Times New Roman" w:cs="Times New Roman"/>
          <w:i/>
          <w:sz w:val="28"/>
          <w:szCs w:val="28"/>
          <w:lang w:val="uk-UA"/>
        </w:rPr>
        <w:t>Електронний ресурс. Режим доступу</w:t>
      </w:r>
      <w:r w:rsidRPr="002047DF">
        <w:rPr>
          <w:rFonts w:ascii="Times New Roman" w:hAnsi="Times New Roman" w:cs="Times New Roman"/>
          <w:sz w:val="28"/>
          <w:szCs w:val="28"/>
          <w:lang w:val="uk-UA"/>
        </w:rPr>
        <w:t xml:space="preserve"> </w:t>
      </w:r>
      <w:hyperlink r:id="rId8" w:history="1">
        <w:r w:rsidRPr="002047DF">
          <w:rPr>
            <w:rStyle w:val="aa"/>
            <w:rFonts w:ascii="Times New Roman" w:hAnsi="Times New Roman"/>
            <w:sz w:val="28"/>
            <w:szCs w:val="28"/>
          </w:rPr>
          <w:t>http://ps.stateuniversity.ks.ua/file/issue_76/part_1/12.pdf</w:t>
        </w:r>
      </w:hyperlink>
      <w:r w:rsidRPr="002047DF">
        <w:rPr>
          <w:rFonts w:ascii="Times New Roman" w:hAnsi="Times New Roman" w:cs="Times New Roman"/>
          <w:sz w:val="28"/>
          <w:szCs w:val="28"/>
          <w:lang w:val="uk-UA"/>
        </w:rPr>
        <w:t xml:space="preserve"> </w:t>
      </w:r>
    </w:p>
    <w:p w:rsidR="002047DF" w:rsidRPr="002047DF" w:rsidRDefault="002047DF" w:rsidP="002047DF">
      <w:pPr>
        <w:pStyle w:val="2"/>
        <w:numPr>
          <w:ilvl w:val="0"/>
          <w:numId w:val="26"/>
        </w:numPr>
        <w:tabs>
          <w:tab w:val="clear" w:pos="1560"/>
          <w:tab w:val="clear" w:pos="1985"/>
        </w:tabs>
        <w:spacing w:line="276" w:lineRule="auto"/>
        <w:rPr>
          <w:sz w:val="28"/>
          <w:szCs w:val="28"/>
        </w:rPr>
      </w:pPr>
      <w:r w:rsidRPr="002047DF">
        <w:rPr>
          <w:sz w:val="28"/>
          <w:szCs w:val="28"/>
        </w:rPr>
        <w:t>Масенко</w:t>
      </w:r>
      <w:r w:rsidRPr="002047DF">
        <w:rPr>
          <w:sz w:val="28"/>
          <w:szCs w:val="28"/>
          <w:lang w:val="en-US"/>
        </w:rPr>
        <w:t> </w:t>
      </w:r>
      <w:r w:rsidRPr="002047DF">
        <w:rPr>
          <w:sz w:val="28"/>
          <w:szCs w:val="28"/>
        </w:rPr>
        <w:t xml:space="preserve">Л. </w:t>
      </w:r>
      <w:proofErr w:type="spellStart"/>
      <w:r w:rsidRPr="002047DF">
        <w:rPr>
          <w:sz w:val="28"/>
          <w:szCs w:val="28"/>
        </w:rPr>
        <w:t>Мовна</w:t>
      </w:r>
      <w:proofErr w:type="spellEnd"/>
      <w:r w:rsidRPr="002047DF">
        <w:rPr>
          <w:sz w:val="28"/>
          <w:szCs w:val="28"/>
        </w:rPr>
        <w:t xml:space="preserve"> політика. </w:t>
      </w:r>
      <w:r w:rsidRPr="002047DF">
        <w:rPr>
          <w:i/>
          <w:sz w:val="28"/>
          <w:szCs w:val="28"/>
        </w:rPr>
        <w:t>Масенко Л. Нариси з соціолінгвістики</w:t>
      </w:r>
      <w:r w:rsidRPr="002047DF">
        <w:rPr>
          <w:sz w:val="28"/>
          <w:szCs w:val="28"/>
        </w:rPr>
        <w:t>. Київ: ВД «Києво-Могилянська академія», 2010. С. 131 – 157.</w:t>
      </w:r>
    </w:p>
    <w:p w:rsidR="004C0F24" w:rsidRPr="004C0F24" w:rsidRDefault="002047DF" w:rsidP="002047DF">
      <w:pPr>
        <w:pStyle w:val="2"/>
        <w:numPr>
          <w:ilvl w:val="0"/>
          <w:numId w:val="26"/>
        </w:numPr>
        <w:tabs>
          <w:tab w:val="clear" w:pos="1560"/>
          <w:tab w:val="clear" w:pos="1985"/>
        </w:tabs>
        <w:spacing w:line="276" w:lineRule="auto"/>
        <w:rPr>
          <w:sz w:val="28"/>
          <w:szCs w:val="28"/>
        </w:rPr>
      </w:pPr>
      <w:r w:rsidRPr="002047DF">
        <w:rPr>
          <w:sz w:val="28"/>
          <w:szCs w:val="28"/>
        </w:rPr>
        <w:t xml:space="preserve">Масенко Л. Як СРСР репресував українську мову. </w:t>
      </w:r>
      <w:r w:rsidRPr="002047DF">
        <w:rPr>
          <w:i/>
          <w:sz w:val="28"/>
          <w:szCs w:val="28"/>
        </w:rPr>
        <w:t>Локальна історія.</w:t>
      </w:r>
      <w:r w:rsidRPr="002047DF">
        <w:rPr>
          <w:sz w:val="28"/>
          <w:szCs w:val="28"/>
        </w:rPr>
        <w:t xml:space="preserve"> </w:t>
      </w:r>
      <w:r w:rsidRPr="002047DF">
        <w:rPr>
          <w:i/>
          <w:sz w:val="28"/>
          <w:szCs w:val="28"/>
        </w:rPr>
        <w:t>Еле</w:t>
      </w:r>
      <w:r w:rsidR="004C0F24">
        <w:rPr>
          <w:i/>
          <w:sz w:val="28"/>
          <w:szCs w:val="28"/>
        </w:rPr>
        <w:t>ктронний ресурс. Режим доступу:</w:t>
      </w:r>
    </w:p>
    <w:p w:rsidR="002047DF" w:rsidRPr="002047DF" w:rsidRDefault="002047DF" w:rsidP="004C0F24">
      <w:pPr>
        <w:pStyle w:val="2"/>
        <w:tabs>
          <w:tab w:val="clear" w:pos="1560"/>
          <w:tab w:val="clear" w:pos="1985"/>
        </w:tabs>
        <w:spacing w:line="276" w:lineRule="auto"/>
        <w:ind w:left="720" w:firstLine="0"/>
        <w:rPr>
          <w:sz w:val="28"/>
          <w:szCs w:val="28"/>
        </w:rPr>
      </w:pPr>
      <w:hyperlink r:id="rId9" w:history="1">
        <w:r w:rsidRPr="002047DF">
          <w:rPr>
            <w:rStyle w:val="aa"/>
            <w:sz w:val="28"/>
            <w:szCs w:val="28"/>
          </w:rPr>
          <w:t>https://localhistory.org.ua/texts/interviu/iak-srsr-represuvav-ukrayinsku-movu/</w:t>
        </w:r>
      </w:hyperlink>
    </w:p>
    <w:p w:rsidR="002047DF" w:rsidRPr="002047DF" w:rsidRDefault="002047DF" w:rsidP="002047DF">
      <w:pPr>
        <w:pStyle w:val="2"/>
        <w:numPr>
          <w:ilvl w:val="0"/>
          <w:numId w:val="26"/>
        </w:numPr>
        <w:tabs>
          <w:tab w:val="clear" w:pos="1560"/>
          <w:tab w:val="clear" w:pos="1985"/>
        </w:tabs>
        <w:spacing w:line="276" w:lineRule="auto"/>
        <w:rPr>
          <w:sz w:val="28"/>
          <w:szCs w:val="28"/>
        </w:rPr>
      </w:pPr>
      <w:r w:rsidRPr="002047DF">
        <w:rPr>
          <w:sz w:val="28"/>
          <w:szCs w:val="28"/>
        </w:rPr>
        <w:t>Пономарів О. Українське слово для всіх і для кожного. Київ : Либідь. 2013. 360 с.</w:t>
      </w:r>
    </w:p>
    <w:p w:rsidR="002047DF" w:rsidRPr="002047DF" w:rsidRDefault="002047DF" w:rsidP="002047DF">
      <w:pPr>
        <w:pStyle w:val="a9"/>
        <w:numPr>
          <w:ilvl w:val="0"/>
          <w:numId w:val="26"/>
        </w:numPr>
        <w:spacing w:line="276" w:lineRule="auto"/>
        <w:jc w:val="both"/>
        <w:rPr>
          <w:rStyle w:val="aa"/>
          <w:rFonts w:ascii="Times New Roman" w:hAnsi="Times New Roman"/>
          <w:i/>
          <w:color w:val="auto"/>
          <w:sz w:val="28"/>
          <w:szCs w:val="28"/>
          <w:u w:val="none"/>
          <w:lang w:val="uk-UA"/>
        </w:rPr>
      </w:pP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як </w:t>
      </w:r>
      <w:proofErr w:type="spellStart"/>
      <w:r w:rsidRPr="002047DF">
        <w:rPr>
          <w:rFonts w:ascii="Times New Roman" w:hAnsi="Times New Roman" w:cs="Times New Roman"/>
          <w:sz w:val="28"/>
          <w:szCs w:val="28"/>
        </w:rPr>
        <w:t>єдина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державна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Електронний</w:t>
      </w:r>
      <w:proofErr w:type="spellEnd"/>
      <w:r w:rsidRPr="002047DF">
        <w:rPr>
          <w:rFonts w:ascii="Times New Roman" w:hAnsi="Times New Roman" w:cs="Times New Roman"/>
          <w:sz w:val="28"/>
          <w:szCs w:val="28"/>
        </w:rPr>
        <w:t xml:space="preserve"> ресурс. Режим доступу: </w:t>
      </w:r>
      <w:hyperlink r:id="rId10" w:history="1">
        <w:r w:rsidRPr="002047DF">
          <w:rPr>
            <w:rStyle w:val="aa"/>
            <w:rFonts w:ascii="Times New Roman" w:hAnsi="Times New Roman"/>
            <w:sz w:val="28"/>
            <w:szCs w:val="28"/>
          </w:rPr>
          <w:t>http://language-policy.info/2018/02/zrosla-kilkist-pryhylnykiv-ukrajinskoji-movy-yak-jedynoji-derzhavnoji-dos</w:t>
        </w:r>
      </w:hyperlink>
    </w:p>
    <w:p w:rsidR="002047DF" w:rsidRPr="002047DF" w:rsidRDefault="002047DF" w:rsidP="002047DF">
      <w:pPr>
        <w:pStyle w:val="a9"/>
        <w:numPr>
          <w:ilvl w:val="0"/>
          <w:numId w:val="26"/>
        </w:numPr>
        <w:spacing w:line="276" w:lineRule="auto"/>
        <w:jc w:val="both"/>
        <w:rPr>
          <w:rFonts w:ascii="Times New Roman" w:hAnsi="Times New Roman" w:cs="Times New Roman"/>
          <w:i/>
          <w:sz w:val="28"/>
          <w:szCs w:val="28"/>
          <w:lang w:val="uk-UA"/>
        </w:rPr>
      </w:pPr>
      <w:r w:rsidRPr="002047DF">
        <w:rPr>
          <w:rFonts w:ascii="Times New Roman" w:hAnsi="Times New Roman" w:cs="Times New Roman"/>
          <w:sz w:val="28"/>
          <w:szCs w:val="28"/>
        </w:rPr>
        <w:t xml:space="preserve">Шевчук С. </w:t>
      </w:r>
      <w:proofErr w:type="spellStart"/>
      <w:r w:rsidRPr="002047DF">
        <w:rPr>
          <w:rFonts w:ascii="Times New Roman" w:hAnsi="Times New Roman" w:cs="Times New Roman"/>
          <w:sz w:val="28"/>
          <w:szCs w:val="28"/>
        </w:rPr>
        <w:t>Українська</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мова</w:t>
      </w:r>
      <w:proofErr w:type="spellEnd"/>
      <w:r w:rsidRPr="002047DF">
        <w:rPr>
          <w:rFonts w:ascii="Times New Roman" w:hAnsi="Times New Roman" w:cs="Times New Roman"/>
          <w:sz w:val="28"/>
          <w:szCs w:val="28"/>
        </w:rPr>
        <w:t xml:space="preserve"> за </w:t>
      </w:r>
      <w:proofErr w:type="spellStart"/>
      <w:r w:rsidRPr="002047DF">
        <w:rPr>
          <w:rFonts w:ascii="Times New Roman" w:hAnsi="Times New Roman" w:cs="Times New Roman"/>
          <w:sz w:val="28"/>
          <w:szCs w:val="28"/>
        </w:rPr>
        <w:t>професійним</w:t>
      </w:r>
      <w:proofErr w:type="spellEnd"/>
      <w:r w:rsidRPr="002047DF">
        <w:rPr>
          <w:rFonts w:ascii="Times New Roman" w:hAnsi="Times New Roman" w:cs="Times New Roman"/>
          <w:sz w:val="28"/>
          <w:szCs w:val="28"/>
        </w:rPr>
        <w:t xml:space="preserve"> </w:t>
      </w:r>
      <w:proofErr w:type="spellStart"/>
      <w:proofErr w:type="gramStart"/>
      <w:r w:rsidRPr="002047DF">
        <w:rPr>
          <w:rFonts w:ascii="Times New Roman" w:hAnsi="Times New Roman" w:cs="Times New Roman"/>
          <w:sz w:val="28"/>
          <w:szCs w:val="28"/>
        </w:rPr>
        <w:t>спрямуванням</w:t>
      </w:r>
      <w:proofErr w:type="spellEnd"/>
      <w:r w:rsidRPr="002047DF">
        <w:rPr>
          <w:rFonts w:ascii="Times New Roman" w:hAnsi="Times New Roman" w:cs="Times New Roman"/>
          <w:sz w:val="28"/>
          <w:szCs w:val="28"/>
        </w:rPr>
        <w:t xml:space="preserve"> :</w:t>
      </w:r>
      <w:proofErr w:type="gram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підручник</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Київ</w:t>
      </w:r>
      <w:proofErr w:type="spellEnd"/>
      <w:r w:rsidRPr="002047DF">
        <w:rPr>
          <w:rFonts w:ascii="Times New Roman" w:hAnsi="Times New Roman" w:cs="Times New Roman"/>
          <w:sz w:val="28"/>
          <w:szCs w:val="28"/>
        </w:rPr>
        <w:t xml:space="preserve">: </w:t>
      </w:r>
      <w:proofErr w:type="spellStart"/>
      <w:r w:rsidRPr="002047DF">
        <w:rPr>
          <w:rFonts w:ascii="Times New Roman" w:hAnsi="Times New Roman" w:cs="Times New Roman"/>
          <w:sz w:val="28"/>
          <w:szCs w:val="28"/>
        </w:rPr>
        <w:t>Алерта</w:t>
      </w:r>
      <w:proofErr w:type="spellEnd"/>
      <w:r w:rsidRPr="002047DF">
        <w:rPr>
          <w:rFonts w:ascii="Times New Roman" w:hAnsi="Times New Roman" w:cs="Times New Roman"/>
          <w:sz w:val="28"/>
          <w:szCs w:val="28"/>
        </w:rPr>
        <w:t>, 2019. 640 с.</w:t>
      </w:r>
    </w:p>
    <w:p w:rsidR="002047DF" w:rsidRP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P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Pr="002047DF" w:rsidRDefault="002047DF" w:rsidP="002047DF">
      <w:pPr>
        <w:pStyle w:val="a9"/>
        <w:spacing w:line="276" w:lineRule="auto"/>
        <w:jc w:val="both"/>
        <w:rPr>
          <w:rStyle w:val="aa"/>
          <w:rFonts w:ascii="Times New Roman" w:hAnsi="Times New Roman"/>
          <w:i/>
          <w:color w:val="auto"/>
          <w:sz w:val="28"/>
          <w:szCs w:val="28"/>
          <w:u w:val="none"/>
          <w:lang w:val="uk-UA"/>
        </w:rPr>
      </w:pPr>
    </w:p>
    <w:p w:rsidR="002047DF" w:rsidRPr="00FD3E10" w:rsidRDefault="002047DF" w:rsidP="002047DF">
      <w:pPr>
        <w:pStyle w:val="a9"/>
        <w:spacing w:line="276" w:lineRule="auto"/>
        <w:jc w:val="both"/>
        <w:rPr>
          <w:rFonts w:ascii="Times New Roman" w:hAnsi="Times New Roman" w:cs="Times New Roman"/>
          <w:i/>
          <w:sz w:val="28"/>
          <w:szCs w:val="28"/>
          <w:lang w:val="uk-UA"/>
        </w:rPr>
      </w:pPr>
    </w:p>
    <w:p w:rsidR="00D2332C" w:rsidRPr="009163D9" w:rsidRDefault="00D2332C" w:rsidP="00D2332C">
      <w:pPr>
        <w:widowControl w:val="0"/>
        <w:autoSpaceDE w:val="0"/>
        <w:autoSpaceDN w:val="0"/>
        <w:adjustRightInd w:val="0"/>
        <w:spacing w:after="0" w:line="360" w:lineRule="auto"/>
        <w:jc w:val="both"/>
        <w:rPr>
          <w:rFonts w:ascii="Times New Roman" w:hAnsi="Times New Roman" w:cs="Times New Roman"/>
          <w:sz w:val="28"/>
          <w:szCs w:val="28"/>
          <w:lang w:val="uk-UA" w:eastAsia="ru-RU"/>
        </w:rPr>
      </w:pPr>
    </w:p>
    <w:p w:rsidR="00726DF5" w:rsidRPr="009163D9" w:rsidRDefault="00726DF5" w:rsidP="00726DF5">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bCs/>
          <w:sz w:val="28"/>
          <w:szCs w:val="28"/>
          <w:lang w:val="uk-UA" w:eastAsia="ru-RU"/>
        </w:rPr>
        <w:lastRenderedPageBreak/>
        <w:t>КРИТЕРІЇ ОЦІНЮВАННЯ ВИКОНАННЯ ЗАВДАНЬ ККР</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Оцінювання ККР виконується за 4-ти бальною системою</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«відмінно»</w:t>
      </w:r>
      <w:r w:rsidR="00BA302C">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оригінальна робота, зміст якої повністю відповідає темі, з послідовним викладом матеріалу. </w:t>
      </w:r>
      <w:r w:rsidRPr="009163D9">
        <w:rPr>
          <w:rFonts w:ascii="Times New Roman" w:hAnsi="Times New Roman" w:cs="Times New Roman"/>
          <w:spacing w:val="-2"/>
          <w:sz w:val="28"/>
          <w:szCs w:val="28"/>
          <w:lang w:val="uk-UA" w:eastAsia="ru-RU"/>
        </w:rPr>
        <w:t xml:space="preserve">Робота відзначається багатством словникового запасу, точністю слововживання, </w:t>
      </w:r>
      <w:r w:rsidRPr="009163D9">
        <w:rPr>
          <w:rFonts w:ascii="Times New Roman" w:hAnsi="Times New Roman" w:cs="Times New Roman"/>
          <w:spacing w:val="-1"/>
          <w:sz w:val="28"/>
          <w:szCs w:val="28"/>
          <w:lang w:val="uk-UA" w:eastAsia="ru-RU"/>
        </w:rPr>
        <w:t>різноманітністю використання мовних засобів. Досягнута стильова єдність і ви</w:t>
      </w:r>
      <w:r w:rsidRPr="009163D9">
        <w:rPr>
          <w:rFonts w:ascii="Times New Roman" w:hAnsi="Times New Roman" w:cs="Times New Roman"/>
          <w:spacing w:val="-4"/>
          <w:sz w:val="28"/>
          <w:szCs w:val="28"/>
          <w:lang w:val="uk-UA" w:eastAsia="ru-RU"/>
        </w:rPr>
        <w:t>разність тексту</w:t>
      </w:r>
      <w:r w:rsidRPr="009163D9">
        <w:rPr>
          <w:rFonts w:ascii="Times New Roman" w:hAnsi="Times New Roman" w:cs="Times New Roman"/>
          <w:sz w:val="28"/>
          <w:szCs w:val="28"/>
          <w:lang w:val="uk-UA" w:eastAsia="ru-RU"/>
        </w:rPr>
        <w:t xml:space="preserve"> та дотримання граматичних норм і правил правопису.</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eastAsia="ru-RU"/>
        </w:rPr>
      </w:pP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eastAsia="ru-RU"/>
        </w:rPr>
      </w:pPr>
      <w:r w:rsidRPr="009163D9">
        <w:rPr>
          <w:rFonts w:ascii="Times New Roman" w:hAnsi="Times New Roman" w:cs="Times New Roman"/>
          <w:b/>
          <w:sz w:val="28"/>
          <w:szCs w:val="28"/>
          <w:lang w:val="uk-UA"/>
        </w:rPr>
        <w:t>Оцінку «добре»</w:t>
      </w:r>
      <w:r w:rsidR="00BA302C">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 зміст якої відповідає темі (є незначні відхилення), достовірний, хоч є деякі фак</w:t>
      </w:r>
      <w:r w:rsidRPr="009163D9">
        <w:rPr>
          <w:rFonts w:ascii="Times New Roman" w:hAnsi="Times New Roman" w:cs="Times New Roman"/>
          <w:spacing w:val="-3"/>
          <w:sz w:val="28"/>
          <w:szCs w:val="28"/>
          <w:lang w:val="uk-UA" w:eastAsia="ru-RU"/>
        </w:rPr>
        <w:t xml:space="preserve">тичні неточності. Тема загалом розкрита. Можуть траплятися незначні порушення </w:t>
      </w:r>
      <w:r w:rsidRPr="009163D9">
        <w:rPr>
          <w:rFonts w:ascii="Times New Roman" w:hAnsi="Times New Roman" w:cs="Times New Roman"/>
          <w:spacing w:val="1"/>
          <w:sz w:val="28"/>
          <w:szCs w:val="28"/>
          <w:lang w:val="uk-UA" w:eastAsia="ru-RU"/>
        </w:rPr>
        <w:t xml:space="preserve">послідовності викладу думок. Лексична </w:t>
      </w:r>
      <w:r w:rsidRPr="009163D9">
        <w:rPr>
          <w:rFonts w:ascii="Times New Roman" w:hAnsi="Times New Roman" w:cs="Times New Roman"/>
          <w:spacing w:val="-2"/>
          <w:sz w:val="28"/>
          <w:szCs w:val="28"/>
          <w:lang w:val="uk-UA" w:eastAsia="ru-RU"/>
        </w:rPr>
        <w:t xml:space="preserve">і граматична будова мовлення в цілому </w:t>
      </w:r>
      <w:r w:rsidRPr="009163D9">
        <w:rPr>
          <w:rFonts w:ascii="Times New Roman" w:hAnsi="Times New Roman" w:cs="Times New Roman"/>
          <w:spacing w:val="-1"/>
          <w:sz w:val="28"/>
          <w:szCs w:val="28"/>
          <w:lang w:val="uk-UA" w:eastAsia="ru-RU"/>
        </w:rPr>
        <w:t>досить різноманітна. Стиль роботи відзначається єдністю і достатньою вираз</w:t>
      </w:r>
      <w:r w:rsidRPr="009163D9">
        <w:rPr>
          <w:rFonts w:ascii="Times New Roman" w:hAnsi="Times New Roman" w:cs="Times New Roman"/>
          <w:spacing w:val="-4"/>
          <w:sz w:val="28"/>
          <w:szCs w:val="28"/>
          <w:lang w:val="uk-UA" w:eastAsia="ru-RU"/>
        </w:rPr>
        <w:t>ністю</w:t>
      </w:r>
    </w:p>
    <w:p w:rsidR="00D500C6" w:rsidRPr="009163D9" w:rsidRDefault="00D500C6" w:rsidP="00D500C6">
      <w:pPr>
        <w:pStyle w:val="a3"/>
        <w:tabs>
          <w:tab w:val="left" w:pos="0"/>
        </w:tabs>
        <w:ind w:left="0" w:firstLine="1080"/>
        <w:jc w:val="both"/>
        <w:rPr>
          <w:rFonts w:ascii="Times New Roman" w:hAnsi="Times New Roman" w:cs="Times New Roman"/>
          <w:b/>
          <w:sz w:val="28"/>
          <w:szCs w:val="28"/>
          <w:lang w:val="uk-UA"/>
        </w:rPr>
      </w:pPr>
    </w:p>
    <w:p w:rsidR="00726DF5" w:rsidRPr="009163D9" w:rsidRDefault="00726DF5" w:rsidP="00D500C6">
      <w:pPr>
        <w:pStyle w:val="a3"/>
        <w:tabs>
          <w:tab w:val="left" w:pos="0"/>
        </w:tabs>
        <w:ind w:left="0" w:firstLine="1080"/>
        <w:jc w:val="both"/>
        <w:rPr>
          <w:rFonts w:ascii="Times New Roman" w:hAnsi="Times New Roman" w:cs="Times New Roman"/>
          <w:spacing w:val="-2"/>
          <w:sz w:val="28"/>
          <w:szCs w:val="28"/>
          <w:lang w:val="uk-UA" w:eastAsia="ru-RU"/>
        </w:rPr>
      </w:pPr>
      <w:r w:rsidRPr="009163D9">
        <w:rPr>
          <w:rFonts w:ascii="Times New Roman" w:hAnsi="Times New Roman" w:cs="Times New Roman"/>
          <w:b/>
          <w:sz w:val="28"/>
          <w:szCs w:val="28"/>
          <w:lang w:val="uk-UA"/>
        </w:rPr>
        <w:t>Оцінку «задовільно»</w:t>
      </w:r>
      <w:r w:rsidR="00BA302C">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 xml:space="preserve">заслуговує робота, зміст якої розкрито задовільно, достовірно, але не відзначається належною повнотою, є </w:t>
      </w:r>
      <w:r w:rsidRPr="009163D9">
        <w:rPr>
          <w:rFonts w:ascii="Times New Roman" w:hAnsi="Times New Roman" w:cs="Times New Roman"/>
          <w:spacing w:val="-2"/>
          <w:sz w:val="28"/>
          <w:szCs w:val="28"/>
          <w:lang w:val="uk-UA" w:eastAsia="ru-RU"/>
        </w:rPr>
        <w:t>Словниковий запас, синтак</w:t>
      </w:r>
      <w:r w:rsidRPr="009163D9">
        <w:rPr>
          <w:rFonts w:ascii="Times New Roman" w:hAnsi="Times New Roman" w:cs="Times New Roman"/>
          <w:spacing w:val="-1"/>
          <w:sz w:val="28"/>
          <w:szCs w:val="28"/>
          <w:lang w:val="uk-UA" w:eastAsia="ru-RU"/>
        </w:rPr>
        <w:t>сичні конструкції загалом бідні, зу</w:t>
      </w:r>
      <w:r w:rsidRPr="009163D9">
        <w:rPr>
          <w:rFonts w:ascii="Times New Roman" w:hAnsi="Times New Roman" w:cs="Times New Roman"/>
          <w:spacing w:val="-1"/>
          <w:sz w:val="28"/>
          <w:szCs w:val="28"/>
          <w:lang w:val="uk-UA" w:eastAsia="ru-RU"/>
        </w:rPr>
        <w:softHyphen/>
      </w:r>
      <w:r w:rsidRPr="009163D9">
        <w:rPr>
          <w:rFonts w:ascii="Times New Roman" w:hAnsi="Times New Roman" w:cs="Times New Roman"/>
          <w:spacing w:val="-2"/>
          <w:sz w:val="28"/>
          <w:szCs w:val="28"/>
          <w:lang w:val="uk-UA" w:eastAsia="ru-RU"/>
        </w:rPr>
        <w:t>стрічається неправильне слововживання.</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r w:rsidRPr="009163D9">
        <w:rPr>
          <w:rFonts w:ascii="Times New Roman" w:hAnsi="Times New Roman" w:cs="Times New Roman"/>
          <w:b/>
          <w:sz w:val="28"/>
          <w:szCs w:val="28"/>
          <w:lang w:val="uk-UA"/>
        </w:rPr>
        <w:t>Оцінку «незадовільно»</w:t>
      </w:r>
      <w:r w:rsidR="00BA302C">
        <w:rPr>
          <w:rFonts w:ascii="Times New Roman" w:hAnsi="Times New Roman" w:cs="Times New Roman"/>
          <w:b/>
          <w:sz w:val="28"/>
          <w:szCs w:val="28"/>
          <w:lang w:val="uk-UA"/>
        </w:rPr>
        <w:t xml:space="preserve"> </w:t>
      </w:r>
      <w:r w:rsidRPr="009163D9">
        <w:rPr>
          <w:rFonts w:ascii="Times New Roman" w:hAnsi="Times New Roman" w:cs="Times New Roman"/>
          <w:spacing w:val="-1"/>
          <w:sz w:val="28"/>
          <w:szCs w:val="28"/>
          <w:lang w:val="uk-UA" w:eastAsia="ru-RU"/>
        </w:rPr>
        <w:t>заслуговує робота,</w:t>
      </w:r>
      <w:r w:rsidRPr="009163D9">
        <w:rPr>
          <w:rFonts w:ascii="Times New Roman" w:hAnsi="Times New Roman" w:cs="Times New Roman"/>
          <w:sz w:val="28"/>
          <w:szCs w:val="28"/>
          <w:lang w:val="uk-UA" w:eastAsia="ru-RU"/>
        </w:rPr>
        <w:t xml:space="preserve"> яка за обсягом не перевищує трети</w:t>
      </w:r>
      <w:r w:rsidRPr="009163D9">
        <w:rPr>
          <w:rFonts w:ascii="Times New Roman" w:hAnsi="Times New Roman" w:cs="Times New Roman"/>
          <w:spacing w:val="2"/>
          <w:sz w:val="28"/>
          <w:szCs w:val="28"/>
          <w:lang w:val="uk-UA" w:eastAsia="ru-RU"/>
        </w:rPr>
        <w:t xml:space="preserve">ни зазначеної мінімальної норми. </w:t>
      </w:r>
      <w:r w:rsidRPr="009163D9">
        <w:rPr>
          <w:rFonts w:ascii="Times New Roman" w:hAnsi="Times New Roman" w:cs="Times New Roman"/>
          <w:spacing w:val="-2"/>
          <w:sz w:val="28"/>
          <w:szCs w:val="28"/>
          <w:lang w:val="uk-UA" w:eastAsia="ru-RU"/>
        </w:rPr>
        <w:t xml:space="preserve">Робота складається з декількох уривчастих речень, що стосуються теми. </w:t>
      </w:r>
      <w:r w:rsidRPr="009163D9">
        <w:rPr>
          <w:rFonts w:ascii="Times New Roman" w:hAnsi="Times New Roman" w:cs="Times New Roman"/>
          <w:spacing w:val="2"/>
          <w:sz w:val="28"/>
          <w:szCs w:val="28"/>
          <w:lang w:val="uk-UA" w:eastAsia="ru-RU"/>
        </w:rPr>
        <w:t xml:space="preserve">Зміст </w:t>
      </w:r>
      <w:r w:rsidRPr="009163D9">
        <w:rPr>
          <w:rFonts w:ascii="Times New Roman" w:hAnsi="Times New Roman" w:cs="Times New Roman"/>
          <w:spacing w:val="-1"/>
          <w:sz w:val="28"/>
          <w:szCs w:val="28"/>
          <w:lang w:val="uk-UA" w:eastAsia="ru-RU"/>
        </w:rPr>
        <w:t xml:space="preserve">і мовне оформлення досить примітивне. Тема викладена не повністю. У роботі </w:t>
      </w:r>
      <w:r w:rsidRPr="009163D9">
        <w:rPr>
          <w:rFonts w:ascii="Times New Roman" w:hAnsi="Times New Roman" w:cs="Times New Roman"/>
          <w:spacing w:val="-2"/>
          <w:sz w:val="28"/>
          <w:szCs w:val="28"/>
          <w:lang w:val="uk-UA" w:eastAsia="ru-RU"/>
        </w:rPr>
        <w:t>багато помилок і недоліків</w:t>
      </w:r>
    </w:p>
    <w:p w:rsidR="00726DF5" w:rsidRPr="009163D9" w:rsidRDefault="00726DF5" w:rsidP="00D500C6">
      <w:pPr>
        <w:pStyle w:val="a3"/>
        <w:tabs>
          <w:tab w:val="left" w:pos="0"/>
        </w:tabs>
        <w:ind w:left="0" w:firstLine="1080"/>
        <w:jc w:val="both"/>
        <w:rPr>
          <w:rFonts w:ascii="Times New Roman" w:hAnsi="Times New Roman" w:cs="Times New Roman"/>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726DF5" w:rsidRPr="009163D9" w:rsidRDefault="00726DF5" w:rsidP="009916D2">
      <w:pPr>
        <w:tabs>
          <w:tab w:val="left" w:pos="0"/>
        </w:tabs>
        <w:jc w:val="center"/>
        <w:rPr>
          <w:rFonts w:ascii="Times New Roman" w:hAnsi="Times New Roman" w:cs="Times New Roman"/>
          <w:b/>
          <w:sz w:val="28"/>
          <w:szCs w:val="28"/>
          <w:lang w:val="uk-UA"/>
        </w:rPr>
      </w:pPr>
    </w:p>
    <w:p w:rsidR="001579D0" w:rsidRPr="009163D9" w:rsidRDefault="001579D0" w:rsidP="009916D2">
      <w:pPr>
        <w:tabs>
          <w:tab w:val="left" w:pos="0"/>
        </w:tabs>
        <w:jc w:val="center"/>
        <w:rPr>
          <w:rFonts w:ascii="Times New Roman" w:hAnsi="Times New Roman" w:cs="Times New Roman"/>
          <w:b/>
          <w:sz w:val="28"/>
          <w:szCs w:val="28"/>
          <w:lang w:val="uk-UA"/>
        </w:rPr>
      </w:pPr>
    </w:p>
    <w:p w:rsidR="00726DF5" w:rsidRPr="009163D9" w:rsidRDefault="00D500C6" w:rsidP="00D500C6">
      <w:pPr>
        <w:pStyle w:val="a3"/>
        <w:tabs>
          <w:tab w:val="left" w:pos="0"/>
        </w:tabs>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lastRenderedPageBreak/>
        <w:t>ЗМІСТ</w:t>
      </w:r>
    </w:p>
    <w:p w:rsidR="00D500C6" w:rsidRPr="009163D9" w:rsidRDefault="00D500C6" w:rsidP="00D500C6">
      <w:pPr>
        <w:pStyle w:val="a3"/>
        <w:tabs>
          <w:tab w:val="left" w:pos="0"/>
        </w:tabs>
        <w:jc w:val="center"/>
        <w:rPr>
          <w:rFonts w:ascii="Times New Roman" w:hAnsi="Times New Roman" w:cs="Times New Roman"/>
          <w:sz w:val="28"/>
          <w:szCs w:val="28"/>
          <w:lang w:val="uk-UA"/>
        </w:rPr>
      </w:pP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Анотація дисципліни </w:t>
      </w:r>
      <w:r w:rsidRPr="009163D9">
        <w:rPr>
          <w:rFonts w:ascii="Times New Roman" w:hAnsi="Times New Roman" w:cs="Times New Roman"/>
          <w:bCs/>
          <w:sz w:val="28"/>
          <w:szCs w:val="28"/>
          <w:lang w:val="uk-UA"/>
        </w:rPr>
        <w:t>«Українська мова (за професійним спрямуванням)»</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Анотація комплексної контрольної роботи</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 xml:space="preserve">Рецензія на комплексну контрольну роботу 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Варіанти завдань</w:t>
      </w:r>
      <w:r w:rsidRPr="009163D9">
        <w:rPr>
          <w:rFonts w:ascii="Times New Roman" w:hAnsi="Times New Roman" w:cs="Times New Roman"/>
          <w:bCs/>
          <w:sz w:val="28"/>
          <w:szCs w:val="28"/>
          <w:lang w:val="uk-UA"/>
        </w:rPr>
        <w:t xml:space="preserve"> комплексної контрольної роботи</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Критерії оцінювання виконання завдань ККР </w:t>
      </w:r>
      <w:r w:rsidRPr="009163D9">
        <w:rPr>
          <w:rFonts w:ascii="Times New Roman" w:hAnsi="Times New Roman" w:cs="Times New Roman"/>
          <w:bCs/>
          <w:sz w:val="28"/>
          <w:szCs w:val="28"/>
          <w:lang w:val="uk-UA"/>
        </w:rPr>
        <w:t xml:space="preserve">з </w:t>
      </w:r>
      <w:r w:rsidRPr="009163D9">
        <w:rPr>
          <w:rFonts w:ascii="Times New Roman" w:hAnsi="Times New Roman" w:cs="Times New Roman"/>
          <w:sz w:val="28"/>
          <w:szCs w:val="28"/>
          <w:lang w:val="uk-UA"/>
        </w:rPr>
        <w:t xml:space="preserve">дисципліни </w:t>
      </w:r>
      <w:r w:rsidRPr="009163D9">
        <w:rPr>
          <w:rFonts w:ascii="Times New Roman" w:hAnsi="Times New Roman" w:cs="Times New Roman"/>
          <w:bCs/>
          <w:sz w:val="28"/>
          <w:szCs w:val="28"/>
          <w:lang w:val="uk-UA"/>
        </w:rPr>
        <w:t>«Українська мова (за професійним спрямуванням)»</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bookmarkStart w:id="0" w:name="_GoBack"/>
      <w:bookmarkEnd w:id="0"/>
      <w:r w:rsidRPr="009163D9">
        <w:rPr>
          <w:rFonts w:ascii="Times New Roman" w:hAnsi="Times New Roman" w:cs="Times New Roman"/>
          <w:sz w:val="28"/>
          <w:szCs w:val="28"/>
          <w:lang w:val="uk-UA"/>
        </w:rPr>
        <w:t>Приклад контрольної роботи, виконаної на «відмінно»</w:t>
      </w:r>
    </w:p>
    <w:p w:rsidR="00726DF5" w:rsidRPr="009163D9" w:rsidRDefault="00726DF5" w:rsidP="00D2332C">
      <w:pPr>
        <w:pStyle w:val="a3"/>
        <w:numPr>
          <w:ilvl w:val="0"/>
          <w:numId w:val="1"/>
        </w:num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Рекомендована література</w:t>
      </w: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646C45" w:rsidRPr="009163D9" w:rsidRDefault="00646C4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726DF5" w:rsidRPr="009163D9" w:rsidRDefault="00726DF5" w:rsidP="00726DF5">
      <w:pPr>
        <w:pStyle w:val="a3"/>
        <w:tabs>
          <w:tab w:val="left" w:pos="0"/>
        </w:tabs>
        <w:ind w:left="1080"/>
        <w:jc w:val="both"/>
        <w:rPr>
          <w:rFonts w:ascii="Times New Roman" w:hAnsi="Times New Roman" w:cs="Times New Roman"/>
          <w:sz w:val="28"/>
          <w:szCs w:val="28"/>
          <w:lang w:val="uk-UA"/>
        </w:rPr>
      </w:pPr>
    </w:p>
    <w:p w:rsidR="00D500C6" w:rsidRPr="009163D9" w:rsidRDefault="00D500C6">
      <w:pPr>
        <w:rPr>
          <w:rFonts w:ascii="Times New Roman" w:hAnsi="Times New Roman" w:cs="Times New Roman"/>
          <w:b/>
          <w:sz w:val="28"/>
          <w:szCs w:val="28"/>
          <w:lang w:val="uk-UA"/>
        </w:rPr>
      </w:pPr>
      <w:r w:rsidRPr="009163D9">
        <w:rPr>
          <w:rFonts w:ascii="Times New Roman" w:hAnsi="Times New Roman" w:cs="Times New Roman"/>
          <w:b/>
          <w:sz w:val="28"/>
          <w:szCs w:val="28"/>
          <w:lang w:val="uk-UA"/>
        </w:rPr>
        <w:br w:type="page"/>
      </w:r>
    </w:p>
    <w:p w:rsidR="00F17453" w:rsidRPr="009163D9" w:rsidRDefault="00A60BFB" w:rsidP="00A60BFB">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sz w:val="28"/>
          <w:szCs w:val="28"/>
          <w:lang w:val="uk-UA"/>
        </w:rPr>
        <w:lastRenderedPageBreak/>
        <w:t xml:space="preserve">Анотація дисципліни </w:t>
      </w:r>
      <w:r w:rsidRPr="009163D9">
        <w:rPr>
          <w:rFonts w:ascii="Times New Roman" w:hAnsi="Times New Roman" w:cs="Times New Roman"/>
          <w:b/>
          <w:bCs/>
          <w:sz w:val="28"/>
          <w:szCs w:val="28"/>
          <w:lang w:val="uk-UA"/>
        </w:rPr>
        <w:t xml:space="preserve">«Українська мова </w:t>
      </w:r>
    </w:p>
    <w:p w:rsidR="00A60BFB" w:rsidRPr="009163D9" w:rsidRDefault="00A60BFB" w:rsidP="00A60BFB">
      <w:pPr>
        <w:pStyle w:val="a3"/>
        <w:tabs>
          <w:tab w:val="left" w:pos="0"/>
        </w:tabs>
        <w:spacing w:after="0" w:line="360" w:lineRule="auto"/>
        <w:ind w:left="0"/>
        <w:jc w:val="center"/>
        <w:rPr>
          <w:rFonts w:ascii="Times New Roman" w:hAnsi="Times New Roman" w:cs="Times New Roman"/>
          <w:b/>
          <w:bCs/>
          <w:sz w:val="28"/>
          <w:szCs w:val="28"/>
          <w:lang w:val="uk-UA"/>
        </w:rPr>
      </w:pPr>
      <w:r w:rsidRPr="009163D9">
        <w:rPr>
          <w:rFonts w:ascii="Times New Roman" w:hAnsi="Times New Roman" w:cs="Times New Roman"/>
          <w:b/>
          <w:bCs/>
          <w:sz w:val="28"/>
          <w:szCs w:val="28"/>
          <w:lang w:val="uk-UA"/>
        </w:rPr>
        <w:t>(за професійним спрямуванням)»</w:t>
      </w:r>
    </w:p>
    <w:p w:rsidR="00A60BFB" w:rsidRPr="009163D9" w:rsidRDefault="00A60BFB" w:rsidP="00A60BFB">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Предметом вивчення навчальної дисципліни є професійне мовлення як інтеграція наукового, офіційно-ділового та розмовного стилів сучасної української мови.</w:t>
      </w:r>
    </w:p>
    <w:p w:rsidR="00A60BFB" w:rsidRPr="009163D9" w:rsidRDefault="00A60BFB" w:rsidP="00A60BFB">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Мета навчального курсу «Українська мова (за професійним спрямуванням)» – підвищення рівня загальномовної підготовки, мовної грамотності, комунікативної компетентності студентів, практичне оволодіння основами офіційно-ділового, наукового, розмовного стилів української мови, що забезпечить професійне спілкування на належному мовному рівні. </w:t>
      </w:r>
    </w:p>
    <w:p w:rsidR="00A60BFB" w:rsidRPr="009163D9" w:rsidRDefault="00A60BFB" w:rsidP="00A60BFB">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Головні завдання вивчення дисципліни «Українська мова (за професійним спрямуванням)»: сформувати чітке і правильне розуміння ролі державної мови у професійній діяльності; забезпечити досконале володіння нормами сучасної української літературної мови та дотримання вимог культури усного й писемного мовлення; виробити навички самоконтролю за дотриманням мовних норм у спілкуванні; розвивати творче мислення студентів; виховати повагу до української літературної мови, до мовних традицій; сформувати навички оперування фаховою термінологією, редагування, коригування та перекладу наукових текстів. </w:t>
      </w:r>
    </w:p>
    <w:p w:rsidR="00A60BFB" w:rsidRPr="009163D9" w:rsidRDefault="00A60BFB" w:rsidP="00A60BFB">
      <w:pPr>
        <w:pStyle w:val="a3"/>
        <w:tabs>
          <w:tab w:val="left" w:pos="0"/>
        </w:tabs>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Основні розділи дисципліни «Українська мова (за професійним спрямуванням)»:</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Законодавчі та нормативно-стильові основи професійного спілкування.</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Основи культури української мови. </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Спілкування як інструмент професійної діяльності. </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Риторика і мистецтво презентації. </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Форми колективного обговорення професійних проблем. </w:t>
      </w:r>
    </w:p>
    <w:p w:rsidR="00A60BFB" w:rsidRPr="009163D9" w:rsidRDefault="00A60BFB" w:rsidP="00A60BFB">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Документ – основний вид ділового мовлення. </w:t>
      </w:r>
    </w:p>
    <w:p w:rsidR="00F17453" w:rsidRPr="009163D9" w:rsidRDefault="00A60BFB" w:rsidP="00F17453">
      <w:pPr>
        <w:pStyle w:val="a3"/>
        <w:numPr>
          <w:ilvl w:val="0"/>
          <w:numId w:val="24"/>
        </w:numPr>
        <w:spacing w:after="0" w:line="360" w:lineRule="auto"/>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Українська термінологія у професійному спілкуванні. </w:t>
      </w:r>
    </w:p>
    <w:p w:rsidR="00F17453" w:rsidRPr="009163D9" w:rsidRDefault="00F17453" w:rsidP="00F17453">
      <w:pPr>
        <w:pStyle w:val="a3"/>
        <w:spacing w:after="0" w:line="360" w:lineRule="auto"/>
        <w:rPr>
          <w:rFonts w:ascii="Times New Roman" w:hAnsi="Times New Roman" w:cs="Times New Roman"/>
          <w:b/>
          <w:bCs/>
          <w:sz w:val="28"/>
          <w:szCs w:val="28"/>
          <w:lang w:val="uk-UA"/>
        </w:rPr>
      </w:pPr>
    </w:p>
    <w:p w:rsidR="00F17453" w:rsidRPr="009163D9" w:rsidRDefault="00F17453" w:rsidP="00F17453">
      <w:pPr>
        <w:pStyle w:val="a3"/>
        <w:spacing w:after="0" w:line="360" w:lineRule="auto"/>
        <w:rPr>
          <w:rFonts w:ascii="Times New Roman" w:hAnsi="Times New Roman" w:cs="Times New Roman"/>
          <w:b/>
          <w:bCs/>
          <w:sz w:val="28"/>
          <w:szCs w:val="28"/>
          <w:lang w:val="uk-UA"/>
        </w:rPr>
      </w:pPr>
    </w:p>
    <w:p w:rsidR="00A20716" w:rsidRPr="009163D9" w:rsidRDefault="00A20716" w:rsidP="00F17453">
      <w:pPr>
        <w:pStyle w:val="a3"/>
        <w:spacing w:after="0" w:line="360" w:lineRule="auto"/>
        <w:rPr>
          <w:rFonts w:ascii="Times New Roman" w:hAnsi="Times New Roman" w:cs="Times New Roman"/>
          <w:b/>
          <w:sz w:val="28"/>
          <w:szCs w:val="28"/>
          <w:lang w:val="uk-UA"/>
        </w:rPr>
      </w:pPr>
      <w:r w:rsidRPr="009163D9">
        <w:rPr>
          <w:rFonts w:ascii="Times New Roman" w:hAnsi="Times New Roman" w:cs="Times New Roman"/>
          <w:b/>
          <w:bCs/>
          <w:sz w:val="28"/>
          <w:szCs w:val="28"/>
          <w:lang w:val="uk-UA"/>
        </w:rPr>
        <w:lastRenderedPageBreak/>
        <w:t>Анотація комплексної контрольної роботи</w:t>
      </w:r>
    </w:p>
    <w:p w:rsidR="00A20716" w:rsidRPr="009163D9" w:rsidRDefault="00F17453" w:rsidP="00F17453">
      <w:pPr>
        <w:tabs>
          <w:tab w:val="left" w:pos="0"/>
        </w:tabs>
        <w:jc w:val="both"/>
        <w:rPr>
          <w:rFonts w:ascii="Times New Roman" w:hAnsi="Times New Roman" w:cs="Times New Roman"/>
          <w:sz w:val="28"/>
          <w:szCs w:val="28"/>
          <w:lang w:val="uk-UA"/>
        </w:rPr>
      </w:pPr>
      <w:r w:rsidRPr="009163D9">
        <w:rPr>
          <w:rFonts w:ascii="Times New Roman" w:hAnsi="Times New Roman" w:cs="Times New Roman"/>
          <w:bCs/>
          <w:sz w:val="28"/>
          <w:szCs w:val="28"/>
          <w:lang w:val="uk-UA"/>
        </w:rPr>
        <w:tab/>
      </w:r>
      <w:r w:rsidR="00A20716" w:rsidRPr="009163D9">
        <w:rPr>
          <w:rFonts w:ascii="Times New Roman" w:hAnsi="Times New Roman" w:cs="Times New Roman"/>
          <w:bCs/>
          <w:sz w:val="28"/>
          <w:szCs w:val="28"/>
          <w:lang w:val="uk-UA"/>
        </w:rPr>
        <w:t xml:space="preserve">Комплексна контрольна робота (далі – ККР) охоплює матеріал робочої програми із дисципліни </w:t>
      </w:r>
      <w:r w:rsidR="00A20716" w:rsidRPr="009163D9">
        <w:rPr>
          <w:rFonts w:ascii="Times New Roman" w:hAnsi="Times New Roman" w:cs="Times New Roman"/>
          <w:sz w:val="28"/>
          <w:szCs w:val="28"/>
          <w:lang w:val="uk-UA"/>
        </w:rPr>
        <w:t>«Українська мова (за професійним спрямуванням)».</w:t>
      </w:r>
    </w:p>
    <w:p w:rsidR="00A20716" w:rsidRPr="009163D9" w:rsidRDefault="00F17453" w:rsidP="00F17453">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r>
      <w:r w:rsidR="00A20716" w:rsidRPr="009163D9">
        <w:rPr>
          <w:rFonts w:ascii="Times New Roman" w:hAnsi="Times New Roman" w:cs="Times New Roman"/>
          <w:sz w:val="28"/>
          <w:szCs w:val="28"/>
          <w:lang w:val="uk-UA"/>
        </w:rPr>
        <w:t>ККР містить окремий варіант завдання для кожного студента. Кожен із варіантів складається із двох теоретичних та одного практичного завдання.</w:t>
      </w:r>
    </w:p>
    <w:p w:rsidR="00F17453" w:rsidRPr="009163D9" w:rsidRDefault="00F17453" w:rsidP="00F17453">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r>
      <w:r w:rsidR="00A20716" w:rsidRPr="009163D9">
        <w:rPr>
          <w:rFonts w:ascii="Times New Roman" w:hAnsi="Times New Roman" w:cs="Times New Roman"/>
          <w:sz w:val="28"/>
          <w:szCs w:val="28"/>
          <w:lang w:val="uk-UA"/>
        </w:rPr>
        <w:t>Матеріали ККР структуровані таким чином, щоб виявити знання студентів загальнотеоретичного характеру (</w:t>
      </w:r>
      <w:r w:rsidR="00A20716" w:rsidRPr="009163D9">
        <w:rPr>
          <w:rFonts w:ascii="Times New Roman" w:hAnsi="Times New Roman"/>
          <w:sz w:val="28"/>
          <w:szCs w:val="28"/>
          <w:lang w:val="uk-UA"/>
        </w:rPr>
        <w:t>особливості стилів та жанрів сучасної української літературної мови; поняття «літературна мова», «мовна норма», функції мови; основні умови ефективного мовленнєвого спілкування, композицію публічного виступу; прийоми мислення, як правильно читати й осмислювати прочитане; сутність, види, завдання етики ділового спілкування, етичні норми та нормативи; мову професії, термінологію свого фаху, джерела поповнення лексики сучасної української літературної мови; особливості використання багатозначних слів, паронімів та омонімів у професійному мовленні, правила написання складноскорочених слів, абревіатур, географічних скорочень</w:t>
      </w:r>
      <w:r w:rsidR="00A20716" w:rsidRPr="009163D9">
        <w:rPr>
          <w:rFonts w:ascii="Times New Roman" w:hAnsi="Times New Roman" w:cs="Times New Roman"/>
          <w:sz w:val="28"/>
          <w:szCs w:val="28"/>
          <w:lang w:val="uk-UA"/>
        </w:rPr>
        <w:t>) та з’ясувати рівень набутих ними навичок практичної роботи (</w:t>
      </w:r>
      <w:r w:rsidR="00A20716" w:rsidRPr="009163D9">
        <w:rPr>
          <w:rFonts w:ascii="Times New Roman" w:hAnsi="Times New Roman"/>
          <w:sz w:val="28"/>
          <w:szCs w:val="28"/>
          <w:lang w:val="uk-UA"/>
        </w:rPr>
        <w:t>знаходити в тексті і доречно використовувати у професійному мовленні синоніми, пароніми, омоніми; користуватися різними видами словників; перекладати тексти українською мовою, правильно вживати прийменникові конструкції у професійних текстах, перекладати прийменникові конструкції українською мовою; користуватися довідковою літературою; користуватися синтаксичними нормами у професійному спілкуванні</w:t>
      </w:r>
      <w:r w:rsidR="00A20716" w:rsidRPr="009163D9">
        <w:rPr>
          <w:rFonts w:ascii="Times New Roman" w:hAnsi="Times New Roman" w:cs="Times New Roman"/>
          <w:sz w:val="28"/>
          <w:szCs w:val="28"/>
          <w:lang w:val="uk-UA"/>
        </w:rPr>
        <w:t>).</w:t>
      </w:r>
    </w:p>
    <w:p w:rsidR="00A20716" w:rsidRPr="009163D9" w:rsidRDefault="00F17453" w:rsidP="00F17453">
      <w:pPr>
        <w:tabs>
          <w:tab w:val="left" w:pos="0"/>
        </w:tabs>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ab/>
      </w:r>
      <w:r w:rsidR="00A20716" w:rsidRPr="009163D9">
        <w:rPr>
          <w:rFonts w:ascii="Times New Roman" w:hAnsi="Times New Roman" w:cs="Times New Roman"/>
          <w:sz w:val="28"/>
          <w:szCs w:val="28"/>
          <w:lang w:val="uk-UA"/>
        </w:rPr>
        <w:t xml:space="preserve">ККР </w:t>
      </w:r>
      <w:r w:rsidR="00A20716" w:rsidRPr="009163D9">
        <w:rPr>
          <w:rFonts w:ascii="Times New Roman" w:hAnsi="Times New Roman" w:cs="Times New Roman"/>
          <w:bCs/>
          <w:sz w:val="28"/>
          <w:szCs w:val="28"/>
          <w:lang w:val="uk-UA"/>
        </w:rPr>
        <w:t xml:space="preserve">із дисципліни </w:t>
      </w:r>
      <w:r w:rsidR="00A20716" w:rsidRPr="009163D9">
        <w:rPr>
          <w:rFonts w:ascii="Times New Roman" w:hAnsi="Times New Roman" w:cs="Times New Roman"/>
          <w:sz w:val="28"/>
          <w:szCs w:val="28"/>
          <w:lang w:val="uk-UA"/>
        </w:rPr>
        <w:t>«Українська мова (за професійним спрямуванням)» може використовуватися для перевірки залишкових знань студентів.</w:t>
      </w:r>
    </w:p>
    <w:p w:rsidR="00A20716" w:rsidRPr="009163D9" w:rsidRDefault="00A20716" w:rsidP="00F17453">
      <w:pPr>
        <w:pStyle w:val="a3"/>
        <w:spacing w:after="0" w:line="240" w:lineRule="auto"/>
        <w:jc w:val="both"/>
        <w:rPr>
          <w:rFonts w:ascii="Times New Roman" w:hAnsi="Times New Roman"/>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F17453" w:rsidRPr="009163D9" w:rsidRDefault="00F17453" w:rsidP="00E83015">
      <w:pPr>
        <w:pStyle w:val="a3"/>
        <w:tabs>
          <w:tab w:val="left" w:pos="0"/>
        </w:tabs>
        <w:ind w:left="0"/>
        <w:jc w:val="center"/>
        <w:rPr>
          <w:rFonts w:ascii="Times New Roman" w:hAnsi="Times New Roman" w:cs="Times New Roman"/>
          <w:b/>
          <w:sz w:val="28"/>
          <w:szCs w:val="28"/>
          <w:lang w:val="uk-UA"/>
        </w:rPr>
      </w:pPr>
    </w:p>
    <w:p w:rsidR="00646C45" w:rsidRPr="009163D9" w:rsidRDefault="00897D14" w:rsidP="00E83015">
      <w:pPr>
        <w:pStyle w:val="a3"/>
        <w:tabs>
          <w:tab w:val="left" w:pos="0"/>
        </w:tabs>
        <w:ind w:left="0"/>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РЕЦЕНЗІЯ</w:t>
      </w:r>
    </w:p>
    <w:p w:rsidR="00646C45" w:rsidRPr="009163D9" w:rsidRDefault="00897D14" w:rsidP="00E83015">
      <w:pPr>
        <w:pStyle w:val="a3"/>
        <w:tabs>
          <w:tab w:val="left" w:pos="0"/>
        </w:tabs>
        <w:ind w:left="1080"/>
        <w:jc w:val="center"/>
        <w:rPr>
          <w:rFonts w:ascii="Times New Roman" w:hAnsi="Times New Roman" w:cs="Times New Roman"/>
          <w:sz w:val="28"/>
          <w:szCs w:val="28"/>
          <w:lang w:val="uk-UA"/>
        </w:rPr>
      </w:pPr>
      <w:r w:rsidRPr="009163D9">
        <w:rPr>
          <w:rFonts w:ascii="Times New Roman" w:hAnsi="Times New Roman" w:cs="Times New Roman"/>
          <w:b/>
          <w:sz w:val="28"/>
          <w:szCs w:val="28"/>
          <w:lang w:val="uk-UA"/>
        </w:rPr>
        <w:t>на пакет комплексних контрольних робіт</w:t>
      </w:r>
    </w:p>
    <w:p w:rsidR="008D142E" w:rsidRDefault="00897D14" w:rsidP="008D142E">
      <w:pPr>
        <w:pStyle w:val="a3"/>
        <w:tabs>
          <w:tab w:val="left" w:pos="0"/>
        </w:tabs>
        <w:ind w:left="1080"/>
        <w:jc w:val="center"/>
        <w:rPr>
          <w:rFonts w:ascii="Times New Roman" w:hAnsi="Times New Roman" w:cs="Times New Roman"/>
          <w:bCs/>
          <w:sz w:val="28"/>
          <w:szCs w:val="28"/>
          <w:lang w:val="uk-UA"/>
        </w:rPr>
      </w:pPr>
      <w:r w:rsidRPr="009163D9">
        <w:rPr>
          <w:rFonts w:ascii="Times New Roman" w:hAnsi="Times New Roman" w:cs="Times New Roman"/>
          <w:sz w:val="28"/>
          <w:szCs w:val="28"/>
          <w:lang w:val="uk-UA"/>
        </w:rPr>
        <w:t xml:space="preserve">з дисципліни </w:t>
      </w:r>
      <w:r w:rsidR="00646C45" w:rsidRPr="009163D9">
        <w:rPr>
          <w:rFonts w:ascii="Times New Roman" w:hAnsi="Times New Roman" w:cs="Times New Roman"/>
          <w:bCs/>
          <w:sz w:val="28"/>
          <w:szCs w:val="28"/>
          <w:lang w:val="uk-UA"/>
        </w:rPr>
        <w:t>«Українська мова (за професійним спрямуванням)» для студентів спеціальності</w:t>
      </w:r>
    </w:p>
    <w:p w:rsidR="00E83015" w:rsidRPr="008D142E" w:rsidRDefault="008D142E" w:rsidP="008D142E">
      <w:pPr>
        <w:pStyle w:val="a3"/>
        <w:tabs>
          <w:tab w:val="left" w:pos="0"/>
        </w:tabs>
        <w:ind w:left="1080"/>
        <w:jc w:val="center"/>
        <w:rPr>
          <w:rFonts w:ascii="Times New Roman" w:hAnsi="Times New Roman" w:cs="Times New Roman"/>
          <w:bCs/>
          <w:sz w:val="28"/>
          <w:szCs w:val="28"/>
          <w:lang w:val="uk-UA"/>
        </w:rPr>
      </w:pPr>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Інформаційні</w:t>
      </w:r>
      <w:proofErr w:type="spellEnd"/>
      <w:r w:rsidRPr="00247D08">
        <w:rPr>
          <w:rFonts w:ascii="Times New Roman" w:hAnsi="Times New Roman" w:cs="Times New Roman"/>
          <w:color w:val="000000"/>
          <w:sz w:val="28"/>
          <w:szCs w:val="28"/>
          <w:shd w:val="clear" w:color="auto" w:fill="FFFFFF"/>
        </w:rPr>
        <w:t xml:space="preserve"> </w:t>
      </w:r>
      <w:proofErr w:type="spellStart"/>
      <w:r w:rsidRPr="00247D08">
        <w:rPr>
          <w:rFonts w:ascii="Times New Roman" w:hAnsi="Times New Roman" w:cs="Times New Roman"/>
          <w:color w:val="000000"/>
          <w:sz w:val="28"/>
          <w:szCs w:val="28"/>
          <w:shd w:val="clear" w:color="auto" w:fill="FFFFFF"/>
        </w:rPr>
        <w:t>системи</w:t>
      </w:r>
      <w:proofErr w:type="spellEnd"/>
      <w:r w:rsidRPr="00247D08">
        <w:rPr>
          <w:rFonts w:ascii="Times New Roman" w:hAnsi="Times New Roman" w:cs="Times New Roman"/>
          <w:color w:val="000000"/>
          <w:sz w:val="28"/>
          <w:szCs w:val="28"/>
          <w:shd w:val="clear" w:color="auto" w:fill="FFFFFF"/>
        </w:rPr>
        <w:t xml:space="preserve"> та </w:t>
      </w:r>
      <w:proofErr w:type="spellStart"/>
      <w:r w:rsidRPr="00247D08">
        <w:rPr>
          <w:rFonts w:ascii="Times New Roman" w:hAnsi="Times New Roman" w:cs="Times New Roman"/>
          <w:color w:val="000000"/>
          <w:sz w:val="28"/>
          <w:szCs w:val="28"/>
          <w:shd w:val="clear" w:color="auto" w:fill="FFFFFF"/>
        </w:rPr>
        <w:t>технології</w:t>
      </w:r>
      <w:proofErr w:type="spellEnd"/>
      <w:r w:rsidRPr="00247D08">
        <w:rPr>
          <w:rFonts w:ascii="Times New Roman" w:hAnsi="Times New Roman" w:cs="Times New Roman"/>
          <w:color w:val="000000"/>
          <w:sz w:val="28"/>
          <w:szCs w:val="28"/>
          <w:shd w:val="clear" w:color="auto" w:fill="FFFFFF"/>
        </w:rPr>
        <w:t xml:space="preserve">; </w:t>
      </w:r>
    </w:p>
    <w:p w:rsidR="00E83015" w:rsidRPr="009163D9" w:rsidRDefault="00E83015" w:rsidP="00E83015">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Пакет комплексних контрольних робіт містить необхідні складники: правильно оформлену титульну сторінку, затверджену навчальну програму, </w:t>
      </w:r>
      <w:r w:rsidR="003D068B" w:rsidRPr="009163D9">
        <w:rPr>
          <w:rFonts w:ascii="Times New Roman" w:hAnsi="Times New Roman" w:cs="Times New Roman"/>
          <w:sz w:val="28"/>
          <w:szCs w:val="28"/>
          <w:lang w:val="uk-UA"/>
        </w:rPr>
        <w:t>25</w:t>
      </w:r>
      <w:r w:rsidRPr="009163D9">
        <w:rPr>
          <w:rFonts w:ascii="Times New Roman" w:hAnsi="Times New Roman" w:cs="Times New Roman"/>
          <w:sz w:val="28"/>
          <w:szCs w:val="28"/>
          <w:lang w:val="uk-UA"/>
        </w:rPr>
        <w:t xml:space="preserve"> варіантів комплексної контрольної роботи (далі </w:t>
      </w:r>
      <w:r w:rsidR="009163D9" w:rsidRPr="009163D9">
        <w:rPr>
          <w:rFonts w:ascii="Times New Roman" w:hAnsi="Times New Roman" w:cs="Times New Roman"/>
          <w:bCs/>
          <w:sz w:val="28"/>
          <w:szCs w:val="28"/>
          <w:lang w:val="uk-UA"/>
        </w:rPr>
        <w:t>–</w:t>
      </w:r>
      <w:r w:rsidRPr="009163D9">
        <w:rPr>
          <w:rFonts w:ascii="Times New Roman" w:hAnsi="Times New Roman" w:cs="Times New Roman"/>
          <w:sz w:val="28"/>
          <w:szCs w:val="28"/>
          <w:lang w:val="uk-UA"/>
        </w:rPr>
        <w:t xml:space="preserve"> ККР), список нормативно-довідкової літератури, критерії оцінювання виконаних завдань. Таке структурування відповідає вимогам, що ставляться до ККР. </w:t>
      </w:r>
    </w:p>
    <w:p w:rsidR="00E83015" w:rsidRPr="009163D9" w:rsidRDefault="00E83015" w:rsidP="00E83015">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Кожний варіант контрольної роботи </w:t>
      </w:r>
      <w:r w:rsidR="00853112" w:rsidRPr="009163D9">
        <w:rPr>
          <w:rFonts w:ascii="Times New Roman" w:hAnsi="Times New Roman" w:cs="Times New Roman"/>
          <w:sz w:val="28"/>
          <w:szCs w:val="28"/>
          <w:lang w:val="uk-UA"/>
        </w:rPr>
        <w:t>містить</w:t>
      </w:r>
      <w:r w:rsidRPr="009163D9">
        <w:rPr>
          <w:rFonts w:ascii="Times New Roman" w:hAnsi="Times New Roman" w:cs="Times New Roman"/>
          <w:sz w:val="28"/>
          <w:szCs w:val="28"/>
          <w:lang w:val="uk-UA"/>
        </w:rPr>
        <w:t xml:space="preserve"> три питання, структуровані таким чином, щоб, з одного </w:t>
      </w:r>
      <w:r w:rsidR="00853112" w:rsidRPr="009163D9">
        <w:rPr>
          <w:rFonts w:ascii="Times New Roman" w:hAnsi="Times New Roman" w:cs="Times New Roman"/>
          <w:sz w:val="28"/>
          <w:szCs w:val="28"/>
          <w:lang w:val="uk-UA"/>
        </w:rPr>
        <w:t xml:space="preserve">боку, виявити знання студентів </w:t>
      </w:r>
      <w:r w:rsidRPr="009163D9">
        <w:rPr>
          <w:rFonts w:ascii="Times New Roman" w:hAnsi="Times New Roman" w:cs="Times New Roman"/>
          <w:sz w:val="28"/>
          <w:szCs w:val="28"/>
          <w:lang w:val="uk-UA"/>
        </w:rPr>
        <w:t xml:space="preserve">загальнотеоретичного характеру (наприклад, мова як соціальне явище, її функції, концепції походження та словниковий склад української мови, питання лексико- і </w:t>
      </w:r>
      <w:proofErr w:type="spellStart"/>
      <w:r w:rsidRPr="009163D9">
        <w:rPr>
          <w:rFonts w:ascii="Times New Roman" w:hAnsi="Times New Roman" w:cs="Times New Roman"/>
          <w:sz w:val="28"/>
          <w:szCs w:val="28"/>
          <w:lang w:val="uk-UA"/>
        </w:rPr>
        <w:t>термінографії</w:t>
      </w:r>
      <w:proofErr w:type="spellEnd"/>
      <w:r w:rsidRPr="009163D9">
        <w:rPr>
          <w:rFonts w:ascii="Times New Roman" w:hAnsi="Times New Roman" w:cs="Times New Roman"/>
          <w:sz w:val="28"/>
          <w:szCs w:val="28"/>
          <w:lang w:val="uk-UA"/>
        </w:rPr>
        <w:t xml:space="preserve"> та ін.), а з іншого, з’ясувати рівень набутих ними навичок практичної роботи (засвоєння основ документознавства – наскільки якісно навчилися складати найбільш поширені на практиці документи, – та термінознавства – наскільки збагнули суть та усвідомили важливість </w:t>
      </w:r>
      <w:proofErr w:type="spellStart"/>
      <w:r w:rsidRPr="009163D9">
        <w:rPr>
          <w:rFonts w:ascii="Times New Roman" w:hAnsi="Times New Roman" w:cs="Times New Roman"/>
          <w:sz w:val="28"/>
          <w:szCs w:val="28"/>
          <w:lang w:val="uk-UA"/>
        </w:rPr>
        <w:t>термінотворчої</w:t>
      </w:r>
      <w:proofErr w:type="spellEnd"/>
      <w:r w:rsidRPr="009163D9">
        <w:rPr>
          <w:rFonts w:ascii="Times New Roman" w:hAnsi="Times New Roman" w:cs="Times New Roman"/>
          <w:sz w:val="28"/>
          <w:szCs w:val="28"/>
          <w:lang w:val="uk-UA"/>
        </w:rPr>
        <w:t xml:space="preserve"> роботи в професійному житті, засвоїли продуктивні моделі термінотворення та ін.). </w:t>
      </w:r>
    </w:p>
    <w:p w:rsidR="00E83015" w:rsidRPr="009163D9" w:rsidRDefault="00E83015" w:rsidP="00E83015">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Логічно, що укладачі особливу увагу зосередили на перевірці знань  етапних моментів історії української мови, зокрема становлення та розвитку офіційно-ділового та наукового стилів. Позитивним є й те, що автор звернув увагу на важливість </w:t>
      </w:r>
      <w:proofErr w:type="spellStart"/>
      <w:r w:rsidRPr="009163D9">
        <w:rPr>
          <w:rFonts w:ascii="Times New Roman" w:hAnsi="Times New Roman" w:cs="Times New Roman"/>
          <w:sz w:val="28"/>
          <w:szCs w:val="28"/>
          <w:lang w:val="uk-UA"/>
        </w:rPr>
        <w:t>термінографії</w:t>
      </w:r>
      <w:proofErr w:type="spellEnd"/>
      <w:r w:rsidR="001D7A29" w:rsidRPr="009163D9">
        <w:rPr>
          <w:rFonts w:ascii="Times New Roman" w:hAnsi="Times New Roman" w:cs="Times New Roman"/>
          <w:sz w:val="28"/>
          <w:szCs w:val="28"/>
          <w:lang w:val="uk-UA"/>
        </w:rPr>
        <w:t xml:space="preserve"> в професійному житті. </w:t>
      </w:r>
    </w:p>
    <w:p w:rsidR="00E83015" w:rsidRPr="009163D9" w:rsidRDefault="00E83015" w:rsidP="00E83015">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Список нормативно-довідкової літератури, що додається до ККР,  заперечень не викликає.</w:t>
      </w:r>
    </w:p>
    <w:p w:rsidR="00E83015" w:rsidRPr="009163D9" w:rsidRDefault="00E83015" w:rsidP="00E83015">
      <w:pPr>
        <w:tabs>
          <w:tab w:val="left" w:pos="3390"/>
        </w:tabs>
        <w:spacing w:after="0" w:line="360" w:lineRule="auto"/>
        <w:ind w:firstLine="1134"/>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Отже, запропоновані варіанти завдань можна рекомендувати для перевірки рівня знань студентів із дисципліни «Українська мова (за професійним спрямуванням)».</w:t>
      </w:r>
    </w:p>
    <w:p w:rsidR="001D7A29" w:rsidRPr="009163D9" w:rsidRDefault="001D7A29" w:rsidP="00E83015">
      <w:pPr>
        <w:pStyle w:val="a3"/>
        <w:tabs>
          <w:tab w:val="left" w:pos="0"/>
        </w:tabs>
        <w:spacing w:line="360" w:lineRule="auto"/>
        <w:ind w:left="0"/>
        <w:jc w:val="both"/>
        <w:rPr>
          <w:rFonts w:ascii="Times New Roman" w:hAnsi="Times New Roman" w:cs="Times New Roman"/>
          <w:sz w:val="28"/>
          <w:szCs w:val="28"/>
          <w:lang w:val="uk-UA"/>
        </w:rPr>
      </w:pPr>
    </w:p>
    <w:p w:rsidR="00646C45" w:rsidRPr="009163D9" w:rsidRDefault="008D142E" w:rsidP="006B4CDF">
      <w:pPr>
        <w:pStyle w:val="a3"/>
        <w:tabs>
          <w:tab w:val="left" w:pos="0"/>
        </w:tabs>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Рецензент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Тетяна ДАНИЛЮК-ТЕРЕЩУК</w:t>
      </w:r>
    </w:p>
    <w:p w:rsidR="009163D9" w:rsidRPr="009163D9" w:rsidRDefault="009163D9" w:rsidP="009163D9">
      <w:pPr>
        <w:pStyle w:val="a3"/>
        <w:tabs>
          <w:tab w:val="left" w:pos="0"/>
        </w:tabs>
        <w:ind w:left="1080"/>
        <w:jc w:val="both"/>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Приклад контрольної роботи, виконаної на «відмінно»</w:t>
      </w:r>
    </w:p>
    <w:p w:rsidR="009163D9" w:rsidRPr="009163D9" w:rsidRDefault="009163D9" w:rsidP="009163D9">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9163D9" w:rsidRPr="009163D9" w:rsidRDefault="009163D9" w:rsidP="009163D9">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9163D9" w:rsidRPr="009163D9" w:rsidRDefault="009163D9" w:rsidP="009163D9">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9163D9" w:rsidRPr="009163D9" w:rsidRDefault="009163D9" w:rsidP="009163D9">
      <w:pPr>
        <w:pStyle w:val="2"/>
        <w:numPr>
          <w:ilvl w:val="0"/>
          <w:numId w:val="5"/>
        </w:numPr>
        <w:tabs>
          <w:tab w:val="clear" w:pos="720"/>
          <w:tab w:val="num" w:pos="360"/>
        </w:tabs>
        <w:spacing w:line="360" w:lineRule="auto"/>
        <w:ind w:left="360"/>
        <w:rPr>
          <w:sz w:val="28"/>
          <w:szCs w:val="28"/>
        </w:rPr>
      </w:pPr>
      <w:r w:rsidRPr="009163D9">
        <w:rPr>
          <w:sz w:val="28"/>
          <w:szCs w:val="28"/>
        </w:rPr>
        <w:t>Виправте мовленнєві помилки.</w:t>
      </w:r>
    </w:p>
    <w:p w:rsidR="009163D9" w:rsidRPr="009163D9" w:rsidRDefault="009163D9" w:rsidP="009163D9">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9163D9" w:rsidRPr="009163D9" w:rsidRDefault="009163D9" w:rsidP="009163D9">
      <w:pPr>
        <w:pStyle w:val="2"/>
        <w:spacing w:line="360" w:lineRule="auto"/>
        <w:ind w:left="0" w:firstLine="709"/>
        <w:rPr>
          <w:i/>
          <w:iCs/>
          <w:sz w:val="28"/>
          <w:szCs w:val="28"/>
        </w:rPr>
      </w:pPr>
    </w:p>
    <w:p w:rsidR="009163D9" w:rsidRPr="009163D9" w:rsidRDefault="009163D9" w:rsidP="009163D9">
      <w:pPr>
        <w:pStyle w:val="osngym"/>
        <w:numPr>
          <w:ilvl w:val="0"/>
          <w:numId w:val="25"/>
        </w:numPr>
        <w:tabs>
          <w:tab w:val="left" w:pos="1134"/>
        </w:tabs>
        <w:spacing w:before="0" w:beforeAutospacing="0" w:after="0" w:afterAutospacing="0" w:line="360" w:lineRule="auto"/>
        <w:ind w:left="0" w:right="75" w:firstLine="709"/>
        <w:jc w:val="both"/>
        <w:rPr>
          <w:color w:val="000000"/>
          <w:sz w:val="28"/>
          <w:szCs w:val="28"/>
          <w:lang w:val="uk-UA"/>
        </w:rPr>
      </w:pPr>
      <w:r w:rsidRPr="009163D9">
        <w:rPr>
          <w:color w:val="000000"/>
          <w:sz w:val="28"/>
          <w:szCs w:val="28"/>
          <w:lang w:val="uk-UA"/>
        </w:rPr>
        <w:t>Лексика української мови формувалася протягом тисячоліть. Формування та розвиток її тісно пов’язані з історією українського народу. За своїм походженням вона неоднорідна.</w:t>
      </w:r>
    </w:p>
    <w:p w:rsidR="009163D9" w:rsidRPr="009163D9" w:rsidRDefault="009163D9" w:rsidP="009163D9">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Сучасна лексика української мови складається з питомих, незапозичених слів, створених нашими предками, і слів, запозичених у різні періоди з інших мов.</w:t>
      </w:r>
    </w:p>
    <w:p w:rsidR="009163D9" w:rsidRPr="009163D9" w:rsidRDefault="009163D9" w:rsidP="009163D9">
      <w:pPr>
        <w:pStyle w:val="osngym"/>
        <w:spacing w:before="0" w:beforeAutospacing="0" w:after="0" w:afterAutospacing="0" w:line="360" w:lineRule="auto"/>
        <w:ind w:right="75" w:firstLine="709"/>
        <w:jc w:val="both"/>
        <w:rPr>
          <w:color w:val="000000"/>
          <w:sz w:val="28"/>
          <w:szCs w:val="28"/>
          <w:lang w:val="uk-UA"/>
        </w:rPr>
      </w:pPr>
      <w:r w:rsidRPr="009163D9">
        <w:rPr>
          <w:color w:val="000000"/>
          <w:sz w:val="28"/>
          <w:szCs w:val="28"/>
          <w:lang w:val="uk-UA"/>
        </w:rPr>
        <w:t>Основну частину лексики української мови складають незапозичені українські слова. Їх у мові приблизно 90 відсотків. До них належать успадковані найдавніші індоєвропейські слова, спільні для багатьох індоєвропейських мов (санскриту, грецької, латинської, германських, романських, слов’янських та ін.); праслов’янські слова, спільні для всіх або більшості слов’янських мов; власне українські слова, утворені безпосередньо тією частиною слов’янської людності, яка сформувала українську націю.</w:t>
      </w:r>
    </w:p>
    <w:p w:rsidR="009163D9" w:rsidRPr="009163D9" w:rsidRDefault="009163D9" w:rsidP="009163D9">
      <w:pPr>
        <w:pStyle w:val="2"/>
        <w:numPr>
          <w:ilvl w:val="0"/>
          <w:numId w:val="25"/>
        </w:numPr>
        <w:spacing w:line="360" w:lineRule="auto"/>
        <w:rPr>
          <w:sz w:val="28"/>
          <w:szCs w:val="28"/>
        </w:rPr>
      </w:pPr>
      <w:r w:rsidRPr="009163D9">
        <w:rPr>
          <w:sz w:val="28"/>
          <w:szCs w:val="28"/>
        </w:rPr>
        <w:t>Назвіть види наукових робіт.</w:t>
      </w:r>
    </w:p>
    <w:p w:rsidR="009163D9" w:rsidRPr="009163D9" w:rsidRDefault="009163D9" w:rsidP="009163D9">
      <w:pPr>
        <w:pStyle w:val="osngym"/>
        <w:spacing w:before="0" w:beforeAutospacing="0" w:after="0" w:afterAutospacing="0" w:line="360" w:lineRule="auto"/>
        <w:ind w:right="75" w:firstLine="709"/>
        <w:jc w:val="both"/>
        <w:rPr>
          <w:sz w:val="28"/>
          <w:szCs w:val="28"/>
          <w:lang w:val="uk-UA"/>
        </w:rPr>
      </w:pPr>
      <w:r w:rsidRPr="009163D9">
        <w:rPr>
          <w:iCs/>
          <w:sz w:val="28"/>
          <w:szCs w:val="28"/>
          <w:lang w:val="uk-UA"/>
        </w:rPr>
        <w:t>Реферат - це короткий письмовий (або усний) виклад змісту наукової праці, результатів наукової діяльності; доповідь на будь-яку тему, що складається на основі огляду літературних та інших джерел і в якій викладають найголовніше з обраної теми, подають як чужі, так і власні думки та оцінки, роблять висновки.</w:t>
      </w:r>
    </w:p>
    <w:p w:rsidR="009163D9" w:rsidRPr="009163D9" w:rsidRDefault="009163D9" w:rsidP="009163D9">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lastRenderedPageBreak/>
        <w:t>Наукова стаття - це невеликий за обсягом твір у збірнику, журналі, газеті. У ній поєднуються аналіз, опис, критичне осмислення стану дослідження проблеми.</w:t>
      </w:r>
    </w:p>
    <w:p w:rsidR="009163D9" w:rsidRPr="009163D9" w:rsidRDefault="009163D9" w:rsidP="009163D9">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(дипломна, магістерська) робота - одна з важливих форм фахової підготовки майбутніх фахівців (бакалаврів, спеціалістів та магістрів). Вона має продемонструвати глибокі спеціальні теоретичні знання та вміння практично їх використовувати для розв'язання конкретної проблеми. Курсова (дипломна, магістерська) робота пов'язана з формуванням умінь опрацьовувати і творчо використовувати наукову літературу, самостійно добирати фактичний матеріал, систематизувати та по-науковому описувати його, робити висновки та узагальнення.</w:t>
      </w:r>
    </w:p>
    <w:p w:rsidR="009163D9" w:rsidRPr="009163D9" w:rsidRDefault="009163D9" w:rsidP="009163D9">
      <w:pPr>
        <w:pStyle w:val="a7"/>
        <w:shd w:val="clear" w:color="auto" w:fill="FFFFFF"/>
        <w:spacing w:before="0" w:beforeAutospacing="0" w:after="0" w:afterAutospacing="0" w:line="360" w:lineRule="auto"/>
        <w:ind w:firstLine="709"/>
        <w:jc w:val="both"/>
        <w:rPr>
          <w:iCs/>
          <w:sz w:val="28"/>
          <w:szCs w:val="28"/>
          <w:lang w:val="uk-UA"/>
        </w:rPr>
      </w:pPr>
      <w:r w:rsidRPr="009163D9">
        <w:rPr>
          <w:iCs/>
          <w:sz w:val="28"/>
          <w:szCs w:val="28"/>
          <w:lang w:val="uk-UA"/>
        </w:rPr>
        <w:t>Курсова (дипломна, магістерська) робота - це результат наукового пошуку, який проводять студенти під керівництвом викладача. Формулювання тематики курсових (дипломних, магістерських) робіт пов'язане з урахуванням змісту спеціальних дисциплін та спецкурсів, які слухають студенти впродовж навчання. Тему для дослідження студент вибирає самостійно із низки тем, які пропонує викладач. Дипломна (магістерська) робота може бути своєрідним продовженням розпочатої на попередніх курсах праці. Унаслідок розширення аспектів опису, залучення нового фактичного матеріалу студент вивчає проблему на вищому науковому рівні, робить ґрунтовніші висновки.</w:t>
      </w:r>
    </w:p>
    <w:p w:rsidR="009163D9" w:rsidRPr="009163D9" w:rsidRDefault="009163D9" w:rsidP="009163D9">
      <w:pPr>
        <w:pStyle w:val="a7"/>
        <w:numPr>
          <w:ilvl w:val="0"/>
          <w:numId w:val="25"/>
        </w:numPr>
        <w:shd w:val="clear" w:color="auto" w:fill="FFFFFF"/>
        <w:spacing w:before="0" w:beforeAutospacing="0" w:after="0" w:afterAutospacing="0" w:line="360" w:lineRule="auto"/>
        <w:jc w:val="both"/>
        <w:rPr>
          <w:iCs/>
          <w:sz w:val="28"/>
          <w:szCs w:val="28"/>
          <w:lang w:val="uk-UA"/>
        </w:rPr>
      </w:pPr>
      <w:r w:rsidRPr="009163D9">
        <w:rPr>
          <w:sz w:val="28"/>
          <w:szCs w:val="28"/>
          <w:lang w:val="uk-UA"/>
        </w:rPr>
        <w:t>Виправте мовленнєві помилки.</w:t>
      </w:r>
    </w:p>
    <w:p w:rsidR="009163D9" w:rsidRPr="009163D9" w:rsidRDefault="009163D9" w:rsidP="009163D9">
      <w:pPr>
        <w:pStyle w:val="2"/>
        <w:spacing w:line="360" w:lineRule="auto"/>
        <w:ind w:left="0" w:firstLine="709"/>
        <w:rPr>
          <w:i/>
          <w:iCs/>
          <w:sz w:val="28"/>
          <w:szCs w:val="28"/>
        </w:rPr>
      </w:pPr>
      <w:r w:rsidRPr="009163D9">
        <w:rPr>
          <w:i/>
          <w:iCs/>
          <w:sz w:val="28"/>
          <w:szCs w:val="28"/>
        </w:rPr>
        <w:t>У засіданні брали участь представники всіх організацій. Стаття складається з трьох рядків. Вияви глобальної екологічної кризи за останні роки набули широких масштабів.</w:t>
      </w: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9163D9" w:rsidRPr="009163D9" w:rsidRDefault="009163D9" w:rsidP="00582B3B">
      <w:pPr>
        <w:tabs>
          <w:tab w:val="left" w:pos="0"/>
        </w:tabs>
        <w:spacing w:after="0" w:line="240" w:lineRule="auto"/>
        <w:jc w:val="center"/>
        <w:rPr>
          <w:rFonts w:ascii="Times New Roman" w:hAnsi="Times New Roman" w:cs="Times New Roman"/>
          <w:b/>
          <w:sz w:val="28"/>
          <w:szCs w:val="28"/>
          <w:lang w:val="uk-UA"/>
        </w:rPr>
      </w:pPr>
    </w:p>
    <w:p w:rsidR="00DD4911" w:rsidRPr="009163D9" w:rsidRDefault="009916D2"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9916D2" w:rsidRPr="001D03A0" w:rsidRDefault="00F31076"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E83015" w:rsidRPr="001D03A0" w:rsidRDefault="00E83015"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9916D2" w:rsidRPr="009163D9" w:rsidRDefault="009916D2" w:rsidP="001D03A0">
      <w:pPr>
        <w:spacing w:after="0" w:line="240" w:lineRule="auto"/>
        <w:jc w:val="both"/>
        <w:rPr>
          <w:rFonts w:ascii="Times New Roman" w:hAnsi="Times New Roman" w:cs="Times New Roman"/>
          <w:bCs/>
          <w:sz w:val="28"/>
          <w:szCs w:val="28"/>
          <w:lang w:val="uk-UA"/>
        </w:rPr>
      </w:pPr>
    </w:p>
    <w:p w:rsidR="009916D2" w:rsidRPr="009163D9" w:rsidRDefault="009916D2" w:rsidP="001D03A0">
      <w:pPr>
        <w:spacing w:after="0" w:line="240" w:lineRule="auto"/>
        <w:jc w:val="both"/>
        <w:rPr>
          <w:rFonts w:ascii="Times New Roman" w:hAnsi="Times New Roman" w:cs="Times New Roman"/>
          <w:bCs/>
          <w:sz w:val="28"/>
          <w:szCs w:val="28"/>
          <w:lang w:val="uk-UA"/>
        </w:rPr>
      </w:pPr>
    </w:p>
    <w:p w:rsidR="009916D2" w:rsidRPr="009163D9" w:rsidRDefault="009916D2"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9916D2" w:rsidRPr="009163D9" w:rsidRDefault="009916D2"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9916D2" w:rsidRPr="009163D9" w:rsidRDefault="009916D2" w:rsidP="00582B3B">
      <w:pPr>
        <w:spacing w:after="0" w:line="240" w:lineRule="auto"/>
        <w:jc w:val="both"/>
        <w:rPr>
          <w:rFonts w:ascii="Times New Roman" w:hAnsi="Times New Roman" w:cs="Times New Roman"/>
          <w:sz w:val="28"/>
          <w:szCs w:val="28"/>
          <w:lang w:val="uk-UA"/>
        </w:rPr>
      </w:pPr>
    </w:p>
    <w:p w:rsidR="009916D2" w:rsidRPr="009163D9" w:rsidRDefault="009916D2"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1B2BEA" w:rsidRPr="009163D9">
        <w:rPr>
          <w:rFonts w:ascii="Times New Roman" w:hAnsi="Times New Roman" w:cs="Times New Roman"/>
          <w:sz w:val="28"/>
          <w:szCs w:val="28"/>
          <w:lang w:val="uk-UA"/>
        </w:rPr>
        <w:t xml:space="preserve"> №1</w:t>
      </w:r>
    </w:p>
    <w:p w:rsidR="001579D0" w:rsidRPr="009163D9" w:rsidRDefault="001579D0" w:rsidP="00D2332C">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професійну сферу як інтеграцію офіційно-ділового, наукового та розмовного стилів української мови. </w:t>
      </w:r>
    </w:p>
    <w:p w:rsidR="001579D0" w:rsidRPr="009163D9" w:rsidRDefault="001579D0" w:rsidP="00D2332C">
      <w:pPr>
        <w:numPr>
          <w:ilvl w:val="0"/>
          <w:numId w:val="20"/>
        </w:numPr>
        <w:tabs>
          <w:tab w:val="clear" w:pos="720"/>
          <w:tab w:val="num" w:pos="360"/>
        </w:tabs>
        <w:spacing w:after="0" w:line="36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етапи підготовки до захисту наукової роботи. Висвітліть порядок захисту. </w:t>
      </w:r>
    </w:p>
    <w:p w:rsidR="001579D0" w:rsidRPr="009163D9" w:rsidRDefault="001579D0" w:rsidP="00D2332C">
      <w:pPr>
        <w:numPr>
          <w:ilvl w:val="0"/>
          <w:numId w:val="20"/>
        </w:numPr>
        <w:tabs>
          <w:tab w:val="clear" w:pos="720"/>
          <w:tab w:val="num" w:pos="360"/>
        </w:tabs>
        <w:spacing w:after="0" w:line="240" w:lineRule="auto"/>
        <w:ind w:left="360"/>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та оформіть його.</w:t>
      </w:r>
    </w:p>
    <w:p w:rsidR="001579D0" w:rsidRPr="009163D9" w:rsidRDefault="001579D0" w:rsidP="001579D0">
      <w:pPr>
        <w:ind w:firstLine="567"/>
        <w:jc w:val="both"/>
        <w:rPr>
          <w:rFonts w:ascii="Times New Roman" w:hAnsi="Times New Roman" w:cs="Times New Roman"/>
          <w:i/>
          <w:iCs/>
          <w:sz w:val="28"/>
          <w:szCs w:val="28"/>
          <w:lang w:val="uk-UA"/>
        </w:rPr>
      </w:pPr>
      <w:r w:rsidRPr="009163D9">
        <w:rPr>
          <w:rFonts w:ascii="Times New Roman" w:hAnsi="Times New Roman" w:cs="Times New Roman"/>
          <w:i/>
          <w:iCs/>
          <w:sz w:val="28"/>
          <w:szCs w:val="28"/>
          <w:lang w:val="uk-UA"/>
        </w:rPr>
        <w:t xml:space="preserve">Студенти та викладачі запрошуються на лекцію професора </w:t>
      </w:r>
      <w:proofErr w:type="spellStart"/>
      <w:r w:rsidRPr="009163D9">
        <w:rPr>
          <w:rFonts w:ascii="Times New Roman" w:hAnsi="Times New Roman" w:cs="Times New Roman"/>
          <w:i/>
          <w:iCs/>
          <w:sz w:val="28"/>
          <w:szCs w:val="28"/>
          <w:lang w:val="uk-UA"/>
        </w:rPr>
        <w:t>Ягеллонського</w:t>
      </w:r>
      <w:proofErr w:type="spellEnd"/>
      <w:r w:rsidRPr="009163D9">
        <w:rPr>
          <w:rFonts w:ascii="Times New Roman" w:hAnsi="Times New Roman" w:cs="Times New Roman"/>
          <w:i/>
          <w:iCs/>
          <w:sz w:val="28"/>
          <w:szCs w:val="28"/>
          <w:lang w:val="uk-UA"/>
        </w:rPr>
        <w:t xml:space="preserve"> університету (м. Краків, Польща) “Екологічні проблеми великих промислових центрів та шляхи їх розв’язання”, яка відбудеться 5 лютого 2009 року о 14-ій годині у </w:t>
      </w:r>
      <w:proofErr w:type="spellStart"/>
      <w:r w:rsidRPr="009163D9">
        <w:rPr>
          <w:rFonts w:ascii="Times New Roman" w:hAnsi="Times New Roman" w:cs="Times New Roman"/>
          <w:i/>
          <w:iCs/>
          <w:sz w:val="28"/>
          <w:szCs w:val="28"/>
          <w:lang w:val="uk-UA"/>
        </w:rPr>
        <w:t>конференцзалі</w:t>
      </w:r>
      <w:proofErr w:type="spellEnd"/>
      <w:r w:rsidRPr="009163D9">
        <w:rPr>
          <w:rFonts w:ascii="Times New Roman" w:hAnsi="Times New Roman" w:cs="Times New Roman"/>
          <w:i/>
          <w:iCs/>
          <w:sz w:val="28"/>
          <w:szCs w:val="28"/>
          <w:lang w:val="uk-UA"/>
        </w:rPr>
        <w:t xml:space="preserve">  Львівського національного університету імені Івана Франка.  </w:t>
      </w:r>
    </w:p>
    <w:p w:rsidR="009916D2" w:rsidRPr="009163D9" w:rsidRDefault="009916D2"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D03A0" w:rsidRPr="009163D9" w:rsidRDefault="001D03A0" w:rsidP="00582B3B">
      <w:pPr>
        <w:pStyle w:val="a3"/>
        <w:tabs>
          <w:tab w:val="left" w:pos="0"/>
        </w:tabs>
        <w:spacing w:after="0" w:line="240" w:lineRule="auto"/>
        <w:jc w:val="both"/>
        <w:rPr>
          <w:rFonts w:ascii="Times New Roman" w:hAnsi="Times New Roman" w:cs="Times New Roman"/>
          <w:sz w:val="28"/>
          <w:szCs w:val="28"/>
          <w:lang w:val="uk-UA"/>
        </w:rPr>
      </w:pPr>
    </w:p>
    <w:p w:rsidR="009916D2" w:rsidRPr="009163D9" w:rsidRDefault="009916D2"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9916D2" w:rsidRPr="009163D9" w:rsidTr="003C0F96">
        <w:tc>
          <w:tcPr>
            <w:tcW w:w="1770" w:type="dxa"/>
            <w:vMerge w:val="restart"/>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9916D2" w:rsidRPr="009163D9" w:rsidTr="009916D2">
        <w:tc>
          <w:tcPr>
            <w:tcW w:w="1770" w:type="dxa"/>
            <w:vMerge/>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9916D2" w:rsidRPr="009163D9" w:rsidTr="009916D2">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c>
          <w:tcPr>
            <w:tcW w:w="1770"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c>
          <w:tcPr>
            <w:tcW w:w="1771" w:type="dxa"/>
          </w:tcPr>
          <w:p w:rsidR="009916D2" w:rsidRPr="009163D9" w:rsidRDefault="009916D2" w:rsidP="00582B3B">
            <w:pPr>
              <w:pStyle w:val="a3"/>
              <w:tabs>
                <w:tab w:val="left" w:pos="0"/>
              </w:tabs>
              <w:ind w:left="0"/>
              <w:jc w:val="both"/>
              <w:rPr>
                <w:rFonts w:ascii="Times New Roman" w:hAnsi="Times New Roman" w:cs="Times New Roman"/>
                <w:sz w:val="28"/>
                <w:szCs w:val="28"/>
                <w:lang w:val="uk-UA"/>
              </w:rPr>
            </w:pPr>
          </w:p>
        </w:tc>
      </w:tr>
    </w:tbl>
    <w:p w:rsidR="009916D2" w:rsidRPr="009163D9" w:rsidRDefault="009916D2"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6B4CDF">
      <w:pPr>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2938FD" w:rsidRPr="009163D9">
        <w:rPr>
          <w:rFonts w:ascii="Times New Roman" w:hAnsi="Times New Roman" w:cs="Times New Roman"/>
          <w:sz w:val="28"/>
          <w:szCs w:val="28"/>
          <w:lang w:val="uk-UA"/>
        </w:rPr>
        <w:t xml:space="preserve"> №2</w:t>
      </w:r>
    </w:p>
    <w:p w:rsidR="001579D0" w:rsidRPr="009163D9" w:rsidRDefault="001322EC" w:rsidP="00D2332C">
      <w:pPr>
        <w:pStyle w:val="2"/>
        <w:numPr>
          <w:ilvl w:val="0"/>
          <w:numId w:val="19"/>
        </w:numPr>
        <w:tabs>
          <w:tab w:val="clear" w:pos="720"/>
          <w:tab w:val="num" w:pos="360"/>
        </w:tabs>
        <w:spacing w:line="360" w:lineRule="auto"/>
        <w:ind w:left="360"/>
        <w:rPr>
          <w:bCs/>
          <w:sz w:val="28"/>
          <w:szCs w:val="28"/>
        </w:rPr>
      </w:pPr>
      <w:r w:rsidRPr="009163D9">
        <w:rPr>
          <w:bCs/>
          <w:sz w:val="28"/>
          <w:szCs w:val="28"/>
        </w:rPr>
        <w:t xml:space="preserve">Назвіть спільні </w:t>
      </w:r>
      <w:r w:rsidR="001579D0" w:rsidRPr="009163D9">
        <w:rPr>
          <w:bCs/>
          <w:sz w:val="28"/>
          <w:szCs w:val="28"/>
        </w:rPr>
        <w:t>текстові одиниці офіційно-ділового та наукового стилів мови.</w:t>
      </w:r>
    </w:p>
    <w:p w:rsidR="001579D0" w:rsidRPr="009163D9" w:rsidRDefault="001579D0" w:rsidP="00D2332C">
      <w:pPr>
        <w:pStyle w:val="2"/>
        <w:numPr>
          <w:ilvl w:val="0"/>
          <w:numId w:val="19"/>
        </w:numPr>
        <w:tabs>
          <w:tab w:val="clear" w:pos="720"/>
          <w:tab w:val="num" w:pos="360"/>
        </w:tabs>
        <w:spacing w:line="360" w:lineRule="auto"/>
        <w:ind w:left="360"/>
        <w:rPr>
          <w:bCs/>
          <w:sz w:val="28"/>
          <w:szCs w:val="28"/>
        </w:rPr>
      </w:pPr>
      <w:r w:rsidRPr="009163D9">
        <w:rPr>
          <w:bCs/>
          <w:sz w:val="28"/>
          <w:szCs w:val="28"/>
        </w:rPr>
        <w:t xml:space="preserve">З’ясуйте суть термінів, </w:t>
      </w:r>
      <w:proofErr w:type="spellStart"/>
      <w:r w:rsidRPr="009163D9">
        <w:rPr>
          <w:bCs/>
          <w:sz w:val="28"/>
          <w:szCs w:val="28"/>
        </w:rPr>
        <w:t>професіоналізмів</w:t>
      </w:r>
      <w:proofErr w:type="spellEnd"/>
      <w:r w:rsidRPr="009163D9">
        <w:rPr>
          <w:bCs/>
          <w:sz w:val="28"/>
          <w:szCs w:val="28"/>
        </w:rPr>
        <w:t xml:space="preserve"> та номенклатурних назв.</w:t>
      </w:r>
    </w:p>
    <w:p w:rsidR="001579D0" w:rsidRPr="009163D9" w:rsidRDefault="001579D0" w:rsidP="00D2332C">
      <w:pPr>
        <w:pStyle w:val="2"/>
        <w:numPr>
          <w:ilvl w:val="0"/>
          <w:numId w:val="19"/>
        </w:numPr>
        <w:tabs>
          <w:tab w:val="clear" w:pos="720"/>
          <w:tab w:val="num" w:pos="360"/>
        </w:tabs>
        <w:spacing w:line="360" w:lineRule="auto"/>
        <w:ind w:left="360"/>
        <w:rPr>
          <w:bCs/>
          <w:sz w:val="28"/>
          <w:szCs w:val="28"/>
        </w:rPr>
      </w:pPr>
      <w:r w:rsidRPr="009163D9">
        <w:rPr>
          <w:bCs/>
          <w:sz w:val="28"/>
          <w:szCs w:val="28"/>
        </w:rPr>
        <w:t>Охарактеризуйте службові листи, назвіть їх різновиди та основні реквізити. Складіть службовий лист-відповідь.</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6B4CDF" w:rsidRPr="009163D9" w:rsidRDefault="006B4CDF"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2938FD" w:rsidRPr="009163D9">
        <w:rPr>
          <w:rFonts w:ascii="Times New Roman" w:hAnsi="Times New Roman" w:cs="Times New Roman"/>
          <w:sz w:val="28"/>
          <w:szCs w:val="28"/>
          <w:lang w:val="uk-UA"/>
        </w:rPr>
        <w:t xml:space="preserve"> №3</w:t>
      </w:r>
    </w:p>
    <w:p w:rsidR="001579D0" w:rsidRPr="009163D9" w:rsidRDefault="001579D0" w:rsidP="00D2332C">
      <w:pPr>
        <w:pStyle w:val="2"/>
        <w:numPr>
          <w:ilvl w:val="0"/>
          <w:numId w:val="18"/>
        </w:numPr>
        <w:spacing w:line="360" w:lineRule="auto"/>
        <w:rPr>
          <w:sz w:val="28"/>
          <w:szCs w:val="28"/>
        </w:rPr>
      </w:pPr>
      <w:r w:rsidRPr="009163D9">
        <w:rPr>
          <w:sz w:val="28"/>
          <w:szCs w:val="28"/>
        </w:rPr>
        <w:t>Охарактеризуйте абревіатури у фаховому мовленні.</w:t>
      </w:r>
    </w:p>
    <w:p w:rsidR="001579D0" w:rsidRPr="009163D9" w:rsidRDefault="001579D0" w:rsidP="00D2332C">
      <w:pPr>
        <w:pStyle w:val="2"/>
        <w:numPr>
          <w:ilvl w:val="0"/>
          <w:numId w:val="18"/>
        </w:numPr>
        <w:spacing w:line="360" w:lineRule="auto"/>
        <w:rPr>
          <w:sz w:val="28"/>
          <w:szCs w:val="28"/>
        </w:rPr>
      </w:pPr>
      <w:r w:rsidRPr="009163D9">
        <w:rPr>
          <w:sz w:val="28"/>
          <w:szCs w:val="28"/>
        </w:rPr>
        <w:t>Висвітліть історію становлення української термінології.</w:t>
      </w:r>
    </w:p>
    <w:p w:rsidR="001579D0" w:rsidRPr="009163D9" w:rsidRDefault="001579D0" w:rsidP="00D2332C">
      <w:pPr>
        <w:pStyle w:val="2"/>
        <w:numPr>
          <w:ilvl w:val="0"/>
          <w:numId w:val="18"/>
        </w:numPr>
        <w:spacing w:line="360" w:lineRule="auto"/>
        <w:rPr>
          <w:sz w:val="28"/>
          <w:szCs w:val="28"/>
        </w:rPr>
      </w:pPr>
      <w:r w:rsidRPr="009163D9">
        <w:rPr>
          <w:sz w:val="28"/>
          <w:szCs w:val="28"/>
        </w:rPr>
        <w:t>З’ясуйте суть службових записок (доповідна та пояснювальна), назвіть їх основні реквізити. Складіть пояснювальну записку.</w:t>
      </w:r>
    </w:p>
    <w:p w:rsidR="00FC26EC" w:rsidRPr="009163D9" w:rsidRDefault="00FC26EC" w:rsidP="00582B3B">
      <w:pPr>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tabs>
          <w:tab w:val="left" w:pos="0"/>
        </w:tabs>
        <w:spacing w:after="0" w:line="240" w:lineRule="auto"/>
        <w:jc w:val="both"/>
        <w:rPr>
          <w:rFonts w:ascii="Times New Roman" w:hAnsi="Times New Roman" w:cs="Times New Roman"/>
          <w:sz w:val="28"/>
          <w:szCs w:val="28"/>
          <w:lang w:val="uk-UA"/>
        </w:rPr>
      </w:pPr>
    </w:p>
    <w:p w:rsidR="00D500C6" w:rsidRPr="009163D9" w:rsidRDefault="00D500C6" w:rsidP="00582B3B">
      <w:pPr>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tabs>
          <w:tab w:val="left" w:pos="0"/>
        </w:tabs>
        <w:spacing w:after="0" w:line="240" w:lineRule="auto"/>
        <w:jc w:val="both"/>
        <w:rPr>
          <w:rFonts w:ascii="Times New Roman" w:hAnsi="Times New Roman" w:cs="Times New Roman"/>
          <w:sz w:val="28"/>
          <w:szCs w:val="28"/>
          <w:lang w:val="uk-UA"/>
        </w:rPr>
      </w:pPr>
    </w:p>
    <w:p w:rsidR="006B4CDF" w:rsidRPr="009163D9" w:rsidRDefault="006B4CDF" w:rsidP="00582B3B">
      <w:pPr>
        <w:tabs>
          <w:tab w:val="left" w:pos="0"/>
        </w:tabs>
        <w:spacing w:after="0" w:line="240" w:lineRule="auto"/>
        <w:jc w:val="both"/>
        <w:rPr>
          <w:rFonts w:ascii="Times New Roman" w:hAnsi="Times New Roman" w:cs="Times New Roman"/>
          <w:sz w:val="28"/>
          <w:szCs w:val="28"/>
          <w:lang w:val="uk-UA"/>
        </w:rPr>
      </w:pPr>
    </w:p>
    <w:p w:rsidR="006B4CDF" w:rsidRDefault="006B4CDF" w:rsidP="00582B3B">
      <w:pPr>
        <w:tabs>
          <w:tab w:val="left" w:pos="0"/>
        </w:tabs>
        <w:spacing w:after="0" w:line="240" w:lineRule="auto"/>
        <w:jc w:val="both"/>
        <w:rPr>
          <w:rFonts w:ascii="Times New Roman" w:hAnsi="Times New Roman" w:cs="Times New Roman"/>
          <w:sz w:val="28"/>
          <w:szCs w:val="28"/>
          <w:lang w:val="uk-UA"/>
        </w:rPr>
      </w:pPr>
    </w:p>
    <w:p w:rsidR="001D03A0" w:rsidRDefault="001D03A0" w:rsidP="00582B3B">
      <w:pPr>
        <w:tabs>
          <w:tab w:val="left" w:pos="0"/>
        </w:tabs>
        <w:spacing w:after="0" w:line="240" w:lineRule="auto"/>
        <w:jc w:val="both"/>
        <w:rPr>
          <w:rFonts w:ascii="Times New Roman" w:hAnsi="Times New Roman" w:cs="Times New Roman"/>
          <w:sz w:val="28"/>
          <w:szCs w:val="28"/>
          <w:lang w:val="uk-UA"/>
        </w:rPr>
      </w:pPr>
    </w:p>
    <w:p w:rsidR="001D03A0" w:rsidRDefault="001D03A0" w:rsidP="00582B3B">
      <w:pPr>
        <w:tabs>
          <w:tab w:val="left" w:pos="0"/>
        </w:tabs>
        <w:spacing w:after="0" w:line="240" w:lineRule="auto"/>
        <w:jc w:val="both"/>
        <w:rPr>
          <w:rFonts w:ascii="Times New Roman" w:hAnsi="Times New Roman" w:cs="Times New Roman"/>
          <w:sz w:val="28"/>
          <w:szCs w:val="28"/>
          <w:lang w:val="uk-UA"/>
        </w:rPr>
      </w:pPr>
    </w:p>
    <w:p w:rsidR="001D03A0" w:rsidRPr="009163D9" w:rsidRDefault="001D03A0" w:rsidP="00582B3B">
      <w:pPr>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tabs>
          <w:tab w:val="left" w:pos="0"/>
        </w:tabs>
        <w:spacing w:after="0" w:line="240" w:lineRule="auto"/>
        <w:jc w:val="both"/>
        <w:rPr>
          <w:rFonts w:ascii="Times New Roman" w:hAnsi="Times New Roman" w:cs="Times New Roman"/>
          <w:sz w:val="28"/>
          <w:szCs w:val="28"/>
          <w:lang w:val="uk-UA"/>
        </w:rPr>
      </w:pPr>
    </w:p>
    <w:p w:rsidR="002938FD" w:rsidRPr="009163D9" w:rsidRDefault="002938FD" w:rsidP="00582B3B">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spacing w:after="0" w:line="240" w:lineRule="auto"/>
        <w:rPr>
          <w:rFonts w:ascii="Times New Roman" w:hAnsi="Times New Roman" w:cs="Times New Roman"/>
          <w:b/>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2938FD" w:rsidRPr="009163D9">
        <w:rPr>
          <w:rFonts w:ascii="Times New Roman" w:hAnsi="Times New Roman" w:cs="Times New Roman"/>
          <w:sz w:val="28"/>
          <w:szCs w:val="28"/>
          <w:lang w:val="uk-UA"/>
        </w:rPr>
        <w:t xml:space="preserve"> №4</w:t>
      </w:r>
    </w:p>
    <w:p w:rsidR="001579D0" w:rsidRPr="009163D9" w:rsidRDefault="001579D0" w:rsidP="00D2332C">
      <w:pPr>
        <w:pStyle w:val="2"/>
        <w:numPr>
          <w:ilvl w:val="0"/>
          <w:numId w:val="17"/>
        </w:numPr>
        <w:spacing w:line="360" w:lineRule="auto"/>
        <w:rPr>
          <w:b/>
          <w:bCs/>
          <w:sz w:val="28"/>
          <w:szCs w:val="28"/>
        </w:rPr>
      </w:pPr>
      <w:r w:rsidRPr="009163D9">
        <w:rPr>
          <w:sz w:val="28"/>
          <w:szCs w:val="28"/>
        </w:rPr>
        <w:t xml:space="preserve">Охарактеризуйте умовні скорочення, таблиці та формули у фаховому мовленні. </w:t>
      </w:r>
      <w:r w:rsidRPr="009163D9">
        <w:rPr>
          <w:b/>
          <w:bCs/>
          <w:sz w:val="28"/>
          <w:szCs w:val="28"/>
        </w:rPr>
        <w:t xml:space="preserve"> </w:t>
      </w:r>
    </w:p>
    <w:p w:rsidR="001579D0" w:rsidRPr="009163D9" w:rsidRDefault="001579D0" w:rsidP="00D2332C">
      <w:pPr>
        <w:pStyle w:val="2"/>
        <w:numPr>
          <w:ilvl w:val="0"/>
          <w:numId w:val="17"/>
        </w:numPr>
        <w:spacing w:line="360" w:lineRule="auto"/>
        <w:rPr>
          <w:sz w:val="28"/>
          <w:szCs w:val="28"/>
        </w:rPr>
      </w:pPr>
      <w:r w:rsidRPr="009163D9">
        <w:rPr>
          <w:sz w:val="28"/>
          <w:szCs w:val="28"/>
        </w:rPr>
        <w:t>Подайте структуру і назвіть вимоги до змісту наукових робіт.</w:t>
      </w:r>
    </w:p>
    <w:p w:rsidR="001579D0" w:rsidRPr="009163D9" w:rsidRDefault="001579D0" w:rsidP="00D2332C">
      <w:pPr>
        <w:pStyle w:val="2"/>
        <w:numPr>
          <w:ilvl w:val="0"/>
          <w:numId w:val="17"/>
        </w:numPr>
        <w:spacing w:line="360" w:lineRule="auto"/>
        <w:rPr>
          <w:sz w:val="28"/>
          <w:szCs w:val="28"/>
        </w:rPr>
      </w:pPr>
      <w:r w:rsidRPr="009163D9">
        <w:rPr>
          <w:sz w:val="28"/>
          <w:szCs w:val="28"/>
        </w:rPr>
        <w:t>Охарактеризуйте автобіографію як документ, назвіть її основні реквізити. Складіть автобіографію.</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2938FD" w:rsidRPr="009163D9">
        <w:rPr>
          <w:rFonts w:ascii="Times New Roman" w:hAnsi="Times New Roman" w:cs="Times New Roman"/>
          <w:sz w:val="28"/>
          <w:szCs w:val="28"/>
          <w:lang w:val="uk-UA"/>
        </w:rPr>
        <w:t xml:space="preserve"> №5</w:t>
      </w:r>
    </w:p>
    <w:p w:rsidR="001579D0" w:rsidRPr="009163D9" w:rsidRDefault="001579D0" w:rsidP="00D2332C">
      <w:pPr>
        <w:pStyle w:val="2"/>
        <w:numPr>
          <w:ilvl w:val="0"/>
          <w:numId w:val="16"/>
        </w:numPr>
        <w:spacing w:line="360" w:lineRule="auto"/>
        <w:rPr>
          <w:sz w:val="28"/>
          <w:szCs w:val="28"/>
        </w:rPr>
      </w:pPr>
      <w:r w:rsidRPr="009163D9">
        <w:rPr>
          <w:sz w:val="28"/>
          <w:szCs w:val="28"/>
        </w:rPr>
        <w:t>Укажіть основні особливості та функції мови професійного спілкування.</w:t>
      </w:r>
    </w:p>
    <w:p w:rsidR="001579D0" w:rsidRPr="009163D9" w:rsidRDefault="001579D0" w:rsidP="00D2332C">
      <w:pPr>
        <w:pStyle w:val="2"/>
        <w:numPr>
          <w:ilvl w:val="0"/>
          <w:numId w:val="16"/>
        </w:numPr>
        <w:spacing w:line="360" w:lineRule="auto"/>
        <w:rPr>
          <w:sz w:val="28"/>
          <w:szCs w:val="28"/>
        </w:rPr>
      </w:pPr>
      <w:r w:rsidRPr="009163D9">
        <w:rPr>
          <w:sz w:val="28"/>
          <w:szCs w:val="28"/>
        </w:rPr>
        <w:t>Назвіть етапи підготовки, структуру та оформлення наукової статті,  а також основні мовні звороти в науковій статті.</w:t>
      </w:r>
    </w:p>
    <w:p w:rsidR="001579D0" w:rsidRPr="009163D9" w:rsidRDefault="001579D0" w:rsidP="00D2332C">
      <w:pPr>
        <w:pStyle w:val="2"/>
        <w:numPr>
          <w:ilvl w:val="0"/>
          <w:numId w:val="16"/>
        </w:numPr>
        <w:spacing w:line="360" w:lineRule="auto"/>
        <w:rPr>
          <w:sz w:val="28"/>
          <w:szCs w:val="28"/>
        </w:rPr>
      </w:pPr>
      <w:r w:rsidRPr="009163D9">
        <w:rPr>
          <w:sz w:val="28"/>
          <w:szCs w:val="28"/>
        </w:rPr>
        <w:t xml:space="preserve">Виправте мовленнєві помилки. </w:t>
      </w:r>
    </w:p>
    <w:p w:rsidR="001579D0" w:rsidRPr="009163D9" w:rsidRDefault="001579D0" w:rsidP="001579D0">
      <w:pPr>
        <w:pStyle w:val="2"/>
        <w:spacing w:line="360" w:lineRule="auto"/>
        <w:ind w:left="360" w:firstLine="349"/>
        <w:rPr>
          <w:sz w:val="28"/>
          <w:szCs w:val="28"/>
        </w:rPr>
      </w:pPr>
      <w:r w:rsidRPr="009163D9">
        <w:rPr>
          <w:i/>
          <w:iCs/>
          <w:sz w:val="28"/>
          <w:szCs w:val="28"/>
        </w:rPr>
        <w:t xml:space="preserve">По </w:t>
      </w:r>
      <w:proofErr w:type="spellStart"/>
      <w:r w:rsidRPr="009163D9">
        <w:rPr>
          <w:i/>
          <w:iCs/>
          <w:sz w:val="28"/>
          <w:szCs w:val="28"/>
        </w:rPr>
        <w:t>слідуючому</w:t>
      </w:r>
      <w:proofErr w:type="spellEnd"/>
      <w:r w:rsidRPr="009163D9">
        <w:rPr>
          <w:i/>
          <w:iCs/>
          <w:sz w:val="28"/>
          <w:szCs w:val="28"/>
        </w:rPr>
        <w:t xml:space="preserve">  питанню виступить голова екологічної комісії. Не дивлячись на тяжкі погодні умови несправність електромереж було ліквідовано. Дискусія про встановлення нових очисних споруд закінчилась неузгодженістю сторін.</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w:t>
      </w:r>
      <w:r w:rsidR="002938FD" w:rsidRPr="009163D9">
        <w:rPr>
          <w:rFonts w:ascii="Times New Roman" w:hAnsi="Times New Roman" w:cs="Times New Roman"/>
          <w:sz w:val="28"/>
          <w:szCs w:val="28"/>
          <w:lang w:val="uk-UA"/>
        </w:rPr>
        <w:t>6</w:t>
      </w:r>
    </w:p>
    <w:p w:rsidR="001579D0" w:rsidRPr="009163D9" w:rsidRDefault="001579D0" w:rsidP="00D2332C">
      <w:pPr>
        <w:pStyle w:val="2"/>
        <w:numPr>
          <w:ilvl w:val="0"/>
          <w:numId w:val="15"/>
        </w:numPr>
        <w:spacing w:line="360" w:lineRule="auto"/>
        <w:rPr>
          <w:sz w:val="28"/>
          <w:szCs w:val="28"/>
        </w:rPr>
      </w:pPr>
      <w:r w:rsidRPr="009163D9">
        <w:rPr>
          <w:sz w:val="28"/>
          <w:szCs w:val="28"/>
        </w:rPr>
        <w:t>Напишіть правила переносу, наведіть приклади.</w:t>
      </w:r>
    </w:p>
    <w:p w:rsidR="001579D0" w:rsidRPr="009163D9" w:rsidRDefault="001579D0" w:rsidP="00D2332C">
      <w:pPr>
        <w:pStyle w:val="2"/>
        <w:numPr>
          <w:ilvl w:val="0"/>
          <w:numId w:val="15"/>
        </w:numPr>
        <w:spacing w:line="360" w:lineRule="auto"/>
        <w:rPr>
          <w:sz w:val="28"/>
          <w:szCs w:val="28"/>
        </w:rPr>
      </w:pPr>
      <w:r w:rsidRPr="009163D9">
        <w:rPr>
          <w:sz w:val="28"/>
          <w:szCs w:val="28"/>
        </w:rPr>
        <w:t>Назвіть мовні кліше у формулюванні актуальності, теми, мети, завдань, предмета й об’єкта дослідження.</w:t>
      </w:r>
    </w:p>
    <w:p w:rsidR="001579D0" w:rsidRPr="009163D9" w:rsidRDefault="001579D0" w:rsidP="00D2332C">
      <w:pPr>
        <w:pStyle w:val="2"/>
        <w:numPr>
          <w:ilvl w:val="0"/>
          <w:numId w:val="15"/>
        </w:numPr>
        <w:spacing w:line="360" w:lineRule="auto"/>
        <w:rPr>
          <w:sz w:val="28"/>
          <w:szCs w:val="28"/>
        </w:rPr>
      </w:pPr>
      <w:r w:rsidRPr="009163D9">
        <w:rPr>
          <w:sz w:val="28"/>
          <w:szCs w:val="28"/>
        </w:rPr>
        <w:t>Дайте визначення та вкажіть основні реквізити характеристики. Складіть характеристику на студента (студентку) групи.</w:t>
      </w:r>
    </w:p>
    <w:p w:rsidR="00726DF5" w:rsidRPr="009163D9" w:rsidRDefault="00726DF5"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1D03A0" w:rsidRDefault="00582B3B" w:rsidP="001D03A0">
      <w:pPr>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D500C6" w:rsidRPr="009163D9" w:rsidRDefault="00D500C6" w:rsidP="00582B3B">
      <w:pPr>
        <w:tabs>
          <w:tab w:val="left" w:pos="0"/>
        </w:tabs>
        <w:spacing w:after="0" w:line="240" w:lineRule="auto"/>
        <w:jc w:val="center"/>
        <w:rPr>
          <w:rFonts w:ascii="Times New Roman" w:hAnsi="Times New Roman" w:cs="Times New Roman"/>
          <w:b/>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1D03A0" w:rsidRPr="001D03A0" w:rsidRDefault="001D03A0" w:rsidP="001D03A0">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1D03A0" w:rsidRPr="001D03A0" w:rsidRDefault="001D03A0" w:rsidP="001D03A0">
      <w:pPr>
        <w:spacing w:after="0" w:line="240" w:lineRule="auto"/>
        <w:jc w:val="both"/>
        <w:rPr>
          <w:rFonts w:ascii="Times New Roman" w:hAnsi="Times New Roman" w:cs="Times New Roman"/>
          <w:bCs/>
          <w:sz w:val="28"/>
          <w:szCs w:val="28"/>
          <w:lang w:val="uk-UA"/>
        </w:rPr>
      </w:pPr>
    </w:p>
    <w:p w:rsidR="001D03A0" w:rsidRPr="001D03A0" w:rsidRDefault="001D03A0" w:rsidP="001D03A0">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1D03A0" w:rsidRPr="001D03A0" w:rsidRDefault="001D03A0" w:rsidP="001D03A0">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1D03A0" w:rsidRPr="001D03A0" w:rsidRDefault="001D03A0" w:rsidP="001D03A0">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1D03A0" w:rsidRPr="009163D9" w:rsidRDefault="001D03A0" w:rsidP="001D03A0">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1D03A0" w:rsidRPr="009163D9" w:rsidRDefault="001D03A0" w:rsidP="001D03A0">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726DF5" w:rsidRPr="009163D9">
        <w:rPr>
          <w:rFonts w:ascii="Times New Roman" w:hAnsi="Times New Roman" w:cs="Times New Roman"/>
          <w:sz w:val="28"/>
          <w:szCs w:val="28"/>
          <w:lang w:val="uk-UA"/>
        </w:rPr>
        <w:t xml:space="preserve"> №7</w:t>
      </w:r>
    </w:p>
    <w:p w:rsidR="001579D0" w:rsidRPr="009163D9" w:rsidRDefault="001579D0" w:rsidP="001579D0">
      <w:pPr>
        <w:pStyle w:val="2"/>
        <w:spacing w:line="360" w:lineRule="auto"/>
        <w:ind w:left="0" w:firstLine="357"/>
        <w:rPr>
          <w:sz w:val="28"/>
          <w:szCs w:val="28"/>
        </w:rPr>
      </w:pPr>
      <w:r w:rsidRPr="009163D9">
        <w:rPr>
          <w:sz w:val="28"/>
          <w:szCs w:val="28"/>
        </w:rPr>
        <w:t xml:space="preserve">1. Дайте визначення слова та його лексичного значення. Укажіть особливості вживання багатозначних слів, омонімів, синонімів, паронімів у професійному мовленні. </w:t>
      </w:r>
    </w:p>
    <w:p w:rsidR="001579D0" w:rsidRPr="009163D9" w:rsidRDefault="001579D0" w:rsidP="001579D0">
      <w:pPr>
        <w:pStyle w:val="2"/>
        <w:spacing w:line="360" w:lineRule="auto"/>
        <w:ind w:left="0" w:firstLine="357"/>
        <w:rPr>
          <w:sz w:val="28"/>
          <w:szCs w:val="28"/>
        </w:rPr>
      </w:pPr>
      <w:r w:rsidRPr="009163D9">
        <w:rPr>
          <w:sz w:val="28"/>
          <w:szCs w:val="28"/>
        </w:rPr>
        <w:t>2. Назвіть, як оформляються покликання (посилань) і цитування в тексті роботи.</w:t>
      </w:r>
    </w:p>
    <w:p w:rsidR="001579D0" w:rsidRPr="009163D9" w:rsidRDefault="001579D0" w:rsidP="001579D0">
      <w:pPr>
        <w:pStyle w:val="2"/>
        <w:spacing w:line="360" w:lineRule="auto"/>
        <w:ind w:left="0" w:firstLine="357"/>
        <w:rPr>
          <w:i/>
          <w:iCs/>
          <w:sz w:val="28"/>
          <w:szCs w:val="28"/>
        </w:rPr>
      </w:pPr>
      <w:r w:rsidRPr="009163D9">
        <w:rPr>
          <w:sz w:val="28"/>
          <w:szCs w:val="28"/>
        </w:rPr>
        <w:t xml:space="preserve">3. Виправте мовленнєві помилки. </w:t>
      </w:r>
    </w:p>
    <w:p w:rsidR="001579D0" w:rsidRPr="009163D9" w:rsidRDefault="001579D0" w:rsidP="001579D0">
      <w:pPr>
        <w:pStyle w:val="2"/>
        <w:spacing w:line="360" w:lineRule="auto"/>
        <w:ind w:left="0" w:firstLine="357"/>
        <w:rPr>
          <w:i/>
          <w:iCs/>
          <w:sz w:val="28"/>
          <w:szCs w:val="28"/>
        </w:rPr>
      </w:pPr>
      <w:r w:rsidRPr="009163D9">
        <w:rPr>
          <w:i/>
          <w:iCs/>
          <w:sz w:val="28"/>
          <w:szCs w:val="28"/>
        </w:rPr>
        <w:t>Навчання для студентів являється самою першою задачею.</w:t>
      </w:r>
      <w:r w:rsidRPr="009163D9">
        <w:rPr>
          <w:sz w:val="28"/>
          <w:szCs w:val="28"/>
        </w:rPr>
        <w:t xml:space="preserve"> </w:t>
      </w:r>
      <w:r w:rsidRPr="009163D9">
        <w:rPr>
          <w:i/>
          <w:iCs/>
          <w:sz w:val="28"/>
          <w:szCs w:val="28"/>
        </w:rPr>
        <w:t>Ще одна стаття розходів нашого підприємства – це охорона оточуючого середовища. На вечір зустрічі в  школі прийшли бувші її випускники.</w:t>
      </w: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6B4CDF">
      <w:pPr>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726DF5" w:rsidRPr="009163D9">
        <w:rPr>
          <w:rFonts w:ascii="Times New Roman" w:hAnsi="Times New Roman" w:cs="Times New Roman"/>
          <w:sz w:val="28"/>
          <w:szCs w:val="28"/>
          <w:lang w:val="uk-UA"/>
        </w:rPr>
        <w:t xml:space="preserve"> №8</w:t>
      </w:r>
    </w:p>
    <w:p w:rsidR="001579D0" w:rsidRPr="009163D9" w:rsidRDefault="001579D0" w:rsidP="001579D0">
      <w:pPr>
        <w:pStyle w:val="2"/>
        <w:spacing w:line="360" w:lineRule="auto"/>
        <w:ind w:left="0" w:firstLine="357"/>
        <w:rPr>
          <w:sz w:val="28"/>
          <w:szCs w:val="28"/>
        </w:rPr>
      </w:pPr>
      <w:r w:rsidRPr="009163D9">
        <w:rPr>
          <w:sz w:val="28"/>
          <w:szCs w:val="28"/>
        </w:rPr>
        <w:t>1. Назвіть особливості синтаксису фахового мовлення.</w:t>
      </w:r>
    </w:p>
    <w:p w:rsidR="001579D0" w:rsidRPr="009163D9" w:rsidRDefault="001579D0" w:rsidP="001579D0">
      <w:pPr>
        <w:pStyle w:val="2"/>
        <w:spacing w:line="360" w:lineRule="auto"/>
        <w:ind w:left="0" w:firstLine="357"/>
        <w:rPr>
          <w:sz w:val="28"/>
          <w:szCs w:val="28"/>
        </w:rPr>
      </w:pPr>
      <w:r w:rsidRPr="009163D9">
        <w:rPr>
          <w:sz w:val="28"/>
          <w:szCs w:val="28"/>
        </w:rPr>
        <w:t>2. Сформулюйте загальні вимоги до оформлення наукових робіт.</w:t>
      </w:r>
    </w:p>
    <w:p w:rsidR="001579D0" w:rsidRPr="009163D9" w:rsidRDefault="001579D0" w:rsidP="001579D0">
      <w:pPr>
        <w:pStyle w:val="2"/>
        <w:spacing w:line="360" w:lineRule="auto"/>
        <w:ind w:left="0" w:firstLine="357"/>
        <w:rPr>
          <w:sz w:val="28"/>
          <w:szCs w:val="28"/>
        </w:rPr>
      </w:pPr>
      <w:r w:rsidRPr="009163D9">
        <w:rPr>
          <w:sz w:val="28"/>
          <w:szCs w:val="28"/>
        </w:rPr>
        <w:t>3. Охарактеризуйте наказ як розпорядчий документ, назвіть його основні реквізити. Складіть наказ щодо особового складу про прийняття на роботу.</w:t>
      </w: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582B3B" w:rsidRDefault="00582B3B" w:rsidP="00036611">
      <w:pPr>
        <w:tabs>
          <w:tab w:val="left" w:pos="0"/>
        </w:tabs>
        <w:spacing w:after="0" w:line="240" w:lineRule="auto"/>
        <w:jc w:val="both"/>
        <w:rPr>
          <w:rFonts w:ascii="Times New Roman" w:hAnsi="Times New Roman" w:cs="Times New Roman"/>
          <w:sz w:val="28"/>
          <w:szCs w:val="28"/>
          <w:lang w:val="uk-UA"/>
        </w:rPr>
      </w:pPr>
    </w:p>
    <w:p w:rsidR="00036611" w:rsidRPr="00036611" w:rsidRDefault="00036611" w:rsidP="00036611">
      <w:pPr>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w:t>
      </w:r>
      <w:r w:rsidR="00726DF5" w:rsidRPr="009163D9">
        <w:rPr>
          <w:rFonts w:ascii="Times New Roman" w:hAnsi="Times New Roman" w:cs="Times New Roman"/>
          <w:sz w:val="28"/>
          <w:szCs w:val="28"/>
          <w:lang w:val="uk-UA"/>
        </w:rPr>
        <w:t xml:space="preserve"> №9</w:t>
      </w:r>
    </w:p>
    <w:p w:rsidR="001579D0" w:rsidRPr="009163D9" w:rsidRDefault="001579D0" w:rsidP="00D2332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Назвіть основні ознаки літературної мови та  мовні норми. </w:t>
      </w:r>
    </w:p>
    <w:p w:rsidR="001579D0" w:rsidRPr="009163D9" w:rsidRDefault="001579D0" w:rsidP="00D2332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композиційно-логічну побудову усної наукової доповіді, виступу.  </w:t>
      </w:r>
    </w:p>
    <w:p w:rsidR="001579D0" w:rsidRPr="009163D9" w:rsidRDefault="001579D0" w:rsidP="00D2332C">
      <w:pPr>
        <w:numPr>
          <w:ilvl w:val="0"/>
          <w:numId w:val="14"/>
        </w:numPr>
        <w:spacing w:after="0" w:line="360" w:lineRule="auto"/>
        <w:rPr>
          <w:rFonts w:ascii="Times New Roman" w:hAnsi="Times New Roman" w:cs="Times New Roman"/>
          <w:sz w:val="28"/>
          <w:szCs w:val="28"/>
          <w:lang w:val="uk-UA"/>
        </w:rPr>
      </w:pPr>
      <w:r w:rsidRPr="009163D9">
        <w:rPr>
          <w:rFonts w:ascii="Times New Roman" w:hAnsi="Times New Roman" w:cs="Times New Roman"/>
          <w:sz w:val="28"/>
          <w:szCs w:val="28"/>
          <w:lang w:val="uk-UA"/>
        </w:rPr>
        <w:t>Які документи належать до документації щодо особового складу? Напишіть наказ про переведення на іншу роботу.</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w:t>
      </w:r>
      <w:r w:rsidR="00726DF5" w:rsidRPr="009163D9">
        <w:rPr>
          <w:rFonts w:ascii="Times New Roman" w:hAnsi="Times New Roman" w:cs="Times New Roman"/>
          <w:sz w:val="28"/>
          <w:szCs w:val="28"/>
          <w:lang w:val="uk-UA"/>
        </w:rPr>
        <w:t>0</w:t>
      </w:r>
    </w:p>
    <w:p w:rsidR="001579D0" w:rsidRPr="009163D9" w:rsidRDefault="001579D0" w:rsidP="00D2332C">
      <w:pPr>
        <w:pStyle w:val="2"/>
        <w:numPr>
          <w:ilvl w:val="0"/>
          <w:numId w:val="13"/>
        </w:numPr>
        <w:spacing w:line="360" w:lineRule="auto"/>
        <w:rPr>
          <w:sz w:val="28"/>
          <w:szCs w:val="28"/>
        </w:rPr>
      </w:pPr>
      <w:r w:rsidRPr="009163D9">
        <w:rPr>
          <w:sz w:val="28"/>
          <w:szCs w:val="28"/>
        </w:rPr>
        <w:t xml:space="preserve">Розкрийте суть поняття “державна мова”. Охарактеризуйте мовне законодавство та мовну політику в Україні сьогодні. </w:t>
      </w:r>
    </w:p>
    <w:p w:rsidR="001579D0" w:rsidRPr="009163D9" w:rsidRDefault="001579D0" w:rsidP="00D2332C">
      <w:pPr>
        <w:pStyle w:val="2"/>
        <w:numPr>
          <w:ilvl w:val="0"/>
          <w:numId w:val="13"/>
        </w:numPr>
        <w:spacing w:line="360" w:lineRule="auto"/>
        <w:rPr>
          <w:sz w:val="28"/>
          <w:szCs w:val="28"/>
        </w:rPr>
      </w:pPr>
      <w:r w:rsidRPr="009163D9">
        <w:rPr>
          <w:sz w:val="28"/>
          <w:szCs w:val="28"/>
        </w:rPr>
        <w:t xml:space="preserve"> Охарактеризуйте співбесіду з роботодавцем.</w:t>
      </w:r>
    </w:p>
    <w:p w:rsidR="001579D0" w:rsidRPr="009163D9" w:rsidRDefault="001579D0" w:rsidP="00D2332C">
      <w:pPr>
        <w:pStyle w:val="2"/>
        <w:numPr>
          <w:ilvl w:val="0"/>
          <w:numId w:val="13"/>
        </w:numPr>
        <w:spacing w:line="360" w:lineRule="auto"/>
        <w:rPr>
          <w:sz w:val="28"/>
          <w:szCs w:val="28"/>
        </w:rPr>
      </w:pPr>
      <w:r w:rsidRPr="009163D9">
        <w:rPr>
          <w:sz w:val="28"/>
          <w:szCs w:val="28"/>
        </w:rPr>
        <w:t>Напишіть лист-запит до офіційної установи з використанням основних реквізитів.</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036611" w:rsidRDefault="00582B3B" w:rsidP="00036611">
      <w:pPr>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B2BEA" w:rsidRPr="009163D9" w:rsidRDefault="001B2BEA" w:rsidP="00582B3B">
      <w:pPr>
        <w:spacing w:after="0" w:line="240" w:lineRule="auto"/>
        <w:jc w:val="both"/>
        <w:rPr>
          <w:rFonts w:ascii="Times New Roman" w:hAnsi="Times New Roman" w:cs="Times New Roman"/>
          <w:sz w:val="28"/>
          <w:szCs w:val="28"/>
          <w:lang w:val="uk-UA"/>
        </w:rPr>
      </w:pPr>
    </w:p>
    <w:p w:rsidR="001B2BEA" w:rsidRPr="009163D9" w:rsidRDefault="001B2BEA"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w:t>
      </w:r>
      <w:r w:rsidR="00726DF5" w:rsidRPr="009163D9">
        <w:rPr>
          <w:rFonts w:ascii="Times New Roman" w:hAnsi="Times New Roman" w:cs="Times New Roman"/>
          <w:sz w:val="28"/>
          <w:szCs w:val="28"/>
          <w:lang w:val="uk-UA"/>
        </w:rPr>
        <w:t>1</w:t>
      </w:r>
    </w:p>
    <w:p w:rsidR="001579D0" w:rsidRPr="009163D9" w:rsidRDefault="001579D0" w:rsidP="00D2332C">
      <w:pPr>
        <w:pStyle w:val="2"/>
        <w:numPr>
          <w:ilvl w:val="0"/>
          <w:numId w:val="12"/>
        </w:numPr>
        <w:spacing w:line="360" w:lineRule="auto"/>
        <w:rPr>
          <w:sz w:val="28"/>
          <w:szCs w:val="28"/>
        </w:rPr>
      </w:pPr>
      <w:r w:rsidRPr="009163D9">
        <w:rPr>
          <w:sz w:val="28"/>
          <w:szCs w:val="28"/>
        </w:rPr>
        <w:t>З’ясуйте суть понять “національна”  та “літературна” мови.</w:t>
      </w:r>
    </w:p>
    <w:p w:rsidR="001579D0" w:rsidRPr="009163D9" w:rsidRDefault="001579D0" w:rsidP="00D2332C">
      <w:pPr>
        <w:pStyle w:val="2"/>
        <w:numPr>
          <w:ilvl w:val="0"/>
          <w:numId w:val="12"/>
        </w:numPr>
        <w:spacing w:line="360" w:lineRule="auto"/>
        <w:rPr>
          <w:sz w:val="28"/>
          <w:szCs w:val="28"/>
        </w:rPr>
      </w:pPr>
      <w:r w:rsidRPr="009163D9">
        <w:rPr>
          <w:sz w:val="28"/>
          <w:szCs w:val="28"/>
        </w:rPr>
        <w:t>Назвіть основні правила бібліографічного опису джерел.</w:t>
      </w:r>
    </w:p>
    <w:p w:rsidR="001579D0" w:rsidRPr="009163D9" w:rsidRDefault="001579D0" w:rsidP="00D2332C">
      <w:pPr>
        <w:pStyle w:val="2"/>
        <w:numPr>
          <w:ilvl w:val="0"/>
          <w:numId w:val="12"/>
        </w:numPr>
        <w:spacing w:line="360" w:lineRule="auto"/>
        <w:rPr>
          <w:sz w:val="28"/>
          <w:szCs w:val="28"/>
        </w:rPr>
      </w:pPr>
      <w:r w:rsidRPr="009163D9">
        <w:rPr>
          <w:sz w:val="28"/>
          <w:szCs w:val="28"/>
        </w:rPr>
        <w:t>Виправте мовленнєві помилки.</w:t>
      </w:r>
    </w:p>
    <w:p w:rsidR="001579D0" w:rsidRPr="009163D9" w:rsidRDefault="001579D0" w:rsidP="001579D0">
      <w:pPr>
        <w:pStyle w:val="2"/>
        <w:spacing w:line="360" w:lineRule="auto"/>
        <w:ind w:left="0" w:firstLine="709"/>
        <w:rPr>
          <w:sz w:val="28"/>
          <w:szCs w:val="28"/>
        </w:rPr>
      </w:pPr>
      <w:r w:rsidRPr="009163D9">
        <w:rPr>
          <w:i/>
          <w:iCs/>
          <w:sz w:val="28"/>
          <w:szCs w:val="28"/>
        </w:rPr>
        <w:t xml:space="preserve">Договір можна розірвати у любий час по погодженню сторін. Бажаючі взяти участь в озелененні території, повинні записатися в деканаті. У системі стосунків “людина – природа” остання повинна бути пасивним партнером.  </w:t>
      </w: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B2BEA" w:rsidRPr="009163D9" w:rsidTr="003C0F96">
        <w:tc>
          <w:tcPr>
            <w:tcW w:w="1770" w:type="dxa"/>
            <w:vMerge w:val="restart"/>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B2BEA" w:rsidRPr="009163D9" w:rsidTr="003C0F96">
        <w:tc>
          <w:tcPr>
            <w:tcW w:w="1770" w:type="dxa"/>
            <w:vMerge/>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B2BEA" w:rsidRPr="009163D9" w:rsidTr="003C0F96">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0"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c>
          <w:tcPr>
            <w:tcW w:w="1771" w:type="dxa"/>
          </w:tcPr>
          <w:p w:rsidR="001B2BEA" w:rsidRPr="009163D9" w:rsidRDefault="001B2BEA" w:rsidP="00582B3B">
            <w:pPr>
              <w:pStyle w:val="a3"/>
              <w:tabs>
                <w:tab w:val="left" w:pos="0"/>
              </w:tabs>
              <w:ind w:left="0"/>
              <w:jc w:val="both"/>
              <w:rPr>
                <w:rFonts w:ascii="Times New Roman" w:hAnsi="Times New Roman" w:cs="Times New Roman"/>
                <w:sz w:val="28"/>
                <w:szCs w:val="28"/>
                <w:lang w:val="uk-UA"/>
              </w:rPr>
            </w:pPr>
          </w:p>
        </w:tc>
      </w:tr>
    </w:tbl>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1B2BEA"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F31076" w:rsidRPr="009163D9" w:rsidRDefault="00F31076"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FC6115" w:rsidRPr="009163D9" w:rsidRDefault="00FC6115" w:rsidP="00582B3B">
      <w:pPr>
        <w:spacing w:after="0" w:line="240" w:lineRule="auto"/>
        <w:jc w:val="both"/>
        <w:rPr>
          <w:rFonts w:ascii="Times New Roman" w:hAnsi="Times New Roman" w:cs="Times New Roman"/>
          <w:sz w:val="28"/>
          <w:szCs w:val="28"/>
          <w:lang w:val="uk-UA"/>
        </w:rPr>
      </w:pPr>
    </w:p>
    <w:p w:rsidR="00FC6115" w:rsidRPr="009163D9" w:rsidRDefault="00FC6115"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№12</w:t>
      </w:r>
    </w:p>
    <w:p w:rsidR="001579D0" w:rsidRPr="009163D9" w:rsidRDefault="001579D0" w:rsidP="00D2332C">
      <w:pPr>
        <w:pStyle w:val="2"/>
        <w:numPr>
          <w:ilvl w:val="0"/>
          <w:numId w:val="11"/>
        </w:numPr>
        <w:spacing w:line="360" w:lineRule="auto"/>
        <w:rPr>
          <w:sz w:val="28"/>
          <w:szCs w:val="28"/>
        </w:rPr>
      </w:pPr>
      <w:r w:rsidRPr="009163D9">
        <w:rPr>
          <w:sz w:val="28"/>
          <w:szCs w:val="28"/>
        </w:rPr>
        <w:t>Коротко висвітліть історію становлення і розвитку української мови.</w:t>
      </w:r>
    </w:p>
    <w:p w:rsidR="001579D0" w:rsidRPr="009163D9" w:rsidRDefault="001579D0" w:rsidP="00D2332C">
      <w:pPr>
        <w:pStyle w:val="2"/>
        <w:numPr>
          <w:ilvl w:val="0"/>
          <w:numId w:val="11"/>
        </w:numPr>
        <w:spacing w:line="360" w:lineRule="auto"/>
        <w:rPr>
          <w:sz w:val="28"/>
          <w:szCs w:val="28"/>
        </w:rPr>
      </w:pPr>
      <w:r w:rsidRPr="009163D9">
        <w:rPr>
          <w:sz w:val="28"/>
          <w:szCs w:val="28"/>
        </w:rPr>
        <w:t>Назвіть функції та види бесід, прокоментуйте стратегії поведінки під час ділової бесіди.</w:t>
      </w:r>
    </w:p>
    <w:p w:rsidR="001579D0" w:rsidRPr="009163D9" w:rsidRDefault="001579D0" w:rsidP="00D2332C">
      <w:pPr>
        <w:pStyle w:val="2"/>
        <w:numPr>
          <w:ilvl w:val="0"/>
          <w:numId w:val="11"/>
        </w:numPr>
        <w:spacing w:line="360" w:lineRule="auto"/>
        <w:rPr>
          <w:sz w:val="28"/>
          <w:szCs w:val="28"/>
        </w:rPr>
      </w:pPr>
      <w:r w:rsidRPr="009163D9">
        <w:rPr>
          <w:sz w:val="28"/>
          <w:szCs w:val="28"/>
        </w:rPr>
        <w:t>Охарактеризуйте резюме, з’ясуйте особливості укладання цього документи та роль резюме в сучасному діловому світі.</w:t>
      </w: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FC6115" w:rsidRPr="009163D9" w:rsidTr="003C0F96">
        <w:tc>
          <w:tcPr>
            <w:tcW w:w="1770" w:type="dxa"/>
            <w:vMerge w:val="restart"/>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FC6115" w:rsidRPr="009163D9" w:rsidTr="003C0F96">
        <w:tc>
          <w:tcPr>
            <w:tcW w:w="1770" w:type="dxa"/>
            <w:vMerge/>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FC6115" w:rsidRPr="009163D9" w:rsidTr="003C0F96">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c>
          <w:tcPr>
            <w:tcW w:w="1770"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c>
          <w:tcPr>
            <w:tcW w:w="1771" w:type="dxa"/>
          </w:tcPr>
          <w:p w:rsidR="00FC6115" w:rsidRPr="009163D9" w:rsidRDefault="00FC6115" w:rsidP="00582B3B">
            <w:pPr>
              <w:pStyle w:val="a3"/>
              <w:tabs>
                <w:tab w:val="left" w:pos="0"/>
              </w:tabs>
              <w:ind w:left="0"/>
              <w:jc w:val="both"/>
              <w:rPr>
                <w:rFonts w:ascii="Times New Roman" w:hAnsi="Times New Roman" w:cs="Times New Roman"/>
                <w:sz w:val="28"/>
                <w:szCs w:val="28"/>
                <w:lang w:val="uk-UA"/>
              </w:rPr>
            </w:pPr>
          </w:p>
        </w:tc>
      </w:tr>
    </w:tbl>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036611" w:rsidRDefault="00582B3B" w:rsidP="00036611">
      <w:pPr>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FC6115" w:rsidRPr="009163D9" w:rsidRDefault="00FC6115"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6B4CDF">
      <w:pPr>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7518E8" w:rsidRPr="009163D9" w:rsidRDefault="007518E8"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w:t>
      </w:r>
      <w:r w:rsidR="00FC6115" w:rsidRPr="009163D9">
        <w:rPr>
          <w:rFonts w:ascii="Times New Roman" w:hAnsi="Times New Roman" w:cs="Times New Roman"/>
          <w:sz w:val="28"/>
          <w:szCs w:val="28"/>
          <w:lang w:val="uk-UA"/>
        </w:rPr>
        <w:t>ИТАННЯ КОНТРОЛЬНОГО ЗАВДАННЯ №13</w:t>
      </w:r>
    </w:p>
    <w:p w:rsidR="001579D0" w:rsidRPr="009163D9" w:rsidRDefault="001579D0" w:rsidP="00D2332C">
      <w:pPr>
        <w:pStyle w:val="2"/>
        <w:numPr>
          <w:ilvl w:val="0"/>
          <w:numId w:val="10"/>
        </w:numPr>
        <w:spacing w:line="360" w:lineRule="auto"/>
        <w:rPr>
          <w:sz w:val="28"/>
          <w:szCs w:val="28"/>
        </w:rPr>
      </w:pPr>
      <w:r w:rsidRPr="009163D9">
        <w:rPr>
          <w:sz w:val="28"/>
          <w:szCs w:val="28"/>
        </w:rPr>
        <w:t>З’ясуйте суть понять “мова”, “мовлення”. Дайте визначення понять “культура мови” і “культура мовлення”.</w:t>
      </w:r>
    </w:p>
    <w:p w:rsidR="001579D0" w:rsidRPr="009163D9" w:rsidRDefault="001579D0" w:rsidP="00D2332C">
      <w:pPr>
        <w:pStyle w:val="2"/>
        <w:numPr>
          <w:ilvl w:val="0"/>
          <w:numId w:val="10"/>
        </w:numPr>
        <w:spacing w:line="360" w:lineRule="auto"/>
        <w:rPr>
          <w:sz w:val="28"/>
          <w:szCs w:val="28"/>
        </w:rPr>
      </w:pPr>
      <w:r w:rsidRPr="009163D9">
        <w:rPr>
          <w:sz w:val="28"/>
          <w:szCs w:val="28"/>
        </w:rPr>
        <w:t xml:space="preserve">Назвіть структуру й особливості наукового тексту. </w:t>
      </w:r>
    </w:p>
    <w:p w:rsidR="001579D0" w:rsidRPr="009163D9" w:rsidRDefault="001579D0" w:rsidP="00D2332C">
      <w:pPr>
        <w:pStyle w:val="2"/>
        <w:numPr>
          <w:ilvl w:val="0"/>
          <w:numId w:val="10"/>
        </w:numPr>
        <w:spacing w:line="360" w:lineRule="auto"/>
        <w:rPr>
          <w:sz w:val="28"/>
          <w:szCs w:val="28"/>
        </w:rPr>
      </w:pPr>
      <w:r w:rsidRPr="009163D9">
        <w:rPr>
          <w:sz w:val="28"/>
          <w:szCs w:val="28"/>
        </w:rPr>
        <w:t xml:space="preserve">Виправте стилістичні помилки в реченнях. </w:t>
      </w:r>
    </w:p>
    <w:p w:rsidR="001579D0" w:rsidRPr="009163D9" w:rsidRDefault="001579D0" w:rsidP="001579D0">
      <w:pPr>
        <w:pStyle w:val="2"/>
        <w:spacing w:line="360" w:lineRule="auto"/>
        <w:ind w:left="0" w:firstLine="357"/>
        <w:rPr>
          <w:i/>
          <w:iCs/>
          <w:sz w:val="28"/>
          <w:szCs w:val="28"/>
        </w:rPr>
      </w:pPr>
      <w:r w:rsidRPr="009163D9">
        <w:rPr>
          <w:i/>
          <w:iCs/>
          <w:sz w:val="28"/>
          <w:szCs w:val="28"/>
        </w:rPr>
        <w:t xml:space="preserve">      Це ліки від усяких хвороб. З метою біологічної ізоляції, щоб уникнути можливого поширення мікроорганізмів, у дитячому садку відбувається карантин. Консультації з екології відбуваються по вівторках і п’ятницях.  </w:t>
      </w: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7518E8" w:rsidRPr="009163D9" w:rsidTr="003C0F96">
        <w:tc>
          <w:tcPr>
            <w:tcW w:w="1770" w:type="dxa"/>
            <w:vMerge w:val="restart"/>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7518E8" w:rsidRPr="009163D9" w:rsidTr="003C0F96">
        <w:tc>
          <w:tcPr>
            <w:tcW w:w="1770" w:type="dxa"/>
            <w:vMerge/>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7518E8" w:rsidRPr="009163D9" w:rsidTr="003C0F96">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c>
          <w:tcPr>
            <w:tcW w:w="1770"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c>
          <w:tcPr>
            <w:tcW w:w="1771" w:type="dxa"/>
          </w:tcPr>
          <w:p w:rsidR="007518E8" w:rsidRPr="009163D9" w:rsidRDefault="007518E8" w:rsidP="00582B3B">
            <w:pPr>
              <w:pStyle w:val="a3"/>
              <w:tabs>
                <w:tab w:val="left" w:pos="0"/>
              </w:tabs>
              <w:ind w:left="0"/>
              <w:jc w:val="both"/>
              <w:rPr>
                <w:rFonts w:ascii="Times New Roman" w:hAnsi="Times New Roman" w:cs="Times New Roman"/>
                <w:sz w:val="28"/>
                <w:szCs w:val="28"/>
                <w:lang w:val="uk-UA"/>
              </w:rPr>
            </w:pPr>
          </w:p>
        </w:tc>
      </w:tr>
    </w:tbl>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7518E8"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036611" w:rsidRPr="009163D9" w:rsidRDefault="00036611" w:rsidP="00582B3B">
      <w:pPr>
        <w:pStyle w:val="a3"/>
        <w:tabs>
          <w:tab w:val="left" w:pos="0"/>
        </w:tabs>
        <w:spacing w:after="0" w:line="240" w:lineRule="auto"/>
        <w:jc w:val="both"/>
        <w:rPr>
          <w:rFonts w:ascii="Times New Roman" w:hAnsi="Times New Roman" w:cs="Times New Roman"/>
          <w:sz w:val="28"/>
          <w:szCs w:val="28"/>
          <w:lang w:val="uk-UA"/>
        </w:rPr>
      </w:pPr>
    </w:p>
    <w:p w:rsidR="007518E8" w:rsidRPr="009163D9" w:rsidRDefault="007518E8" w:rsidP="00582B3B">
      <w:pPr>
        <w:pStyle w:val="a3"/>
        <w:tabs>
          <w:tab w:val="left" w:pos="0"/>
        </w:tabs>
        <w:spacing w:after="0" w:line="240" w:lineRule="auto"/>
        <w:jc w:val="both"/>
        <w:rPr>
          <w:rFonts w:ascii="Times New Roman" w:hAnsi="Times New Roman" w:cs="Times New Roman"/>
          <w:sz w:val="28"/>
          <w:szCs w:val="28"/>
          <w:lang w:val="uk-UA"/>
        </w:rPr>
      </w:pPr>
    </w:p>
    <w:p w:rsidR="001B2BEA" w:rsidRPr="009163D9" w:rsidRDefault="001B2BEA"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470C76" w:rsidRPr="009163D9" w:rsidRDefault="00470C76"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3C0F96" w:rsidRPr="009163D9" w:rsidRDefault="003C0F96" w:rsidP="00582B3B">
      <w:pPr>
        <w:spacing w:after="0" w:line="240" w:lineRule="auto"/>
        <w:jc w:val="both"/>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№14</w:t>
      </w:r>
    </w:p>
    <w:p w:rsidR="001579D0" w:rsidRPr="009163D9" w:rsidRDefault="001579D0" w:rsidP="00D2332C">
      <w:pPr>
        <w:pStyle w:val="a5"/>
        <w:numPr>
          <w:ilvl w:val="0"/>
          <w:numId w:val="9"/>
        </w:numPr>
        <w:spacing w:after="0" w:line="360" w:lineRule="auto"/>
        <w:ind w:left="0"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Охарактеризуйте власне українські і запозичені слова, </w:t>
      </w:r>
      <w:proofErr w:type="spellStart"/>
      <w:r w:rsidRPr="009163D9">
        <w:rPr>
          <w:rFonts w:ascii="Times New Roman" w:hAnsi="Times New Roman" w:cs="Times New Roman"/>
          <w:sz w:val="28"/>
          <w:szCs w:val="28"/>
          <w:lang w:val="uk-UA"/>
        </w:rPr>
        <w:t>інтернаціоналізми</w:t>
      </w:r>
      <w:proofErr w:type="spellEnd"/>
      <w:r w:rsidRPr="009163D9">
        <w:rPr>
          <w:rFonts w:ascii="Times New Roman" w:hAnsi="Times New Roman" w:cs="Times New Roman"/>
          <w:sz w:val="28"/>
          <w:szCs w:val="28"/>
          <w:lang w:val="uk-UA"/>
        </w:rPr>
        <w:t xml:space="preserve">, </w:t>
      </w:r>
      <w:proofErr w:type="spellStart"/>
      <w:r w:rsidRPr="009163D9">
        <w:rPr>
          <w:rFonts w:ascii="Times New Roman" w:hAnsi="Times New Roman" w:cs="Times New Roman"/>
          <w:sz w:val="28"/>
          <w:szCs w:val="28"/>
          <w:lang w:val="uk-UA"/>
        </w:rPr>
        <w:t>варваризми</w:t>
      </w:r>
      <w:proofErr w:type="spellEnd"/>
      <w:r w:rsidRPr="009163D9">
        <w:rPr>
          <w:rFonts w:ascii="Times New Roman" w:hAnsi="Times New Roman" w:cs="Times New Roman"/>
          <w:sz w:val="28"/>
          <w:szCs w:val="28"/>
          <w:lang w:val="uk-UA"/>
        </w:rPr>
        <w:t xml:space="preserve">. </w:t>
      </w:r>
    </w:p>
    <w:p w:rsidR="001579D0" w:rsidRPr="009163D9" w:rsidRDefault="001579D0" w:rsidP="001579D0">
      <w:pPr>
        <w:spacing w:line="360" w:lineRule="auto"/>
        <w:ind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2.  Укажіть, як потрібно оформляти покликання (посилання) і цитування в тексті роботи.</w:t>
      </w:r>
    </w:p>
    <w:p w:rsidR="001579D0" w:rsidRPr="009163D9" w:rsidRDefault="001579D0" w:rsidP="001579D0">
      <w:pPr>
        <w:pStyle w:val="2"/>
        <w:spacing w:line="360" w:lineRule="auto"/>
        <w:ind w:left="0" w:firstLine="357"/>
        <w:rPr>
          <w:i/>
          <w:iCs/>
          <w:sz w:val="28"/>
          <w:szCs w:val="28"/>
        </w:rPr>
      </w:pPr>
      <w:r w:rsidRPr="009163D9">
        <w:rPr>
          <w:sz w:val="28"/>
          <w:szCs w:val="28"/>
        </w:rPr>
        <w:t>3. Охарактеризуйте заяву як документ, назвіть  основні реквізити. Складіть заяву на ім’я керівника підприємства.</w:t>
      </w: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3C0F96" w:rsidRPr="009163D9" w:rsidTr="003C0F96">
        <w:tc>
          <w:tcPr>
            <w:tcW w:w="1770" w:type="dxa"/>
            <w:vMerge w:val="restart"/>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C0F96" w:rsidRPr="009163D9" w:rsidTr="003C0F96">
        <w:tc>
          <w:tcPr>
            <w:tcW w:w="1770" w:type="dxa"/>
            <w:vMerge/>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C0F96" w:rsidRPr="009163D9" w:rsidTr="003C0F96">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r>
    </w:tbl>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3C0F96" w:rsidRPr="009163D9" w:rsidRDefault="003C0F96" w:rsidP="00582B3B">
      <w:pPr>
        <w:spacing w:after="0" w:line="240" w:lineRule="auto"/>
        <w:jc w:val="both"/>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№15</w:t>
      </w:r>
    </w:p>
    <w:p w:rsidR="001579D0" w:rsidRPr="009163D9" w:rsidRDefault="001579D0" w:rsidP="00D2332C">
      <w:pPr>
        <w:pStyle w:val="2"/>
        <w:numPr>
          <w:ilvl w:val="0"/>
          <w:numId w:val="8"/>
        </w:numPr>
        <w:spacing w:line="360" w:lineRule="auto"/>
        <w:ind w:left="0" w:firstLine="357"/>
        <w:rPr>
          <w:sz w:val="28"/>
          <w:szCs w:val="28"/>
        </w:rPr>
      </w:pPr>
      <w:r w:rsidRPr="009163D9">
        <w:rPr>
          <w:sz w:val="28"/>
          <w:szCs w:val="28"/>
        </w:rPr>
        <w:t>Назвіть види, типи і форми професійного спілкування.</w:t>
      </w:r>
    </w:p>
    <w:p w:rsidR="001579D0" w:rsidRPr="009163D9" w:rsidRDefault="001579D0" w:rsidP="00D2332C">
      <w:pPr>
        <w:pStyle w:val="2"/>
        <w:numPr>
          <w:ilvl w:val="0"/>
          <w:numId w:val="8"/>
        </w:numPr>
        <w:spacing w:line="360" w:lineRule="auto"/>
        <w:ind w:left="0" w:firstLine="357"/>
        <w:rPr>
          <w:sz w:val="28"/>
          <w:szCs w:val="28"/>
        </w:rPr>
      </w:pPr>
      <w:r w:rsidRPr="009163D9">
        <w:rPr>
          <w:sz w:val="28"/>
          <w:szCs w:val="28"/>
        </w:rPr>
        <w:t>Охарактеризуйте термінологію як систему. Укажіть суть загальнонаукових, міжгалузевих і вузькоспеціальних термінів.</w:t>
      </w:r>
    </w:p>
    <w:p w:rsidR="001579D0" w:rsidRPr="009163D9" w:rsidRDefault="001579D0" w:rsidP="00D2332C">
      <w:pPr>
        <w:pStyle w:val="2"/>
        <w:numPr>
          <w:ilvl w:val="0"/>
          <w:numId w:val="8"/>
        </w:numPr>
        <w:spacing w:line="360" w:lineRule="auto"/>
        <w:ind w:left="0" w:firstLine="357"/>
        <w:rPr>
          <w:sz w:val="28"/>
          <w:szCs w:val="28"/>
        </w:rPr>
      </w:pPr>
      <w:r w:rsidRPr="009163D9">
        <w:rPr>
          <w:sz w:val="28"/>
          <w:szCs w:val="28"/>
        </w:rPr>
        <w:t>Складіть пояснювальну за</w:t>
      </w:r>
      <w:r w:rsidR="001322EC" w:rsidRPr="009163D9">
        <w:rPr>
          <w:sz w:val="28"/>
          <w:szCs w:val="28"/>
        </w:rPr>
        <w:t>писку на ім’я директора</w:t>
      </w:r>
      <w:r w:rsidRPr="009163D9">
        <w:rPr>
          <w:sz w:val="28"/>
          <w:szCs w:val="28"/>
        </w:rPr>
        <w:t>.</w:t>
      </w: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3C0F96" w:rsidRPr="009163D9" w:rsidTr="003C0F96">
        <w:tc>
          <w:tcPr>
            <w:tcW w:w="1770" w:type="dxa"/>
            <w:vMerge w:val="restart"/>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C0F96" w:rsidRPr="009163D9" w:rsidTr="003C0F96">
        <w:tc>
          <w:tcPr>
            <w:tcW w:w="1770" w:type="dxa"/>
            <w:vMerge/>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C0F96" w:rsidRPr="009163D9" w:rsidTr="003C0F96">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r>
    </w:tbl>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036611">
      <w:pPr>
        <w:tabs>
          <w:tab w:val="left" w:pos="0"/>
        </w:tabs>
        <w:spacing w:after="0" w:line="240" w:lineRule="auto"/>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3C0F96" w:rsidRPr="009163D9" w:rsidRDefault="003C0F96" w:rsidP="006B4CDF">
      <w:pPr>
        <w:tabs>
          <w:tab w:val="left" w:pos="0"/>
        </w:tabs>
        <w:spacing w:after="0" w:line="240" w:lineRule="auto"/>
        <w:rPr>
          <w:rFonts w:ascii="Times New Roman" w:hAnsi="Times New Roman" w:cs="Times New Roman"/>
          <w:b/>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№16</w:t>
      </w:r>
    </w:p>
    <w:p w:rsidR="001579D0" w:rsidRPr="009163D9" w:rsidRDefault="001579D0" w:rsidP="00D2332C">
      <w:pPr>
        <w:pStyle w:val="2"/>
        <w:numPr>
          <w:ilvl w:val="0"/>
          <w:numId w:val="7"/>
        </w:numPr>
        <w:spacing w:line="360" w:lineRule="auto"/>
        <w:rPr>
          <w:sz w:val="28"/>
          <w:szCs w:val="28"/>
        </w:rPr>
      </w:pPr>
      <w:r w:rsidRPr="009163D9">
        <w:rPr>
          <w:sz w:val="28"/>
          <w:szCs w:val="28"/>
        </w:rPr>
        <w:t>Висвітліть питання про гендерні аспекти спілкування.</w:t>
      </w:r>
    </w:p>
    <w:p w:rsidR="001579D0" w:rsidRPr="009163D9" w:rsidRDefault="001579D0" w:rsidP="00D2332C">
      <w:pPr>
        <w:pStyle w:val="2"/>
        <w:numPr>
          <w:ilvl w:val="0"/>
          <w:numId w:val="7"/>
        </w:numPr>
        <w:spacing w:line="360" w:lineRule="auto"/>
        <w:rPr>
          <w:sz w:val="28"/>
          <w:szCs w:val="28"/>
        </w:rPr>
      </w:pPr>
      <w:r w:rsidRPr="009163D9">
        <w:rPr>
          <w:sz w:val="28"/>
          <w:szCs w:val="28"/>
        </w:rPr>
        <w:t>Назвіть найпоширеніші синтаксичні помилки в наукових текстах та шляхи їх уникнення.</w:t>
      </w:r>
    </w:p>
    <w:p w:rsidR="001579D0" w:rsidRPr="009163D9" w:rsidRDefault="001579D0" w:rsidP="00D2332C">
      <w:pPr>
        <w:pStyle w:val="2"/>
        <w:numPr>
          <w:ilvl w:val="0"/>
          <w:numId w:val="7"/>
        </w:numPr>
        <w:spacing w:line="360" w:lineRule="auto"/>
        <w:rPr>
          <w:sz w:val="28"/>
          <w:szCs w:val="28"/>
        </w:rPr>
      </w:pPr>
      <w:r w:rsidRPr="009163D9">
        <w:rPr>
          <w:sz w:val="28"/>
          <w:szCs w:val="28"/>
        </w:rPr>
        <w:t>Виявіть ненормативні вислови, виправте помилки.</w:t>
      </w:r>
    </w:p>
    <w:p w:rsidR="001579D0" w:rsidRPr="009163D9" w:rsidRDefault="001579D0" w:rsidP="001579D0">
      <w:pPr>
        <w:ind w:firstLine="709"/>
        <w:rPr>
          <w:rFonts w:ascii="Times New Roman" w:hAnsi="Times New Roman" w:cs="Times New Roman"/>
          <w:sz w:val="28"/>
          <w:szCs w:val="28"/>
          <w:lang w:val="uk-UA"/>
        </w:rPr>
      </w:pPr>
      <w:r w:rsidRPr="009163D9">
        <w:rPr>
          <w:rFonts w:ascii="Times New Roman" w:hAnsi="Times New Roman" w:cs="Times New Roman"/>
          <w:i/>
          <w:iCs/>
          <w:sz w:val="28"/>
          <w:szCs w:val="28"/>
          <w:lang w:val="uk-UA"/>
        </w:rPr>
        <w:t>Жила площа, зі сторони видніше, саме головне, підписка на газети, другим разом, доля істини, оточуюче середовище, хворий на грип.</w:t>
      </w:r>
    </w:p>
    <w:p w:rsidR="001579D0" w:rsidRPr="009163D9" w:rsidRDefault="001579D0" w:rsidP="001579D0">
      <w:pPr>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036611" w:rsidRPr="009163D9" w:rsidRDefault="00036611"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3C0F96" w:rsidRPr="009163D9" w:rsidTr="003C0F96">
        <w:tc>
          <w:tcPr>
            <w:tcW w:w="1770" w:type="dxa"/>
            <w:vMerge w:val="restart"/>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C0F96" w:rsidRPr="009163D9" w:rsidTr="003C0F96">
        <w:tc>
          <w:tcPr>
            <w:tcW w:w="1770" w:type="dxa"/>
            <w:vMerge/>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C0F96" w:rsidRPr="009163D9" w:rsidTr="003C0F96">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r>
    </w:tbl>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0E48E3" w:rsidRPr="009163D9" w:rsidRDefault="000E48E3"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036611" w:rsidRDefault="00036611" w:rsidP="00582B3B">
      <w:pPr>
        <w:tabs>
          <w:tab w:val="left" w:pos="0"/>
        </w:tabs>
        <w:spacing w:after="0" w:line="240" w:lineRule="auto"/>
        <w:jc w:val="center"/>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№17</w:t>
      </w:r>
    </w:p>
    <w:p w:rsidR="001579D0" w:rsidRPr="009163D9" w:rsidRDefault="001579D0" w:rsidP="00D2332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Дайте визначення понять “спілкування”, “комунікація”, назвіть їх спільні та відмінні ознаки. Функції спілкування.</w:t>
      </w:r>
    </w:p>
    <w:p w:rsidR="001579D0" w:rsidRPr="009163D9" w:rsidRDefault="001579D0" w:rsidP="00D2332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Укажіть, як відбувається підготовка до захисту наукової роботи, який порядок захисту. З’ясуйте суть наукового етикету.</w:t>
      </w:r>
    </w:p>
    <w:p w:rsidR="001579D0" w:rsidRPr="009163D9" w:rsidRDefault="001579D0" w:rsidP="00D2332C">
      <w:pPr>
        <w:numPr>
          <w:ilvl w:val="0"/>
          <w:numId w:val="6"/>
        </w:numPr>
        <w:spacing w:after="0" w:line="360" w:lineRule="auto"/>
        <w:ind w:left="0" w:firstLine="357"/>
        <w:rPr>
          <w:rFonts w:ascii="Times New Roman" w:hAnsi="Times New Roman" w:cs="Times New Roman"/>
          <w:sz w:val="28"/>
          <w:szCs w:val="28"/>
          <w:lang w:val="uk-UA"/>
        </w:rPr>
      </w:pPr>
      <w:r w:rsidRPr="009163D9">
        <w:rPr>
          <w:rFonts w:ascii="Times New Roman" w:hAnsi="Times New Roman" w:cs="Times New Roman"/>
          <w:sz w:val="28"/>
          <w:szCs w:val="28"/>
          <w:lang w:val="uk-UA"/>
        </w:rPr>
        <w:t>Визначте вид документа, оформіть його згідно з вимогами.</w:t>
      </w:r>
    </w:p>
    <w:p w:rsidR="001579D0" w:rsidRPr="009163D9" w:rsidRDefault="001579D0" w:rsidP="001579D0">
      <w:pPr>
        <w:pStyle w:val="2"/>
        <w:ind w:left="0" w:firstLine="357"/>
        <w:rPr>
          <w:i/>
          <w:iCs/>
          <w:sz w:val="28"/>
          <w:szCs w:val="28"/>
        </w:rPr>
      </w:pPr>
      <w:r w:rsidRPr="009163D9">
        <w:rPr>
          <w:i/>
          <w:sz w:val="28"/>
          <w:szCs w:val="28"/>
        </w:rPr>
        <w:t>Прошу надати відпустку у зв’язку з поганим самопочуттям. …навчається на І курсі факультету екології … …кмітливий і винахідливий, Симоненко В.С. бере участь у громадських заходах  університету, веде тверезий спосіб життя, має авторитет серед одногрупників.</w:t>
      </w: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D500C6" w:rsidRPr="009163D9" w:rsidRDefault="00D500C6"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582B3B" w:rsidRPr="009163D9" w:rsidRDefault="00582B3B"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3C0F96" w:rsidRPr="009163D9" w:rsidTr="003C0F96">
        <w:tc>
          <w:tcPr>
            <w:tcW w:w="1770" w:type="dxa"/>
            <w:vMerge w:val="restart"/>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C0F96" w:rsidRPr="009163D9" w:rsidTr="003C0F96">
        <w:tc>
          <w:tcPr>
            <w:tcW w:w="1770" w:type="dxa"/>
            <w:vMerge/>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C0F96" w:rsidRPr="009163D9" w:rsidTr="003C0F96">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r>
    </w:tbl>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3C0F96" w:rsidRPr="009163D9" w:rsidRDefault="003C0F96" w:rsidP="00582B3B">
      <w:pPr>
        <w:spacing w:after="0" w:line="240" w:lineRule="auto"/>
        <w:jc w:val="both"/>
        <w:rPr>
          <w:rFonts w:ascii="Times New Roman" w:hAnsi="Times New Roman" w:cs="Times New Roman"/>
          <w:sz w:val="28"/>
          <w:szCs w:val="28"/>
          <w:lang w:val="uk-UA"/>
        </w:rPr>
      </w:pPr>
    </w:p>
    <w:p w:rsidR="003C0F96" w:rsidRPr="009163D9" w:rsidRDefault="003C0F96"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№18</w:t>
      </w:r>
    </w:p>
    <w:p w:rsidR="001579D0" w:rsidRPr="009163D9" w:rsidRDefault="001579D0" w:rsidP="001579D0">
      <w:pPr>
        <w:pStyle w:val="2"/>
        <w:spacing w:line="360" w:lineRule="auto"/>
        <w:ind w:left="0" w:firstLine="0"/>
        <w:jc w:val="left"/>
        <w:rPr>
          <w:sz w:val="28"/>
          <w:szCs w:val="28"/>
        </w:rPr>
      </w:pPr>
      <w:r w:rsidRPr="009163D9">
        <w:rPr>
          <w:sz w:val="28"/>
          <w:szCs w:val="28"/>
        </w:rPr>
        <w:t>1. З’ясуйте місце української мови серед інших мов світу.</w:t>
      </w:r>
    </w:p>
    <w:p w:rsidR="001579D0" w:rsidRPr="009163D9" w:rsidRDefault="001579D0" w:rsidP="001579D0">
      <w:pPr>
        <w:pStyle w:val="2"/>
        <w:spacing w:line="360" w:lineRule="auto"/>
        <w:ind w:left="0" w:firstLine="0"/>
        <w:rPr>
          <w:sz w:val="28"/>
          <w:szCs w:val="28"/>
        </w:rPr>
      </w:pPr>
      <w:r w:rsidRPr="009163D9">
        <w:rPr>
          <w:sz w:val="28"/>
          <w:szCs w:val="28"/>
        </w:rPr>
        <w:t>2. Охарактеризуйте наукову статтю як самостійний науковий твір. Назвіть види й функції наукових статей.</w:t>
      </w:r>
    </w:p>
    <w:p w:rsidR="001579D0" w:rsidRPr="009163D9" w:rsidRDefault="001579D0" w:rsidP="001579D0">
      <w:pPr>
        <w:pStyle w:val="2"/>
        <w:spacing w:line="360" w:lineRule="auto"/>
        <w:rPr>
          <w:sz w:val="28"/>
          <w:szCs w:val="28"/>
        </w:rPr>
      </w:pPr>
      <w:r w:rsidRPr="009163D9">
        <w:rPr>
          <w:sz w:val="28"/>
          <w:szCs w:val="28"/>
        </w:rPr>
        <w:t>3. Виправте мовленнєві помилки.</w:t>
      </w:r>
    </w:p>
    <w:p w:rsidR="001579D0" w:rsidRPr="009163D9" w:rsidRDefault="001579D0" w:rsidP="001579D0">
      <w:pPr>
        <w:pStyle w:val="2"/>
        <w:spacing w:line="360" w:lineRule="auto"/>
        <w:ind w:left="0" w:firstLine="709"/>
        <w:rPr>
          <w:i/>
          <w:iCs/>
          <w:sz w:val="28"/>
          <w:szCs w:val="28"/>
        </w:rPr>
      </w:pPr>
      <w:r w:rsidRPr="009163D9">
        <w:rPr>
          <w:i/>
          <w:iCs/>
          <w:sz w:val="28"/>
          <w:szCs w:val="28"/>
        </w:rPr>
        <w:t xml:space="preserve">Саме більше забруднюють атмосферне повітря металургійні відходи. Треба перевести об’яву на українську мову. У </w:t>
      </w:r>
      <w:proofErr w:type="spellStart"/>
      <w:r w:rsidRPr="009163D9">
        <w:rPr>
          <w:i/>
          <w:iCs/>
          <w:sz w:val="28"/>
          <w:szCs w:val="28"/>
        </w:rPr>
        <w:t>звітньому</w:t>
      </w:r>
      <w:proofErr w:type="spellEnd"/>
      <w:r w:rsidRPr="009163D9">
        <w:rPr>
          <w:i/>
          <w:iCs/>
          <w:sz w:val="28"/>
          <w:szCs w:val="28"/>
        </w:rPr>
        <w:t xml:space="preserve"> періоді було побудовано шість водоочисних споруд.</w:t>
      </w: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3C0F96" w:rsidRPr="009163D9" w:rsidRDefault="003C0F96"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3C0F96" w:rsidRPr="009163D9" w:rsidTr="003C0F96">
        <w:tc>
          <w:tcPr>
            <w:tcW w:w="1770" w:type="dxa"/>
            <w:vMerge w:val="restart"/>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3C0F96" w:rsidRPr="009163D9" w:rsidTr="003C0F96">
        <w:tc>
          <w:tcPr>
            <w:tcW w:w="1770" w:type="dxa"/>
            <w:vMerge/>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3C0F96" w:rsidRPr="009163D9" w:rsidTr="003C0F96">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0"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c>
          <w:tcPr>
            <w:tcW w:w="1771" w:type="dxa"/>
          </w:tcPr>
          <w:p w:rsidR="003C0F96" w:rsidRPr="009163D9" w:rsidRDefault="003C0F96" w:rsidP="00582B3B">
            <w:pPr>
              <w:pStyle w:val="a3"/>
              <w:tabs>
                <w:tab w:val="left" w:pos="0"/>
              </w:tabs>
              <w:ind w:left="0"/>
              <w:jc w:val="both"/>
              <w:rPr>
                <w:rFonts w:ascii="Times New Roman" w:hAnsi="Times New Roman" w:cs="Times New Roman"/>
                <w:sz w:val="28"/>
                <w:szCs w:val="28"/>
                <w:lang w:val="uk-UA"/>
              </w:rPr>
            </w:pPr>
          </w:p>
        </w:tc>
      </w:tr>
    </w:tbl>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036611">
      <w:pPr>
        <w:tabs>
          <w:tab w:val="left" w:pos="0"/>
        </w:tabs>
        <w:spacing w:after="0" w:line="240" w:lineRule="auto"/>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582B3B" w:rsidRPr="009163D9" w:rsidRDefault="00582B3B" w:rsidP="00582B3B">
      <w:pPr>
        <w:tabs>
          <w:tab w:val="left" w:pos="0"/>
        </w:tabs>
        <w:spacing w:after="0" w:line="240" w:lineRule="auto"/>
        <w:jc w:val="center"/>
        <w:rPr>
          <w:rFonts w:ascii="Times New Roman" w:hAnsi="Times New Roman" w:cs="Times New Roman"/>
          <w:b/>
          <w:sz w:val="28"/>
          <w:szCs w:val="28"/>
          <w:lang w:val="uk-UA"/>
        </w:rPr>
      </w:pPr>
    </w:p>
    <w:p w:rsidR="00D500C6" w:rsidRPr="009163D9" w:rsidRDefault="00D500C6" w:rsidP="00582B3B">
      <w:pPr>
        <w:tabs>
          <w:tab w:val="left" w:pos="0"/>
        </w:tabs>
        <w:spacing w:after="0" w:line="240" w:lineRule="auto"/>
        <w:jc w:val="center"/>
        <w:rPr>
          <w:rFonts w:ascii="Times New Roman" w:hAnsi="Times New Roman" w:cs="Times New Roman"/>
          <w:b/>
          <w:sz w:val="28"/>
          <w:szCs w:val="28"/>
          <w:lang w:val="uk-UA"/>
        </w:rPr>
      </w:pPr>
    </w:p>
    <w:p w:rsidR="001F628F" w:rsidRPr="009163D9" w:rsidRDefault="001F628F"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F628F" w:rsidRPr="009163D9" w:rsidRDefault="001F628F"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№19</w:t>
      </w:r>
    </w:p>
    <w:p w:rsidR="001579D0" w:rsidRPr="009163D9" w:rsidRDefault="001579D0" w:rsidP="00D2332C">
      <w:pPr>
        <w:pStyle w:val="2"/>
        <w:numPr>
          <w:ilvl w:val="0"/>
          <w:numId w:val="5"/>
        </w:numPr>
        <w:tabs>
          <w:tab w:val="clear" w:pos="720"/>
          <w:tab w:val="num" w:pos="360"/>
        </w:tabs>
        <w:spacing w:line="360" w:lineRule="auto"/>
        <w:ind w:left="360"/>
        <w:rPr>
          <w:sz w:val="28"/>
          <w:szCs w:val="28"/>
        </w:rPr>
      </w:pPr>
      <w:r w:rsidRPr="009163D9">
        <w:rPr>
          <w:sz w:val="28"/>
          <w:szCs w:val="28"/>
        </w:rPr>
        <w:t>Охарактеризуйте склад української лексики з погляду її походження.</w:t>
      </w:r>
    </w:p>
    <w:p w:rsidR="001579D0" w:rsidRPr="009163D9" w:rsidRDefault="001579D0" w:rsidP="00D2332C">
      <w:pPr>
        <w:pStyle w:val="2"/>
        <w:numPr>
          <w:ilvl w:val="0"/>
          <w:numId w:val="5"/>
        </w:numPr>
        <w:tabs>
          <w:tab w:val="clear" w:pos="720"/>
          <w:tab w:val="num" w:pos="360"/>
        </w:tabs>
        <w:spacing w:line="360" w:lineRule="auto"/>
        <w:ind w:left="360"/>
        <w:rPr>
          <w:sz w:val="28"/>
          <w:szCs w:val="28"/>
        </w:rPr>
      </w:pPr>
      <w:r w:rsidRPr="009163D9">
        <w:rPr>
          <w:sz w:val="28"/>
          <w:szCs w:val="28"/>
        </w:rPr>
        <w:t>Назвіть види наукових робіт.</w:t>
      </w:r>
    </w:p>
    <w:p w:rsidR="001579D0" w:rsidRPr="009163D9" w:rsidRDefault="001579D0" w:rsidP="00D2332C">
      <w:pPr>
        <w:pStyle w:val="2"/>
        <w:numPr>
          <w:ilvl w:val="0"/>
          <w:numId w:val="5"/>
        </w:numPr>
        <w:tabs>
          <w:tab w:val="clear" w:pos="720"/>
          <w:tab w:val="num" w:pos="360"/>
        </w:tabs>
        <w:spacing w:line="360" w:lineRule="auto"/>
        <w:ind w:left="360"/>
        <w:rPr>
          <w:sz w:val="28"/>
          <w:szCs w:val="28"/>
        </w:rPr>
      </w:pPr>
      <w:r w:rsidRPr="009163D9">
        <w:rPr>
          <w:sz w:val="28"/>
          <w:szCs w:val="28"/>
        </w:rPr>
        <w:t>Виправте мовленнєві помилки.</w:t>
      </w:r>
    </w:p>
    <w:p w:rsidR="001579D0" w:rsidRPr="009163D9" w:rsidRDefault="001579D0" w:rsidP="001579D0">
      <w:pPr>
        <w:pStyle w:val="2"/>
        <w:spacing w:line="360" w:lineRule="auto"/>
        <w:ind w:left="0" w:firstLine="709"/>
        <w:rPr>
          <w:i/>
          <w:iCs/>
          <w:sz w:val="28"/>
          <w:szCs w:val="28"/>
        </w:rPr>
      </w:pPr>
      <w:r w:rsidRPr="009163D9">
        <w:rPr>
          <w:i/>
          <w:iCs/>
          <w:sz w:val="28"/>
          <w:szCs w:val="28"/>
        </w:rPr>
        <w:t xml:space="preserve">У засіданні приймали участь представники всіх організацій. Стаття складається з трьох строчок. Вияви глобального екологічного </w:t>
      </w:r>
      <w:proofErr w:type="spellStart"/>
      <w:r w:rsidRPr="009163D9">
        <w:rPr>
          <w:i/>
          <w:iCs/>
          <w:sz w:val="28"/>
          <w:szCs w:val="28"/>
        </w:rPr>
        <w:t>кризиса</w:t>
      </w:r>
      <w:proofErr w:type="spellEnd"/>
      <w:r w:rsidRPr="009163D9">
        <w:rPr>
          <w:i/>
          <w:iCs/>
          <w:sz w:val="28"/>
          <w:szCs w:val="28"/>
        </w:rPr>
        <w:t xml:space="preserve"> за останні роки набули великих  масштабів.</w:t>
      </w:r>
    </w:p>
    <w:p w:rsidR="001579D0" w:rsidRPr="009163D9" w:rsidRDefault="001579D0" w:rsidP="001579D0">
      <w:pPr>
        <w:rPr>
          <w:rFonts w:ascii="Times New Roman" w:hAnsi="Times New Roman" w:cs="Times New Roman"/>
          <w:sz w:val="28"/>
          <w:szCs w:val="28"/>
          <w:lang w:val="uk-UA"/>
        </w:rPr>
      </w:pPr>
    </w:p>
    <w:p w:rsidR="001F628F" w:rsidRPr="009163D9" w:rsidRDefault="001F628F" w:rsidP="00582B3B">
      <w:pPr>
        <w:pStyle w:val="a3"/>
        <w:tabs>
          <w:tab w:val="left" w:pos="0"/>
        </w:tabs>
        <w:spacing w:after="0" w:line="240" w:lineRule="auto"/>
        <w:jc w:val="both"/>
        <w:rPr>
          <w:rFonts w:ascii="Times New Roman" w:hAnsi="Times New Roman" w:cs="Times New Roman"/>
          <w:sz w:val="28"/>
          <w:szCs w:val="28"/>
          <w:lang w:val="uk-UA"/>
        </w:rPr>
      </w:pPr>
    </w:p>
    <w:p w:rsidR="001F628F" w:rsidRPr="009163D9" w:rsidRDefault="001F628F"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036611" w:rsidRPr="009163D9" w:rsidRDefault="00036611"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F628F" w:rsidRPr="009163D9" w:rsidTr="00E83015">
        <w:tc>
          <w:tcPr>
            <w:tcW w:w="1770" w:type="dxa"/>
            <w:vMerge w:val="restart"/>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F628F" w:rsidRPr="009163D9" w:rsidTr="00E83015">
        <w:tc>
          <w:tcPr>
            <w:tcW w:w="1770" w:type="dxa"/>
            <w:vMerge/>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F628F" w:rsidRPr="009163D9" w:rsidTr="00E83015">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1"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r>
    </w:tbl>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3C0F96" w:rsidRPr="009163D9" w:rsidRDefault="003C0F96"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F628F" w:rsidRPr="009163D9" w:rsidRDefault="001F628F"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№20</w:t>
      </w:r>
    </w:p>
    <w:p w:rsidR="00E83015" w:rsidRPr="009163D9" w:rsidRDefault="00E83015" w:rsidP="00D2332C">
      <w:pPr>
        <w:pStyle w:val="2"/>
        <w:numPr>
          <w:ilvl w:val="0"/>
          <w:numId w:val="4"/>
        </w:numPr>
        <w:spacing w:line="360" w:lineRule="auto"/>
        <w:rPr>
          <w:sz w:val="28"/>
          <w:szCs w:val="28"/>
        </w:rPr>
      </w:pPr>
      <w:r w:rsidRPr="009163D9">
        <w:rPr>
          <w:sz w:val="28"/>
          <w:szCs w:val="28"/>
        </w:rPr>
        <w:t xml:space="preserve">Назвіть нормативні аспекти граматичних категорій іменника (рід, число, відмінок) у професійному мовленні.  </w:t>
      </w:r>
    </w:p>
    <w:p w:rsidR="00E83015" w:rsidRPr="009163D9" w:rsidRDefault="00E83015" w:rsidP="00D2332C">
      <w:pPr>
        <w:pStyle w:val="2"/>
        <w:numPr>
          <w:ilvl w:val="0"/>
          <w:numId w:val="4"/>
        </w:numPr>
        <w:spacing w:line="360" w:lineRule="auto"/>
        <w:ind w:left="357" w:hanging="357"/>
        <w:rPr>
          <w:sz w:val="28"/>
          <w:szCs w:val="28"/>
        </w:rPr>
      </w:pPr>
      <w:r w:rsidRPr="009163D9">
        <w:rPr>
          <w:sz w:val="28"/>
          <w:szCs w:val="28"/>
        </w:rPr>
        <w:t>Дайте в</w:t>
      </w:r>
      <w:r w:rsidR="001322EC" w:rsidRPr="009163D9">
        <w:rPr>
          <w:sz w:val="28"/>
          <w:szCs w:val="28"/>
        </w:rPr>
        <w:t>изначення терміна, назвіть його</w:t>
      </w:r>
      <w:r w:rsidRPr="009163D9">
        <w:rPr>
          <w:sz w:val="28"/>
          <w:szCs w:val="28"/>
        </w:rPr>
        <w:t xml:space="preserve"> ознаки.</w:t>
      </w:r>
    </w:p>
    <w:p w:rsidR="00E83015" w:rsidRPr="009163D9" w:rsidRDefault="00E83015" w:rsidP="00D2332C">
      <w:pPr>
        <w:numPr>
          <w:ilvl w:val="0"/>
          <w:numId w:val="4"/>
        </w:numPr>
        <w:spacing w:after="0" w:line="360" w:lineRule="auto"/>
        <w:ind w:left="357" w:hanging="357"/>
        <w:rPr>
          <w:rFonts w:ascii="Times New Roman" w:hAnsi="Times New Roman" w:cs="Times New Roman"/>
          <w:sz w:val="28"/>
          <w:szCs w:val="28"/>
          <w:lang w:val="uk-UA"/>
        </w:rPr>
      </w:pPr>
      <w:r w:rsidRPr="009163D9">
        <w:rPr>
          <w:rFonts w:ascii="Times New Roman" w:hAnsi="Times New Roman" w:cs="Times New Roman"/>
          <w:sz w:val="28"/>
          <w:szCs w:val="28"/>
          <w:lang w:val="uk-UA"/>
        </w:rPr>
        <w:t>Охарактеризуйте заяву, назвіть  основні реквізити цього документа. Складіть заяву на ім’я керівника підприємства.</w:t>
      </w: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F628F" w:rsidRPr="009163D9" w:rsidTr="00E83015">
        <w:tc>
          <w:tcPr>
            <w:tcW w:w="1770" w:type="dxa"/>
            <w:vMerge w:val="restart"/>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F628F" w:rsidRPr="009163D9" w:rsidTr="00E83015">
        <w:tc>
          <w:tcPr>
            <w:tcW w:w="1770" w:type="dxa"/>
            <w:vMerge/>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F628F" w:rsidRPr="009163D9" w:rsidTr="00E83015">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0"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c>
          <w:tcPr>
            <w:tcW w:w="1771" w:type="dxa"/>
          </w:tcPr>
          <w:p w:rsidR="001F628F" w:rsidRPr="009163D9" w:rsidRDefault="001F628F" w:rsidP="00582B3B">
            <w:pPr>
              <w:pStyle w:val="a3"/>
              <w:tabs>
                <w:tab w:val="left" w:pos="0"/>
              </w:tabs>
              <w:ind w:left="0"/>
              <w:jc w:val="both"/>
              <w:rPr>
                <w:rFonts w:ascii="Times New Roman" w:hAnsi="Times New Roman" w:cs="Times New Roman"/>
                <w:sz w:val="28"/>
                <w:szCs w:val="28"/>
                <w:lang w:val="uk-UA"/>
              </w:rPr>
            </w:pPr>
          </w:p>
        </w:tc>
      </w:tr>
    </w:tbl>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F628F" w:rsidRPr="009163D9" w:rsidRDefault="001F628F"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FC26EC" w:rsidRPr="009163D9" w:rsidRDefault="00FC26EC"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FC26EC" w:rsidRPr="009163D9" w:rsidRDefault="00FC26EC"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582B3B" w:rsidRPr="009163D9" w:rsidRDefault="00582B3B"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FC26EC" w:rsidRPr="009163D9" w:rsidRDefault="00FC26EC" w:rsidP="00582B3B">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FC26EC" w:rsidRPr="009163D9" w:rsidRDefault="00FC26EC" w:rsidP="00582B3B">
      <w:pPr>
        <w:spacing w:after="0" w:line="240" w:lineRule="auto"/>
        <w:jc w:val="both"/>
        <w:rPr>
          <w:rFonts w:ascii="Times New Roman" w:hAnsi="Times New Roman" w:cs="Times New Roman"/>
          <w:sz w:val="28"/>
          <w:szCs w:val="28"/>
          <w:lang w:val="uk-UA"/>
        </w:rPr>
      </w:pPr>
    </w:p>
    <w:p w:rsidR="00FC26EC" w:rsidRPr="009163D9" w:rsidRDefault="00FC26EC" w:rsidP="00582B3B">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№21</w:t>
      </w:r>
    </w:p>
    <w:p w:rsidR="00E83015" w:rsidRPr="009163D9" w:rsidRDefault="00E83015" w:rsidP="00D2332C">
      <w:pPr>
        <w:pStyle w:val="2"/>
        <w:numPr>
          <w:ilvl w:val="0"/>
          <w:numId w:val="3"/>
        </w:numPr>
        <w:spacing w:line="360" w:lineRule="auto"/>
        <w:rPr>
          <w:sz w:val="28"/>
          <w:szCs w:val="28"/>
        </w:rPr>
      </w:pPr>
      <w:r w:rsidRPr="009163D9">
        <w:rPr>
          <w:sz w:val="28"/>
          <w:szCs w:val="28"/>
        </w:rPr>
        <w:t xml:space="preserve">Охарактеризуйте мову як суспільне явище. Назвіть основні функції мови. </w:t>
      </w:r>
    </w:p>
    <w:p w:rsidR="00E83015" w:rsidRPr="009163D9" w:rsidRDefault="00E83015" w:rsidP="00D2332C">
      <w:pPr>
        <w:pStyle w:val="2"/>
        <w:numPr>
          <w:ilvl w:val="0"/>
          <w:numId w:val="3"/>
        </w:numPr>
        <w:spacing w:line="360" w:lineRule="auto"/>
        <w:rPr>
          <w:sz w:val="28"/>
          <w:szCs w:val="28"/>
        </w:rPr>
      </w:pPr>
      <w:r w:rsidRPr="009163D9">
        <w:rPr>
          <w:sz w:val="28"/>
          <w:szCs w:val="28"/>
        </w:rPr>
        <w:t>Запишіть основні правила бібліографічного опису джерел.</w:t>
      </w:r>
    </w:p>
    <w:p w:rsidR="00E83015" w:rsidRPr="009163D9" w:rsidRDefault="00E83015" w:rsidP="00D2332C">
      <w:pPr>
        <w:pStyle w:val="2"/>
        <w:numPr>
          <w:ilvl w:val="0"/>
          <w:numId w:val="3"/>
        </w:numPr>
        <w:spacing w:line="360" w:lineRule="auto"/>
        <w:rPr>
          <w:sz w:val="28"/>
          <w:szCs w:val="28"/>
        </w:rPr>
      </w:pPr>
      <w:r w:rsidRPr="009163D9">
        <w:rPr>
          <w:sz w:val="28"/>
          <w:szCs w:val="28"/>
        </w:rPr>
        <w:t>Виправте мовленнєві помилки.</w:t>
      </w:r>
    </w:p>
    <w:p w:rsidR="00E83015" w:rsidRPr="009163D9" w:rsidRDefault="00E83015" w:rsidP="00E83015">
      <w:pPr>
        <w:pStyle w:val="2"/>
        <w:spacing w:line="360" w:lineRule="auto"/>
        <w:ind w:left="0" w:firstLine="709"/>
        <w:rPr>
          <w:i/>
          <w:iCs/>
          <w:sz w:val="28"/>
          <w:szCs w:val="28"/>
        </w:rPr>
      </w:pPr>
      <w:r w:rsidRPr="009163D9">
        <w:rPr>
          <w:i/>
          <w:iCs/>
          <w:sz w:val="28"/>
          <w:szCs w:val="28"/>
        </w:rPr>
        <w:t>Питання виховання екологічної свідомості введене у повістку дня. У скільки годин розпочнеться нарада екологів? За своєю біологічною сутністю людина являється часткою природи.</w:t>
      </w: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p w:rsidR="00FC26EC" w:rsidRPr="009163D9" w:rsidRDefault="00FC26EC" w:rsidP="00582B3B">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FC26EC" w:rsidRPr="009163D9" w:rsidTr="00E83015">
        <w:tc>
          <w:tcPr>
            <w:tcW w:w="1770" w:type="dxa"/>
            <w:vMerge w:val="restart"/>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FC26EC" w:rsidRPr="009163D9" w:rsidTr="00E83015">
        <w:tc>
          <w:tcPr>
            <w:tcW w:w="1770" w:type="dxa"/>
            <w:vMerge/>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FC26EC" w:rsidRPr="009163D9" w:rsidTr="00E83015">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c>
          <w:tcPr>
            <w:tcW w:w="1770"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c>
          <w:tcPr>
            <w:tcW w:w="1771" w:type="dxa"/>
          </w:tcPr>
          <w:p w:rsidR="00FC26EC" w:rsidRPr="009163D9" w:rsidRDefault="00FC26EC" w:rsidP="00582B3B">
            <w:pPr>
              <w:pStyle w:val="a3"/>
              <w:tabs>
                <w:tab w:val="left" w:pos="0"/>
              </w:tabs>
              <w:ind w:left="0"/>
              <w:jc w:val="both"/>
              <w:rPr>
                <w:rFonts w:ascii="Times New Roman" w:hAnsi="Times New Roman" w:cs="Times New Roman"/>
                <w:sz w:val="28"/>
                <w:szCs w:val="28"/>
                <w:lang w:val="uk-UA"/>
              </w:rPr>
            </w:pPr>
          </w:p>
        </w:tc>
      </w:tr>
    </w:tbl>
    <w:p w:rsidR="00FC26EC" w:rsidRPr="009163D9" w:rsidRDefault="00FC26EC"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FC26EC" w:rsidRPr="009163D9" w:rsidRDefault="00FC26EC"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579D0" w:rsidRPr="009163D9" w:rsidRDefault="001579D0" w:rsidP="001579D0">
      <w:pPr>
        <w:spacing w:after="0" w:line="240" w:lineRule="auto"/>
        <w:jc w:val="both"/>
        <w:rPr>
          <w:rFonts w:ascii="Times New Roman" w:hAnsi="Times New Roman" w:cs="Times New Roman"/>
          <w:sz w:val="28"/>
          <w:szCs w:val="28"/>
          <w:lang w:val="uk-UA"/>
        </w:rPr>
      </w:pPr>
    </w:p>
    <w:p w:rsidR="001579D0" w:rsidRPr="009163D9" w:rsidRDefault="001579D0" w:rsidP="001579D0">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№22</w:t>
      </w:r>
    </w:p>
    <w:p w:rsidR="001579D0" w:rsidRPr="009163D9" w:rsidRDefault="001579D0" w:rsidP="001579D0">
      <w:pPr>
        <w:spacing w:line="360" w:lineRule="auto"/>
        <w:ind w:firstLine="357"/>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1. Охарактеризуйте склад лексики зі стилістичного погляду; загальновживану і стилістично забарвлену лексику; діалектизми, жаргонізми, просторіччя.</w:t>
      </w:r>
    </w:p>
    <w:p w:rsidR="001579D0" w:rsidRPr="009163D9" w:rsidRDefault="001579D0" w:rsidP="001579D0">
      <w:pPr>
        <w:pStyle w:val="2"/>
        <w:spacing w:line="360" w:lineRule="auto"/>
        <w:ind w:left="0" w:firstLine="357"/>
        <w:rPr>
          <w:sz w:val="28"/>
          <w:szCs w:val="28"/>
        </w:rPr>
      </w:pPr>
      <w:r w:rsidRPr="009163D9">
        <w:rPr>
          <w:sz w:val="28"/>
          <w:szCs w:val="28"/>
        </w:rPr>
        <w:t xml:space="preserve">2. Назвіть відмінності між </w:t>
      </w:r>
      <w:proofErr w:type="spellStart"/>
      <w:r w:rsidRPr="009163D9">
        <w:rPr>
          <w:sz w:val="28"/>
          <w:szCs w:val="28"/>
        </w:rPr>
        <w:t>професіоналізмами</w:t>
      </w:r>
      <w:proofErr w:type="spellEnd"/>
      <w:r w:rsidRPr="009163D9">
        <w:rPr>
          <w:sz w:val="28"/>
          <w:szCs w:val="28"/>
        </w:rPr>
        <w:t xml:space="preserve"> та номенклатурними назвами.</w:t>
      </w:r>
    </w:p>
    <w:p w:rsidR="001579D0" w:rsidRPr="009163D9" w:rsidRDefault="001579D0" w:rsidP="001579D0">
      <w:pPr>
        <w:pStyle w:val="2"/>
        <w:spacing w:line="360" w:lineRule="auto"/>
        <w:ind w:left="0" w:firstLine="357"/>
        <w:rPr>
          <w:sz w:val="28"/>
          <w:szCs w:val="28"/>
        </w:rPr>
      </w:pPr>
      <w:r w:rsidRPr="009163D9">
        <w:rPr>
          <w:sz w:val="28"/>
          <w:szCs w:val="28"/>
        </w:rPr>
        <w:t xml:space="preserve">3. Складіть заяву про прийняття на роботу. Укажіть реквізити </w:t>
      </w:r>
      <w:r w:rsidR="001322EC" w:rsidRPr="009163D9">
        <w:rPr>
          <w:sz w:val="28"/>
          <w:szCs w:val="28"/>
        </w:rPr>
        <w:t xml:space="preserve">заяви. До </w:t>
      </w:r>
      <w:r w:rsidRPr="009163D9">
        <w:rPr>
          <w:sz w:val="28"/>
          <w:szCs w:val="28"/>
        </w:rPr>
        <w:t>якої групи документів належить цей документ?</w:t>
      </w: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579D0" w:rsidRPr="009163D9" w:rsidTr="00CF4C67">
        <w:tc>
          <w:tcPr>
            <w:tcW w:w="1770" w:type="dxa"/>
            <w:vMerge w:val="restart"/>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579D0" w:rsidRPr="009163D9" w:rsidTr="00CF4C67">
        <w:tc>
          <w:tcPr>
            <w:tcW w:w="1770" w:type="dxa"/>
            <w:vMerge/>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579D0" w:rsidRPr="009163D9" w:rsidTr="00CF4C67">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r>
    </w:tbl>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579D0" w:rsidRPr="009163D9" w:rsidRDefault="001579D0" w:rsidP="001579D0">
      <w:pPr>
        <w:spacing w:after="0" w:line="240" w:lineRule="auto"/>
        <w:jc w:val="both"/>
        <w:rPr>
          <w:rFonts w:ascii="Times New Roman" w:hAnsi="Times New Roman" w:cs="Times New Roman"/>
          <w:sz w:val="28"/>
          <w:szCs w:val="28"/>
          <w:lang w:val="uk-UA"/>
        </w:rPr>
      </w:pPr>
    </w:p>
    <w:p w:rsidR="001579D0" w:rsidRPr="009163D9" w:rsidRDefault="001579D0" w:rsidP="001579D0">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№23</w:t>
      </w:r>
    </w:p>
    <w:p w:rsidR="001579D0" w:rsidRPr="009163D9" w:rsidRDefault="001579D0" w:rsidP="00D2332C">
      <w:pPr>
        <w:pStyle w:val="2"/>
        <w:numPr>
          <w:ilvl w:val="0"/>
          <w:numId w:val="21"/>
        </w:numPr>
        <w:spacing w:line="360" w:lineRule="auto"/>
        <w:ind w:left="0" w:firstLine="357"/>
        <w:rPr>
          <w:sz w:val="28"/>
          <w:szCs w:val="28"/>
        </w:rPr>
      </w:pPr>
      <w:r w:rsidRPr="009163D9">
        <w:rPr>
          <w:sz w:val="28"/>
          <w:szCs w:val="28"/>
        </w:rPr>
        <w:t>Висвітліть питання про невербальні компоненти спілкування.</w:t>
      </w:r>
    </w:p>
    <w:p w:rsidR="001579D0" w:rsidRPr="009163D9" w:rsidRDefault="001579D0" w:rsidP="00D2332C">
      <w:pPr>
        <w:pStyle w:val="2"/>
        <w:numPr>
          <w:ilvl w:val="0"/>
          <w:numId w:val="21"/>
        </w:numPr>
        <w:spacing w:line="360" w:lineRule="auto"/>
        <w:ind w:left="0" w:firstLine="357"/>
        <w:rPr>
          <w:sz w:val="28"/>
          <w:szCs w:val="28"/>
        </w:rPr>
      </w:pPr>
      <w:r w:rsidRPr="009163D9">
        <w:rPr>
          <w:sz w:val="28"/>
          <w:szCs w:val="28"/>
        </w:rPr>
        <w:t xml:space="preserve">Укажіть відмінності в значенні прийменників української та російської мов. </w:t>
      </w:r>
    </w:p>
    <w:p w:rsidR="001579D0" w:rsidRPr="009163D9" w:rsidRDefault="001579D0" w:rsidP="00D2332C">
      <w:pPr>
        <w:pStyle w:val="2"/>
        <w:numPr>
          <w:ilvl w:val="0"/>
          <w:numId w:val="21"/>
        </w:numPr>
        <w:spacing w:line="360" w:lineRule="auto"/>
        <w:ind w:left="0" w:firstLine="357"/>
        <w:rPr>
          <w:sz w:val="28"/>
          <w:szCs w:val="28"/>
        </w:rPr>
      </w:pPr>
      <w:r w:rsidRPr="009163D9">
        <w:rPr>
          <w:sz w:val="28"/>
          <w:szCs w:val="28"/>
        </w:rPr>
        <w:t>Складіть заяву про прийняття на роботу. Укажіть реквізити заяви, д</w:t>
      </w:r>
      <w:r w:rsidR="001322EC" w:rsidRPr="009163D9">
        <w:rPr>
          <w:sz w:val="28"/>
          <w:szCs w:val="28"/>
        </w:rPr>
        <w:t xml:space="preserve">о </w:t>
      </w:r>
      <w:r w:rsidRPr="009163D9">
        <w:rPr>
          <w:sz w:val="28"/>
          <w:szCs w:val="28"/>
        </w:rPr>
        <w:t>якої групи документів вона належить.</w:t>
      </w:r>
    </w:p>
    <w:p w:rsidR="001579D0" w:rsidRPr="009163D9" w:rsidRDefault="001579D0" w:rsidP="001579D0">
      <w:pPr>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579D0" w:rsidRPr="009163D9" w:rsidTr="00CF4C67">
        <w:tc>
          <w:tcPr>
            <w:tcW w:w="1770" w:type="dxa"/>
            <w:vMerge w:val="restart"/>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579D0" w:rsidRPr="009163D9" w:rsidTr="00CF4C67">
        <w:tc>
          <w:tcPr>
            <w:tcW w:w="1770" w:type="dxa"/>
            <w:vMerge/>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579D0" w:rsidRPr="009163D9" w:rsidTr="00CF4C67">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r>
    </w:tbl>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579D0" w:rsidRPr="009163D9" w:rsidRDefault="001579D0" w:rsidP="001579D0">
      <w:pPr>
        <w:spacing w:after="0" w:line="240" w:lineRule="auto"/>
        <w:jc w:val="both"/>
        <w:rPr>
          <w:rFonts w:ascii="Times New Roman" w:hAnsi="Times New Roman" w:cs="Times New Roman"/>
          <w:sz w:val="28"/>
          <w:szCs w:val="28"/>
          <w:lang w:val="uk-UA"/>
        </w:rPr>
      </w:pPr>
    </w:p>
    <w:p w:rsidR="001579D0" w:rsidRPr="009163D9" w:rsidRDefault="001579D0" w:rsidP="001579D0">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№24</w:t>
      </w:r>
    </w:p>
    <w:p w:rsidR="001579D0" w:rsidRPr="009163D9" w:rsidRDefault="001579D0" w:rsidP="001579D0">
      <w:pPr>
        <w:pStyle w:val="2"/>
        <w:spacing w:line="360" w:lineRule="auto"/>
        <w:rPr>
          <w:sz w:val="28"/>
          <w:szCs w:val="28"/>
        </w:rPr>
      </w:pPr>
      <w:r w:rsidRPr="009163D9">
        <w:rPr>
          <w:sz w:val="28"/>
          <w:szCs w:val="28"/>
        </w:rPr>
        <w:t>1. Назвіть основні закони спілкування.</w:t>
      </w:r>
    </w:p>
    <w:p w:rsidR="001579D0" w:rsidRPr="009163D9" w:rsidRDefault="001579D0" w:rsidP="001579D0">
      <w:pPr>
        <w:pStyle w:val="2"/>
        <w:spacing w:line="360" w:lineRule="auto"/>
        <w:rPr>
          <w:sz w:val="28"/>
          <w:szCs w:val="28"/>
        </w:rPr>
      </w:pPr>
      <w:r w:rsidRPr="009163D9">
        <w:rPr>
          <w:sz w:val="28"/>
          <w:szCs w:val="28"/>
        </w:rPr>
        <w:t>2. З’ясуйте особливості перекладу термінів.</w:t>
      </w:r>
    </w:p>
    <w:p w:rsidR="001579D0" w:rsidRPr="009163D9" w:rsidRDefault="001579D0" w:rsidP="001579D0">
      <w:pPr>
        <w:pStyle w:val="2"/>
        <w:spacing w:line="360" w:lineRule="auto"/>
        <w:ind w:left="0" w:firstLine="0"/>
        <w:rPr>
          <w:i/>
          <w:iCs/>
          <w:sz w:val="28"/>
          <w:szCs w:val="28"/>
        </w:rPr>
      </w:pPr>
      <w:r w:rsidRPr="009163D9">
        <w:rPr>
          <w:sz w:val="28"/>
          <w:szCs w:val="28"/>
        </w:rPr>
        <w:t>3. Складі</w:t>
      </w:r>
      <w:r w:rsidR="001322EC" w:rsidRPr="009163D9">
        <w:rPr>
          <w:sz w:val="28"/>
          <w:szCs w:val="28"/>
        </w:rPr>
        <w:t>ть доповідну записку на ім’я директора</w:t>
      </w:r>
      <w:r w:rsidRPr="009163D9">
        <w:rPr>
          <w:sz w:val="28"/>
          <w:szCs w:val="28"/>
        </w:rPr>
        <w:t xml:space="preserve"> від групи з інформацією про відсутність студентів (24 особи) н</w:t>
      </w:r>
      <w:r w:rsidR="001322EC" w:rsidRPr="009163D9">
        <w:rPr>
          <w:sz w:val="28"/>
          <w:szCs w:val="28"/>
        </w:rPr>
        <w:t>а занятті з математики</w:t>
      </w:r>
      <w:r w:rsidRPr="009163D9">
        <w:rPr>
          <w:sz w:val="28"/>
          <w:szCs w:val="28"/>
        </w:rPr>
        <w:t>.</w:t>
      </w:r>
    </w:p>
    <w:p w:rsidR="001579D0" w:rsidRPr="009163D9" w:rsidRDefault="001579D0" w:rsidP="001579D0">
      <w:pPr>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579D0" w:rsidRPr="009163D9" w:rsidTr="00CF4C67">
        <w:tc>
          <w:tcPr>
            <w:tcW w:w="1770" w:type="dxa"/>
            <w:vMerge w:val="restart"/>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579D0" w:rsidRPr="009163D9" w:rsidTr="00CF4C67">
        <w:tc>
          <w:tcPr>
            <w:tcW w:w="1770" w:type="dxa"/>
            <w:vMerge/>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579D0" w:rsidRPr="009163D9" w:rsidTr="00CF4C67">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r>
    </w:tbl>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lastRenderedPageBreak/>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579D0" w:rsidRPr="009163D9" w:rsidRDefault="001579D0" w:rsidP="001579D0">
      <w:pPr>
        <w:spacing w:after="0" w:line="240" w:lineRule="auto"/>
        <w:jc w:val="both"/>
        <w:rPr>
          <w:rFonts w:ascii="Times New Roman" w:hAnsi="Times New Roman" w:cs="Times New Roman"/>
          <w:sz w:val="28"/>
          <w:szCs w:val="28"/>
          <w:lang w:val="uk-UA"/>
        </w:rPr>
      </w:pPr>
    </w:p>
    <w:p w:rsidR="001579D0" w:rsidRPr="009163D9" w:rsidRDefault="001579D0" w:rsidP="001579D0">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№25</w:t>
      </w:r>
    </w:p>
    <w:p w:rsidR="001579D0" w:rsidRPr="009163D9" w:rsidRDefault="001579D0" w:rsidP="00D2332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Висвітліть питання про словники в професійному мовленні, з’ясуйте їх роль у підвищенні мовленнєвої культури. </w:t>
      </w:r>
    </w:p>
    <w:p w:rsidR="001579D0" w:rsidRPr="009163D9" w:rsidRDefault="001579D0" w:rsidP="00D2332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Дайте визначення терміна, назвіть його ознаки.</w:t>
      </w:r>
    </w:p>
    <w:p w:rsidR="001579D0" w:rsidRPr="009163D9" w:rsidRDefault="001579D0" w:rsidP="00D2332C">
      <w:pPr>
        <w:numPr>
          <w:ilvl w:val="0"/>
          <w:numId w:val="22"/>
        </w:numPr>
        <w:spacing w:after="0" w:line="360" w:lineRule="auto"/>
        <w:ind w:left="0" w:firstLine="709"/>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Виберіть правильні конструкції: </w:t>
      </w:r>
      <w:r w:rsidRPr="009163D9">
        <w:rPr>
          <w:rFonts w:ascii="Times New Roman" w:hAnsi="Times New Roman" w:cs="Times New Roman"/>
          <w:i/>
          <w:iCs/>
          <w:sz w:val="28"/>
          <w:szCs w:val="28"/>
          <w:lang w:val="uk-UA"/>
        </w:rPr>
        <w:t xml:space="preserve">забезпечені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xml:space="preserve"> – благополучні  </w:t>
      </w:r>
      <w:proofErr w:type="spellStart"/>
      <w:r w:rsidRPr="009163D9">
        <w:rPr>
          <w:rFonts w:ascii="Times New Roman" w:hAnsi="Times New Roman" w:cs="Times New Roman"/>
          <w:i/>
          <w:iCs/>
          <w:sz w:val="28"/>
          <w:szCs w:val="28"/>
          <w:lang w:val="uk-UA"/>
        </w:rPr>
        <w:t>сім’і</w:t>
      </w:r>
      <w:proofErr w:type="spellEnd"/>
      <w:r w:rsidRPr="009163D9">
        <w:rPr>
          <w:rFonts w:ascii="Times New Roman" w:hAnsi="Times New Roman" w:cs="Times New Roman"/>
          <w:i/>
          <w:iCs/>
          <w:sz w:val="28"/>
          <w:szCs w:val="28"/>
          <w:lang w:val="uk-UA"/>
        </w:rPr>
        <w:t>, подивитися фільм – переглянути фільм (стрічку), обопільна згода – обоюдна згода, не стосується цього – не має відношення до цього, у будь-яку мить – у любий момент.</w:t>
      </w: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579D0" w:rsidRPr="009163D9" w:rsidTr="00CF4C67">
        <w:tc>
          <w:tcPr>
            <w:tcW w:w="1770" w:type="dxa"/>
            <w:vMerge w:val="restart"/>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579D0" w:rsidRPr="009163D9" w:rsidTr="00CF4C67">
        <w:tc>
          <w:tcPr>
            <w:tcW w:w="1770" w:type="dxa"/>
            <w:vMerge/>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579D0" w:rsidRPr="009163D9" w:rsidTr="00CF4C67">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r>
    </w:tbl>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6B4CDF" w:rsidRPr="009163D9" w:rsidRDefault="006B4CDF"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tabs>
          <w:tab w:val="left" w:pos="0"/>
        </w:tabs>
        <w:spacing w:after="0" w:line="240" w:lineRule="auto"/>
        <w:jc w:val="center"/>
        <w:rPr>
          <w:rFonts w:ascii="Times New Roman" w:hAnsi="Times New Roman" w:cs="Times New Roman"/>
          <w:b/>
          <w:sz w:val="28"/>
          <w:szCs w:val="28"/>
          <w:lang w:val="uk-UA"/>
        </w:rPr>
      </w:pPr>
      <w:r w:rsidRPr="009163D9">
        <w:rPr>
          <w:rFonts w:ascii="Times New Roman" w:hAnsi="Times New Roman" w:cs="Times New Roman"/>
          <w:b/>
          <w:sz w:val="28"/>
          <w:szCs w:val="28"/>
          <w:lang w:val="uk-UA"/>
        </w:rPr>
        <w:t>КОМПЛЕКСНА КОНТРОЛЬНА РОБОТА</w:t>
      </w:r>
    </w:p>
    <w:p w:rsidR="00036611" w:rsidRPr="001D03A0" w:rsidRDefault="00036611" w:rsidP="00036611">
      <w:pPr>
        <w:spacing w:after="0" w:line="240" w:lineRule="auto"/>
        <w:jc w:val="both"/>
        <w:rPr>
          <w:rFonts w:ascii="Times New Roman" w:hAnsi="Times New Roman" w:cs="Times New Roman"/>
          <w:bCs/>
          <w:sz w:val="28"/>
          <w:szCs w:val="28"/>
          <w:lang w:val="uk-UA"/>
        </w:rPr>
      </w:pPr>
      <w:r w:rsidRPr="001D03A0">
        <w:rPr>
          <w:rFonts w:ascii="Times New Roman" w:hAnsi="Times New Roman" w:cs="Times New Roman"/>
          <w:sz w:val="28"/>
          <w:szCs w:val="28"/>
          <w:lang w:val="uk-UA"/>
        </w:rPr>
        <w:t>з дисципліни «Українська мова (за професійним спрямуванням)»</w:t>
      </w:r>
    </w:p>
    <w:p w:rsidR="00036611" w:rsidRPr="001D03A0" w:rsidRDefault="00036611" w:rsidP="00036611">
      <w:pPr>
        <w:spacing w:after="0" w:line="240" w:lineRule="auto"/>
        <w:jc w:val="both"/>
        <w:rPr>
          <w:rFonts w:ascii="Times New Roman" w:hAnsi="Times New Roman" w:cs="Times New Roman"/>
          <w:bCs/>
          <w:sz w:val="28"/>
          <w:szCs w:val="28"/>
          <w:lang w:val="uk-UA"/>
        </w:rPr>
      </w:pPr>
    </w:p>
    <w:p w:rsidR="00036611" w:rsidRPr="001D03A0" w:rsidRDefault="00036611" w:rsidP="00036611">
      <w:pPr>
        <w:spacing w:after="0" w:line="240" w:lineRule="auto"/>
        <w:jc w:val="both"/>
        <w:rPr>
          <w:rFonts w:ascii="Times New Roman" w:hAnsi="Times New Roman" w:cs="Times New Roman"/>
          <w:bCs/>
          <w:sz w:val="28"/>
          <w:szCs w:val="28"/>
          <w:u w:val="single"/>
          <w:lang w:val="uk-UA"/>
        </w:rPr>
      </w:pPr>
      <w:r w:rsidRPr="001D03A0">
        <w:rPr>
          <w:rFonts w:ascii="Times New Roman" w:hAnsi="Times New Roman" w:cs="Times New Roman"/>
          <w:bCs/>
          <w:sz w:val="28"/>
          <w:szCs w:val="28"/>
          <w:lang w:val="uk-UA"/>
        </w:rPr>
        <w:t xml:space="preserve">до акредитації спеціальності </w:t>
      </w:r>
      <w:r w:rsidRPr="001D03A0">
        <w:rPr>
          <w:rFonts w:ascii="Times New Roman" w:hAnsi="Times New Roman" w:cs="Times New Roman"/>
          <w:color w:val="000000"/>
          <w:sz w:val="28"/>
          <w:szCs w:val="28"/>
          <w:shd w:val="clear" w:color="auto" w:fill="FFFFFF"/>
        </w:rPr>
        <w:t xml:space="preserve">126 </w:t>
      </w:r>
      <w:proofErr w:type="spellStart"/>
      <w:r w:rsidRPr="001D03A0">
        <w:rPr>
          <w:rFonts w:ascii="Times New Roman" w:hAnsi="Times New Roman" w:cs="Times New Roman"/>
          <w:color w:val="000000"/>
          <w:sz w:val="28"/>
          <w:szCs w:val="28"/>
          <w:shd w:val="clear" w:color="auto" w:fill="FFFFFF"/>
        </w:rPr>
        <w:t>Інформаційні</w:t>
      </w:r>
      <w:proofErr w:type="spellEnd"/>
      <w:r w:rsidRPr="001D03A0">
        <w:rPr>
          <w:rFonts w:ascii="Times New Roman" w:hAnsi="Times New Roman" w:cs="Times New Roman"/>
          <w:color w:val="000000"/>
          <w:sz w:val="28"/>
          <w:szCs w:val="28"/>
          <w:shd w:val="clear" w:color="auto" w:fill="FFFFFF"/>
        </w:rPr>
        <w:t xml:space="preserve"> </w:t>
      </w:r>
      <w:proofErr w:type="spellStart"/>
      <w:r w:rsidRPr="001D03A0">
        <w:rPr>
          <w:rFonts w:ascii="Times New Roman" w:hAnsi="Times New Roman" w:cs="Times New Roman"/>
          <w:color w:val="000000"/>
          <w:sz w:val="28"/>
          <w:szCs w:val="28"/>
          <w:shd w:val="clear" w:color="auto" w:fill="FFFFFF"/>
        </w:rPr>
        <w:t>системи</w:t>
      </w:r>
      <w:proofErr w:type="spellEnd"/>
      <w:r w:rsidRPr="001D03A0">
        <w:rPr>
          <w:rFonts w:ascii="Times New Roman" w:hAnsi="Times New Roman" w:cs="Times New Roman"/>
          <w:color w:val="000000"/>
          <w:sz w:val="28"/>
          <w:szCs w:val="28"/>
          <w:shd w:val="clear" w:color="auto" w:fill="FFFFFF"/>
        </w:rPr>
        <w:t xml:space="preserve"> та </w:t>
      </w:r>
      <w:proofErr w:type="spellStart"/>
      <w:r w:rsidRPr="001D03A0">
        <w:rPr>
          <w:rFonts w:ascii="Times New Roman" w:hAnsi="Times New Roman" w:cs="Times New Roman"/>
          <w:color w:val="000000"/>
          <w:sz w:val="28"/>
          <w:szCs w:val="28"/>
          <w:shd w:val="clear" w:color="auto" w:fill="FFFFFF"/>
        </w:rPr>
        <w:t>технології</w:t>
      </w:r>
      <w:proofErr w:type="spellEnd"/>
      <w:r w:rsidRPr="001D03A0">
        <w:rPr>
          <w:rFonts w:ascii="Times New Roman" w:hAnsi="Times New Roman" w:cs="Times New Roman"/>
          <w:color w:val="000000"/>
          <w:sz w:val="28"/>
          <w:szCs w:val="28"/>
          <w:shd w:val="clear" w:color="auto" w:fill="FFFFFF"/>
        </w:rPr>
        <w:t xml:space="preserve">; </w:t>
      </w:r>
    </w:p>
    <w:p w:rsidR="00036611" w:rsidRPr="001D03A0" w:rsidRDefault="00036611" w:rsidP="00036611">
      <w:pPr>
        <w:tabs>
          <w:tab w:val="left" w:pos="1701"/>
          <w:tab w:val="left" w:pos="2835"/>
        </w:tabs>
        <w:spacing w:after="0" w:line="240" w:lineRule="auto"/>
        <w:jc w:val="both"/>
        <w:rPr>
          <w:rFonts w:ascii="Times New Roman" w:hAnsi="Times New Roman" w:cs="Times New Roman"/>
          <w:bCs/>
          <w:sz w:val="28"/>
          <w:szCs w:val="28"/>
        </w:rPr>
      </w:pPr>
      <w:proofErr w:type="spellStart"/>
      <w:r w:rsidRPr="001D03A0">
        <w:rPr>
          <w:rFonts w:ascii="Times New Roman" w:hAnsi="Times New Roman" w:cs="Times New Roman"/>
          <w:sz w:val="28"/>
          <w:szCs w:val="28"/>
          <w:shd w:val="clear" w:color="auto" w:fill="FFFFFF"/>
        </w:rPr>
        <w:t>Освітньо-професійна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shd w:val="clear" w:color="auto" w:fill="FFFFFF"/>
        </w:rPr>
        <w:t>програма</w:t>
      </w:r>
      <w:proofErr w:type="spellEnd"/>
      <w:r w:rsidRPr="001D03A0">
        <w:rPr>
          <w:rFonts w:ascii="Times New Roman" w:hAnsi="Times New Roman" w:cs="Times New Roman"/>
          <w:sz w:val="28"/>
          <w:szCs w:val="28"/>
          <w:shd w:val="clear" w:color="auto" w:fill="FFFFFF"/>
        </w:rPr>
        <w:t xml:space="preserve">: </w:t>
      </w:r>
      <w:proofErr w:type="spellStart"/>
      <w:r w:rsidRPr="001D03A0">
        <w:rPr>
          <w:rFonts w:ascii="Times New Roman" w:hAnsi="Times New Roman" w:cs="Times New Roman"/>
          <w:sz w:val="28"/>
          <w:szCs w:val="28"/>
        </w:rPr>
        <w:t>Інформаційні</w:t>
      </w:r>
      <w:proofErr w:type="spellEnd"/>
      <w:r w:rsidRPr="001D03A0">
        <w:rPr>
          <w:rFonts w:ascii="Times New Roman" w:hAnsi="Times New Roman" w:cs="Times New Roman"/>
          <w:sz w:val="28"/>
          <w:szCs w:val="28"/>
        </w:rPr>
        <w:t xml:space="preserve"> </w:t>
      </w:r>
      <w:proofErr w:type="spellStart"/>
      <w:r w:rsidRPr="001D03A0">
        <w:rPr>
          <w:rFonts w:ascii="Times New Roman" w:hAnsi="Times New Roman" w:cs="Times New Roman"/>
          <w:sz w:val="28"/>
          <w:szCs w:val="28"/>
        </w:rPr>
        <w:t>системи</w:t>
      </w:r>
      <w:proofErr w:type="spellEnd"/>
      <w:r w:rsidRPr="001D03A0">
        <w:rPr>
          <w:rFonts w:ascii="Times New Roman" w:hAnsi="Times New Roman" w:cs="Times New Roman"/>
          <w:sz w:val="28"/>
          <w:szCs w:val="28"/>
        </w:rPr>
        <w:t xml:space="preserve"> та </w:t>
      </w:r>
      <w:proofErr w:type="spellStart"/>
      <w:r w:rsidRPr="001D03A0">
        <w:rPr>
          <w:rFonts w:ascii="Times New Roman" w:hAnsi="Times New Roman" w:cs="Times New Roman"/>
          <w:sz w:val="28"/>
          <w:szCs w:val="28"/>
        </w:rPr>
        <w:t>технології</w:t>
      </w:r>
      <w:proofErr w:type="spellEnd"/>
      <w:r w:rsidRPr="001D03A0">
        <w:rPr>
          <w:rFonts w:ascii="Times New Roman" w:eastAsia="Times New Roman" w:hAnsi="Times New Roman" w:cs="Times New Roman"/>
          <w:sz w:val="28"/>
          <w:szCs w:val="28"/>
          <w:vertAlign w:val="superscript"/>
          <w:lang w:val="uk-UA" w:eastAsia="uk-UA"/>
        </w:rPr>
        <w:t xml:space="preserve"> </w:t>
      </w:r>
    </w:p>
    <w:p w:rsidR="00036611" w:rsidRPr="001D03A0" w:rsidRDefault="00036611" w:rsidP="00036611">
      <w:pPr>
        <w:tabs>
          <w:tab w:val="left" w:pos="3045"/>
        </w:tabs>
        <w:spacing w:after="0" w:line="240" w:lineRule="auto"/>
        <w:rPr>
          <w:rFonts w:ascii="Times New Roman" w:hAnsi="Times New Roman" w:cs="Times New Roman"/>
          <w:sz w:val="28"/>
          <w:szCs w:val="28"/>
          <w:lang w:val="uk-UA"/>
        </w:rPr>
      </w:pPr>
      <w:r w:rsidRPr="001D03A0">
        <w:rPr>
          <w:rStyle w:val="a6"/>
          <w:rFonts w:ascii="Times New Roman" w:hAnsi="Times New Roman" w:cs="Times New Roman"/>
          <w:color w:val="000000"/>
          <w:sz w:val="28"/>
          <w:szCs w:val="28"/>
          <w:lang w:val="uk-UA" w:eastAsia="uk-UA"/>
        </w:rPr>
        <w:t>Здобувач освіти</w:t>
      </w:r>
      <w:r w:rsidRPr="001D03A0">
        <w:rPr>
          <w:rFonts w:ascii="Times New Roman" w:hAnsi="Times New Roman" w:cs="Times New Roman"/>
          <w:sz w:val="28"/>
          <w:szCs w:val="28"/>
          <w:lang w:val="uk-UA"/>
        </w:rPr>
        <w:t xml:space="preserve"> _____________________________________________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курс______</w:t>
      </w:r>
      <w:r w:rsidRPr="009163D9">
        <w:rPr>
          <w:rFonts w:ascii="Times New Roman" w:hAnsi="Times New Roman" w:cs="Times New Roman"/>
          <w:bCs/>
          <w:sz w:val="28"/>
          <w:szCs w:val="28"/>
          <w:lang w:val="uk-UA"/>
        </w:rPr>
        <w:t>_ груп</w:t>
      </w:r>
      <w:r>
        <w:rPr>
          <w:rFonts w:ascii="Times New Roman" w:hAnsi="Times New Roman" w:cs="Times New Roman"/>
          <w:bCs/>
          <w:sz w:val="28"/>
          <w:szCs w:val="28"/>
          <w:lang w:val="uk-UA"/>
        </w:rPr>
        <w:t>а ______</w:t>
      </w: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початок роботи _______________</w:t>
      </w:r>
    </w:p>
    <w:p w:rsidR="00036611" w:rsidRPr="009163D9" w:rsidRDefault="00036611" w:rsidP="00036611">
      <w:pPr>
        <w:spacing w:after="0" w:line="240" w:lineRule="auto"/>
        <w:jc w:val="both"/>
        <w:rPr>
          <w:rFonts w:ascii="Times New Roman" w:hAnsi="Times New Roman" w:cs="Times New Roman"/>
          <w:bCs/>
          <w:sz w:val="28"/>
          <w:szCs w:val="28"/>
          <w:lang w:val="uk-UA"/>
        </w:rPr>
      </w:pPr>
      <w:r w:rsidRPr="009163D9">
        <w:rPr>
          <w:rFonts w:ascii="Times New Roman" w:hAnsi="Times New Roman" w:cs="Times New Roman"/>
          <w:bCs/>
          <w:sz w:val="28"/>
          <w:szCs w:val="28"/>
          <w:lang w:val="uk-UA"/>
        </w:rPr>
        <w:t>завершення роботи ____________</w:t>
      </w:r>
    </w:p>
    <w:p w:rsidR="00036611" w:rsidRPr="009163D9" w:rsidRDefault="00036611" w:rsidP="00036611">
      <w:pPr>
        <w:spacing w:after="0" w:line="240" w:lineRule="auto"/>
        <w:jc w:val="both"/>
        <w:rPr>
          <w:rFonts w:ascii="Times New Roman" w:hAnsi="Times New Roman" w:cs="Times New Roman"/>
          <w:sz w:val="28"/>
          <w:szCs w:val="28"/>
          <w:lang w:val="uk-UA"/>
        </w:rPr>
      </w:pPr>
    </w:p>
    <w:p w:rsidR="001579D0" w:rsidRPr="009163D9" w:rsidRDefault="001579D0" w:rsidP="001579D0">
      <w:pPr>
        <w:tabs>
          <w:tab w:val="left" w:pos="0"/>
        </w:tabs>
        <w:spacing w:after="0" w:line="240" w:lineRule="auto"/>
        <w:jc w:val="center"/>
        <w:rPr>
          <w:rFonts w:ascii="Times New Roman" w:hAnsi="Times New Roman" w:cs="Times New Roman"/>
          <w:sz w:val="28"/>
          <w:szCs w:val="28"/>
          <w:lang w:val="uk-UA"/>
        </w:rPr>
      </w:pPr>
      <w:r w:rsidRPr="009163D9">
        <w:rPr>
          <w:rFonts w:ascii="Times New Roman" w:hAnsi="Times New Roman" w:cs="Times New Roman"/>
          <w:sz w:val="28"/>
          <w:szCs w:val="28"/>
          <w:lang w:val="uk-UA"/>
        </w:rPr>
        <w:t>ПИТАННЯ КОНТРОЛЬНОГО ЗАВДАННЯ №26</w:t>
      </w:r>
    </w:p>
    <w:p w:rsidR="001579D0" w:rsidRPr="009163D9" w:rsidRDefault="001579D0" w:rsidP="00D2332C">
      <w:pPr>
        <w:pStyle w:val="2"/>
        <w:numPr>
          <w:ilvl w:val="0"/>
          <w:numId w:val="23"/>
        </w:numPr>
        <w:spacing w:line="360" w:lineRule="auto"/>
        <w:ind w:left="0" w:firstLine="357"/>
        <w:rPr>
          <w:bCs/>
          <w:sz w:val="28"/>
          <w:szCs w:val="28"/>
        </w:rPr>
      </w:pPr>
      <w:r w:rsidRPr="009163D9">
        <w:rPr>
          <w:bCs/>
          <w:sz w:val="28"/>
          <w:szCs w:val="28"/>
        </w:rPr>
        <w:t>Укажіть, як уживається займенник у фахових текстах.</w:t>
      </w:r>
    </w:p>
    <w:p w:rsidR="001579D0" w:rsidRPr="009163D9" w:rsidRDefault="001579D0" w:rsidP="00D2332C">
      <w:pPr>
        <w:pStyle w:val="2"/>
        <w:numPr>
          <w:ilvl w:val="0"/>
          <w:numId w:val="23"/>
        </w:numPr>
        <w:spacing w:line="360" w:lineRule="auto"/>
        <w:ind w:left="0" w:firstLine="357"/>
        <w:rPr>
          <w:bCs/>
          <w:sz w:val="28"/>
          <w:szCs w:val="28"/>
        </w:rPr>
      </w:pPr>
      <w:r w:rsidRPr="009163D9">
        <w:rPr>
          <w:bCs/>
          <w:sz w:val="28"/>
          <w:szCs w:val="28"/>
        </w:rPr>
        <w:t>Охарактеризуйте курсову та дипломну роботи, дисертацію.</w:t>
      </w:r>
    </w:p>
    <w:p w:rsidR="001579D0" w:rsidRPr="009163D9" w:rsidRDefault="001579D0" w:rsidP="00D2332C">
      <w:pPr>
        <w:pStyle w:val="2"/>
        <w:numPr>
          <w:ilvl w:val="0"/>
          <w:numId w:val="23"/>
        </w:numPr>
        <w:spacing w:line="360" w:lineRule="auto"/>
        <w:ind w:left="0" w:firstLine="357"/>
        <w:rPr>
          <w:bCs/>
          <w:sz w:val="28"/>
          <w:szCs w:val="28"/>
        </w:rPr>
      </w:pPr>
      <w:r w:rsidRPr="009163D9">
        <w:rPr>
          <w:bCs/>
          <w:sz w:val="28"/>
          <w:szCs w:val="28"/>
        </w:rPr>
        <w:t>Охарактеризуйте резюме як документ, назвіть особливості його укладання та визначте роль резюме в сучасному діловому світі.</w:t>
      </w: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C5194B" w:rsidRDefault="00C5194B" w:rsidP="001579D0">
      <w:pPr>
        <w:pStyle w:val="a3"/>
        <w:tabs>
          <w:tab w:val="left" w:pos="0"/>
        </w:tabs>
        <w:spacing w:after="0" w:line="240" w:lineRule="auto"/>
        <w:jc w:val="both"/>
        <w:rPr>
          <w:rFonts w:ascii="Times New Roman" w:hAnsi="Times New Roman" w:cs="Times New Roman"/>
          <w:sz w:val="28"/>
          <w:szCs w:val="28"/>
          <w:lang w:val="uk-UA"/>
        </w:rPr>
      </w:pPr>
    </w:p>
    <w:p w:rsidR="00C5194B" w:rsidRDefault="00C5194B" w:rsidP="001579D0">
      <w:pPr>
        <w:pStyle w:val="a3"/>
        <w:tabs>
          <w:tab w:val="left" w:pos="0"/>
        </w:tabs>
        <w:spacing w:after="0" w:line="240" w:lineRule="auto"/>
        <w:jc w:val="both"/>
        <w:rPr>
          <w:rFonts w:ascii="Times New Roman" w:hAnsi="Times New Roman" w:cs="Times New Roman"/>
          <w:sz w:val="28"/>
          <w:szCs w:val="28"/>
          <w:lang w:val="uk-UA"/>
        </w:rPr>
      </w:pPr>
    </w:p>
    <w:p w:rsidR="00C5194B" w:rsidRDefault="00C5194B" w:rsidP="001579D0">
      <w:pPr>
        <w:pStyle w:val="a3"/>
        <w:tabs>
          <w:tab w:val="left" w:pos="0"/>
        </w:tabs>
        <w:spacing w:after="0" w:line="240" w:lineRule="auto"/>
        <w:jc w:val="both"/>
        <w:rPr>
          <w:rFonts w:ascii="Times New Roman" w:hAnsi="Times New Roman" w:cs="Times New Roman"/>
          <w:sz w:val="28"/>
          <w:szCs w:val="28"/>
          <w:lang w:val="uk-UA"/>
        </w:rPr>
      </w:pPr>
    </w:p>
    <w:p w:rsidR="00C5194B" w:rsidRPr="009163D9" w:rsidRDefault="00C5194B"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p w:rsidR="001579D0" w:rsidRPr="009163D9" w:rsidRDefault="001579D0" w:rsidP="001579D0">
      <w:pPr>
        <w:pStyle w:val="a3"/>
        <w:tabs>
          <w:tab w:val="left" w:pos="0"/>
        </w:tabs>
        <w:spacing w:after="0" w:line="240" w:lineRule="auto"/>
        <w:jc w:val="both"/>
        <w:rPr>
          <w:rFonts w:ascii="Times New Roman" w:hAnsi="Times New Roman" w:cs="Times New Roman"/>
          <w:sz w:val="28"/>
          <w:szCs w:val="28"/>
          <w:lang w:val="uk-UA"/>
        </w:rPr>
      </w:pPr>
    </w:p>
    <w:tbl>
      <w:tblPr>
        <w:tblStyle w:val="a4"/>
        <w:tblW w:w="0" w:type="auto"/>
        <w:tblInd w:w="720" w:type="dxa"/>
        <w:tblLook w:val="04A0" w:firstRow="1" w:lastRow="0" w:firstColumn="1" w:lastColumn="0" w:noHBand="0" w:noVBand="1"/>
      </w:tblPr>
      <w:tblGrid>
        <w:gridCol w:w="1770"/>
        <w:gridCol w:w="1770"/>
        <w:gridCol w:w="1770"/>
        <w:gridCol w:w="1770"/>
        <w:gridCol w:w="1771"/>
      </w:tblGrid>
      <w:tr w:rsidR="001579D0" w:rsidRPr="009163D9" w:rsidTr="00CF4C67">
        <w:tc>
          <w:tcPr>
            <w:tcW w:w="1770" w:type="dxa"/>
            <w:vMerge w:val="restart"/>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Оцінка</w:t>
            </w:r>
          </w:p>
        </w:tc>
        <w:tc>
          <w:tcPr>
            <w:tcW w:w="3540"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Викладач</w:t>
            </w:r>
          </w:p>
        </w:tc>
        <w:tc>
          <w:tcPr>
            <w:tcW w:w="3541" w:type="dxa"/>
            <w:gridSpan w:val="2"/>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Експерт </w:t>
            </w:r>
          </w:p>
        </w:tc>
      </w:tr>
      <w:tr w:rsidR="001579D0" w:rsidRPr="009163D9" w:rsidTr="00CF4C67">
        <w:tc>
          <w:tcPr>
            <w:tcW w:w="1770" w:type="dxa"/>
            <w:vMerge/>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 xml:space="preserve">Підпис </w:t>
            </w: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Прізвище та ініціали</w:t>
            </w: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r w:rsidRPr="009163D9">
              <w:rPr>
                <w:rFonts w:ascii="Times New Roman" w:hAnsi="Times New Roman" w:cs="Times New Roman"/>
                <w:sz w:val="28"/>
                <w:szCs w:val="28"/>
                <w:lang w:val="uk-UA"/>
              </w:rPr>
              <w:t>Підпис</w:t>
            </w:r>
          </w:p>
        </w:tc>
      </w:tr>
      <w:tr w:rsidR="001579D0" w:rsidRPr="009163D9" w:rsidTr="00CF4C67">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0"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c>
          <w:tcPr>
            <w:tcW w:w="1771" w:type="dxa"/>
          </w:tcPr>
          <w:p w:rsidR="001579D0" w:rsidRPr="009163D9" w:rsidRDefault="001579D0" w:rsidP="00CF4C67">
            <w:pPr>
              <w:pStyle w:val="a3"/>
              <w:tabs>
                <w:tab w:val="left" w:pos="0"/>
              </w:tabs>
              <w:ind w:left="0"/>
              <w:jc w:val="both"/>
              <w:rPr>
                <w:rFonts w:ascii="Times New Roman" w:hAnsi="Times New Roman" w:cs="Times New Roman"/>
                <w:sz w:val="28"/>
                <w:szCs w:val="28"/>
                <w:lang w:val="uk-UA"/>
              </w:rPr>
            </w:pPr>
          </w:p>
        </w:tc>
      </w:tr>
    </w:tbl>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1579D0">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p w:rsidR="001579D0" w:rsidRPr="009163D9" w:rsidRDefault="001579D0" w:rsidP="00582B3B">
      <w:pPr>
        <w:widowControl w:val="0"/>
        <w:autoSpaceDE w:val="0"/>
        <w:autoSpaceDN w:val="0"/>
        <w:adjustRightInd w:val="0"/>
        <w:spacing w:after="0" w:line="240" w:lineRule="auto"/>
        <w:jc w:val="both"/>
        <w:rPr>
          <w:rFonts w:ascii="Times New Roman" w:hAnsi="Times New Roman" w:cs="Times New Roman"/>
          <w:sz w:val="28"/>
          <w:szCs w:val="28"/>
          <w:lang w:val="uk-UA" w:eastAsia="ru-RU"/>
        </w:rPr>
      </w:pPr>
    </w:p>
    <w:sectPr w:rsidR="001579D0" w:rsidRPr="009163D9" w:rsidSect="00A16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7F56D10"/>
    <w:multiLevelType w:val="hybridMultilevel"/>
    <w:tmpl w:val="59F44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D0466"/>
    <w:multiLevelType w:val="hybridMultilevel"/>
    <w:tmpl w:val="25CA28E6"/>
    <w:lvl w:ilvl="0" w:tplc="5CDCE10C">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B5913E4"/>
    <w:multiLevelType w:val="hybridMultilevel"/>
    <w:tmpl w:val="FAFA1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CC3FC3"/>
    <w:multiLevelType w:val="hybridMultilevel"/>
    <w:tmpl w:val="A83A4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545DCE"/>
    <w:multiLevelType w:val="hybridMultilevel"/>
    <w:tmpl w:val="A6ACBC2E"/>
    <w:lvl w:ilvl="0" w:tplc="F82C5712">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7031E5"/>
    <w:multiLevelType w:val="hybridMultilevel"/>
    <w:tmpl w:val="B046F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E04A85"/>
    <w:multiLevelType w:val="hybridMultilevel"/>
    <w:tmpl w:val="259C521E"/>
    <w:lvl w:ilvl="0" w:tplc="69EE5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393621"/>
    <w:multiLevelType w:val="hybridMultilevel"/>
    <w:tmpl w:val="621E773A"/>
    <w:lvl w:ilvl="0" w:tplc="61EC26D0">
      <w:start w:val="1"/>
      <w:numFmt w:val="decimal"/>
      <w:lvlText w:val="%1."/>
      <w:lvlJc w:val="left"/>
      <w:pPr>
        <w:tabs>
          <w:tab w:val="num" w:pos="1002"/>
        </w:tabs>
        <w:ind w:left="1002" w:hanging="645"/>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9" w15:restartNumberingAfterBreak="0">
    <w:nsid w:val="269A2D39"/>
    <w:multiLevelType w:val="hybridMultilevel"/>
    <w:tmpl w:val="2188A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D03232"/>
    <w:multiLevelType w:val="hybridMultilevel"/>
    <w:tmpl w:val="9FEEE4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E36E0B"/>
    <w:multiLevelType w:val="hybridMultilevel"/>
    <w:tmpl w:val="6388C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0C10F8"/>
    <w:multiLevelType w:val="hybridMultilevel"/>
    <w:tmpl w:val="5184AB04"/>
    <w:lvl w:ilvl="0" w:tplc="317E1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6B08DE"/>
    <w:multiLevelType w:val="hybridMultilevel"/>
    <w:tmpl w:val="86AAA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35F7F9C"/>
    <w:multiLevelType w:val="hybridMultilevel"/>
    <w:tmpl w:val="0172B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257D47"/>
    <w:multiLevelType w:val="hybridMultilevel"/>
    <w:tmpl w:val="F3F463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D3549F9"/>
    <w:multiLevelType w:val="hybridMultilevel"/>
    <w:tmpl w:val="A9C46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40C39F5"/>
    <w:multiLevelType w:val="hybridMultilevel"/>
    <w:tmpl w:val="29727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6D25A5"/>
    <w:multiLevelType w:val="hybridMultilevel"/>
    <w:tmpl w:val="ACA60884"/>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BD6169D"/>
    <w:multiLevelType w:val="hybridMultilevel"/>
    <w:tmpl w:val="8EF6D7DC"/>
    <w:name w:val="WW8Num2622"/>
    <w:lvl w:ilvl="0" w:tplc="5AEEE7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8235C9"/>
    <w:multiLevelType w:val="hybridMultilevel"/>
    <w:tmpl w:val="2D90369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E9B5CAD"/>
    <w:multiLevelType w:val="hybridMultilevel"/>
    <w:tmpl w:val="4418C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8972F8"/>
    <w:multiLevelType w:val="hybridMultilevel"/>
    <w:tmpl w:val="D472C6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337082"/>
    <w:multiLevelType w:val="hybridMultilevel"/>
    <w:tmpl w:val="579EA898"/>
    <w:lvl w:ilvl="0" w:tplc="DD360CB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56D26E99"/>
    <w:multiLevelType w:val="hybridMultilevel"/>
    <w:tmpl w:val="54B4D0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043171"/>
    <w:multiLevelType w:val="hybridMultilevel"/>
    <w:tmpl w:val="BE6A87A0"/>
    <w:lvl w:ilvl="0" w:tplc="15B07A6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082349D"/>
    <w:multiLevelType w:val="hybridMultilevel"/>
    <w:tmpl w:val="3FCA9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44272EC"/>
    <w:multiLevelType w:val="hybridMultilevel"/>
    <w:tmpl w:val="C7B01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2962946"/>
    <w:multiLevelType w:val="hybridMultilevel"/>
    <w:tmpl w:val="57F47E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5"/>
  </w:num>
  <w:num w:numId="4">
    <w:abstractNumId w:val="19"/>
  </w:num>
  <w:num w:numId="5">
    <w:abstractNumId w:val="6"/>
  </w:num>
  <w:num w:numId="6">
    <w:abstractNumId w:val="3"/>
  </w:num>
  <w:num w:numId="7">
    <w:abstractNumId w:val="22"/>
  </w:num>
  <w:num w:numId="8">
    <w:abstractNumId w:val="24"/>
  </w:num>
  <w:num w:numId="9">
    <w:abstractNumId w:val="9"/>
  </w:num>
  <w:num w:numId="10">
    <w:abstractNumId w:val="14"/>
  </w:num>
  <w:num w:numId="11">
    <w:abstractNumId w:val="23"/>
  </w:num>
  <w:num w:numId="12">
    <w:abstractNumId w:val="28"/>
  </w:num>
  <w:num w:numId="13">
    <w:abstractNumId w:val="16"/>
  </w:num>
  <w:num w:numId="14">
    <w:abstractNumId w:val="15"/>
  </w:num>
  <w:num w:numId="15">
    <w:abstractNumId w:val="25"/>
  </w:num>
  <w:num w:numId="16">
    <w:abstractNumId w:val="13"/>
  </w:num>
  <w:num w:numId="17">
    <w:abstractNumId w:val="20"/>
  </w:num>
  <w:num w:numId="18">
    <w:abstractNumId w:val="11"/>
  </w:num>
  <w:num w:numId="19">
    <w:abstractNumId w:val="26"/>
  </w:num>
  <w:num w:numId="20">
    <w:abstractNumId w:val="27"/>
  </w:num>
  <w:num w:numId="21">
    <w:abstractNumId w:val="17"/>
  </w:num>
  <w:num w:numId="22">
    <w:abstractNumId w:val="8"/>
  </w:num>
  <w:num w:numId="23">
    <w:abstractNumId w:val="4"/>
  </w:num>
  <w:num w:numId="24">
    <w:abstractNumId w:val="1"/>
  </w:num>
  <w:num w:numId="25">
    <w:abstractNumId w:val="7"/>
  </w:num>
  <w:num w:numId="26">
    <w:abstractNumId w:val="2"/>
  </w:num>
  <w:num w:numId="27">
    <w:abstractNumId w:val="21"/>
  </w:num>
  <w:num w:numId="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2"/>
  </w:compat>
  <w:rsids>
    <w:rsidRoot w:val="00DD4911"/>
    <w:rsid w:val="0002266E"/>
    <w:rsid w:val="00036611"/>
    <w:rsid w:val="000E48E3"/>
    <w:rsid w:val="001322EC"/>
    <w:rsid w:val="001579D0"/>
    <w:rsid w:val="001B2BEA"/>
    <w:rsid w:val="001D03A0"/>
    <w:rsid w:val="001D7A29"/>
    <w:rsid w:val="001F628F"/>
    <w:rsid w:val="002047DF"/>
    <w:rsid w:val="00247D08"/>
    <w:rsid w:val="00271C7C"/>
    <w:rsid w:val="002938FD"/>
    <w:rsid w:val="003817FC"/>
    <w:rsid w:val="003A196D"/>
    <w:rsid w:val="003C0F96"/>
    <w:rsid w:val="003C5C56"/>
    <w:rsid w:val="003D068B"/>
    <w:rsid w:val="00470C76"/>
    <w:rsid w:val="004C0F24"/>
    <w:rsid w:val="005717C8"/>
    <w:rsid w:val="00572E21"/>
    <w:rsid w:val="00582B3B"/>
    <w:rsid w:val="005E35E8"/>
    <w:rsid w:val="00646C45"/>
    <w:rsid w:val="006B3936"/>
    <w:rsid w:val="006B4CDF"/>
    <w:rsid w:val="007024E5"/>
    <w:rsid w:val="00726DF5"/>
    <w:rsid w:val="00734000"/>
    <w:rsid w:val="00747678"/>
    <w:rsid w:val="007518E8"/>
    <w:rsid w:val="007700EE"/>
    <w:rsid w:val="007E5582"/>
    <w:rsid w:val="00853112"/>
    <w:rsid w:val="00897D14"/>
    <w:rsid w:val="008A4405"/>
    <w:rsid w:val="008D142E"/>
    <w:rsid w:val="009163D9"/>
    <w:rsid w:val="009916D2"/>
    <w:rsid w:val="00A166AF"/>
    <w:rsid w:val="00A20716"/>
    <w:rsid w:val="00A60BFB"/>
    <w:rsid w:val="00A93809"/>
    <w:rsid w:val="00AB11E1"/>
    <w:rsid w:val="00B359FC"/>
    <w:rsid w:val="00BA302C"/>
    <w:rsid w:val="00BD520F"/>
    <w:rsid w:val="00C3625E"/>
    <w:rsid w:val="00C5194B"/>
    <w:rsid w:val="00C61AEE"/>
    <w:rsid w:val="00CE3CE0"/>
    <w:rsid w:val="00CE42E7"/>
    <w:rsid w:val="00CF4C67"/>
    <w:rsid w:val="00D2332C"/>
    <w:rsid w:val="00D500C6"/>
    <w:rsid w:val="00D9383F"/>
    <w:rsid w:val="00DD4911"/>
    <w:rsid w:val="00E83015"/>
    <w:rsid w:val="00ED5140"/>
    <w:rsid w:val="00F17453"/>
    <w:rsid w:val="00F31076"/>
    <w:rsid w:val="00FC26EC"/>
    <w:rsid w:val="00FC6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BBDC5-8933-4F26-A6E0-182A2310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911"/>
    <w:rPr>
      <w:rFonts w:ascii="Calibri" w:eastAsia="Calibri" w:hAnsi="Calibri" w:cs="Calibri"/>
    </w:rPr>
  </w:style>
  <w:style w:type="paragraph" w:styleId="1">
    <w:name w:val="heading 1"/>
    <w:basedOn w:val="a"/>
    <w:next w:val="a"/>
    <w:link w:val="10"/>
    <w:qFormat/>
    <w:rsid w:val="00E83015"/>
    <w:pPr>
      <w:keepNext/>
      <w:spacing w:after="0" w:line="240" w:lineRule="auto"/>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6D2"/>
    <w:pPr>
      <w:ind w:left="720"/>
      <w:contextualSpacing/>
    </w:pPr>
  </w:style>
  <w:style w:type="table" w:styleId="a4">
    <w:name w:val="Table Grid"/>
    <w:basedOn w:val="a1"/>
    <w:uiPriority w:val="59"/>
    <w:rsid w:val="009916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1B2BEA"/>
    <w:pPr>
      <w:suppressAutoHyphens/>
      <w:spacing w:after="0" w:line="100" w:lineRule="atLeast"/>
      <w:ind w:left="720"/>
      <w:contextualSpacing/>
    </w:pPr>
    <w:rPr>
      <w:rFonts w:ascii="Times New Roman" w:eastAsia="Times New Roman" w:hAnsi="Times New Roman" w:cs="Times New Roman"/>
      <w:kern w:val="1"/>
      <w:sz w:val="24"/>
      <w:szCs w:val="24"/>
      <w:lang w:val="uk-UA" w:eastAsia="ru-RU"/>
    </w:rPr>
  </w:style>
  <w:style w:type="character" w:customStyle="1" w:styleId="10">
    <w:name w:val="Заголовок 1 Знак"/>
    <w:basedOn w:val="a0"/>
    <w:link w:val="1"/>
    <w:rsid w:val="00E83015"/>
    <w:rPr>
      <w:rFonts w:ascii="Times New Roman" w:eastAsia="Times New Roman" w:hAnsi="Times New Roman" w:cs="Times New Roman"/>
      <w:sz w:val="28"/>
      <w:szCs w:val="20"/>
      <w:lang w:val="uk-UA" w:eastAsia="ru-RU"/>
    </w:rPr>
  </w:style>
  <w:style w:type="paragraph" w:styleId="2">
    <w:name w:val="Body Text Indent 2"/>
    <w:basedOn w:val="a"/>
    <w:link w:val="20"/>
    <w:semiHidden/>
    <w:rsid w:val="00E83015"/>
    <w:pPr>
      <w:tabs>
        <w:tab w:val="left" w:pos="1560"/>
        <w:tab w:val="left" w:pos="1985"/>
      </w:tabs>
      <w:spacing w:after="0" w:line="240" w:lineRule="auto"/>
      <w:ind w:left="1985" w:hanging="1985"/>
      <w:jc w:val="both"/>
    </w:pPr>
    <w:rPr>
      <w:rFonts w:ascii="Times New Roman" w:eastAsia="Times New Roman" w:hAnsi="Times New Roman" w:cs="Times New Roman"/>
      <w:sz w:val="24"/>
      <w:szCs w:val="20"/>
      <w:lang w:val="uk-UA" w:eastAsia="ru-RU"/>
    </w:rPr>
  </w:style>
  <w:style w:type="character" w:customStyle="1" w:styleId="20">
    <w:name w:val="Основний текст з відступом 2 Знак"/>
    <w:basedOn w:val="a0"/>
    <w:link w:val="2"/>
    <w:semiHidden/>
    <w:rsid w:val="00E83015"/>
    <w:rPr>
      <w:rFonts w:ascii="Times New Roman" w:eastAsia="Times New Roman" w:hAnsi="Times New Roman" w:cs="Times New Roman"/>
      <w:sz w:val="24"/>
      <w:szCs w:val="20"/>
      <w:lang w:val="uk-UA" w:eastAsia="ru-RU"/>
    </w:rPr>
  </w:style>
  <w:style w:type="paragraph" w:styleId="a5">
    <w:name w:val="Body Text"/>
    <w:basedOn w:val="a"/>
    <w:link w:val="a6"/>
    <w:uiPriority w:val="99"/>
    <w:semiHidden/>
    <w:unhideWhenUsed/>
    <w:rsid w:val="001579D0"/>
    <w:pPr>
      <w:spacing w:after="120"/>
    </w:pPr>
  </w:style>
  <w:style w:type="character" w:customStyle="1" w:styleId="a6">
    <w:name w:val="Основний текст Знак"/>
    <w:basedOn w:val="a0"/>
    <w:link w:val="a5"/>
    <w:uiPriority w:val="99"/>
    <w:rsid w:val="001579D0"/>
    <w:rPr>
      <w:rFonts w:ascii="Calibri" w:eastAsia="Calibri" w:hAnsi="Calibri" w:cs="Calibri"/>
    </w:rPr>
  </w:style>
  <w:style w:type="paragraph" w:customStyle="1" w:styleId="osngym">
    <w:name w:val="osn_gym"/>
    <w:basedOn w:val="a"/>
    <w:rsid w:val="0091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916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caption"/>
    <w:basedOn w:val="a"/>
    <w:semiHidden/>
    <w:unhideWhenUsed/>
    <w:qFormat/>
    <w:rsid w:val="00247D08"/>
    <w:pPr>
      <w:spacing w:after="0" w:line="240" w:lineRule="auto"/>
      <w:jc w:val="center"/>
    </w:pPr>
    <w:rPr>
      <w:rFonts w:ascii="Times New Roman" w:eastAsia="Times New Roman" w:hAnsi="Times New Roman" w:cs="Times New Roman"/>
      <w:b/>
      <w:sz w:val="32"/>
      <w:szCs w:val="20"/>
      <w:lang w:val="uk-UA" w:eastAsia="ru-RU"/>
    </w:rPr>
  </w:style>
  <w:style w:type="paragraph" w:styleId="a9">
    <w:name w:val="No Spacing"/>
    <w:uiPriority w:val="99"/>
    <w:qFormat/>
    <w:rsid w:val="002047DF"/>
    <w:pPr>
      <w:spacing w:after="0" w:line="240" w:lineRule="auto"/>
    </w:pPr>
    <w:rPr>
      <w:rFonts w:eastAsiaTheme="minorEastAsia"/>
      <w:lang w:eastAsia="ru-RU"/>
    </w:rPr>
  </w:style>
  <w:style w:type="character" w:styleId="aa">
    <w:name w:val="Hyperlink"/>
    <w:basedOn w:val="a0"/>
    <w:uiPriority w:val="99"/>
    <w:rsid w:val="002047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stateuniversity.ks.ua/file/issue_76/part_1/12.pdf" TargetMode="External"/><Relationship Id="rId3" Type="http://schemas.openxmlformats.org/officeDocument/2006/relationships/settings" Target="settings.xml"/><Relationship Id="rId7" Type="http://schemas.openxmlformats.org/officeDocument/2006/relationships/hyperlink" Target="http://shron1.chtyvo.org.ua/Ivanyshyn_Vasyl/Mova_i_natsi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lhistory.org.ua/videos/bez-bromu/koli-ziavilas-ukrayinska-mova-pavlo-gritsenko/" TargetMode="External"/><Relationship Id="rId11" Type="http://schemas.openxmlformats.org/officeDocument/2006/relationships/fontTable" Target="fontTable.xml"/><Relationship Id="rId5" Type="http://schemas.openxmlformats.org/officeDocument/2006/relationships/hyperlink" Target="http://dspace.luguniv.edu.ua/jspui/bitstream/123456789/7732/1/_2021.pdf" TargetMode="External"/><Relationship Id="rId10" Type="http://schemas.openxmlformats.org/officeDocument/2006/relationships/hyperlink" Target="http://language-policy.info/2018/02/zrosla-kilkist-pryhylnykiv-ukrajinskoji-movy-yak-jedynoji-derzhavnoji-dos" TargetMode="External"/><Relationship Id="rId4" Type="http://schemas.openxmlformats.org/officeDocument/2006/relationships/webSettings" Target="webSettings.xml"/><Relationship Id="rId9" Type="http://schemas.openxmlformats.org/officeDocument/2006/relationships/hyperlink" Target="https://localhistory.org.ua/texts/interviu/iak-srsr-represuvav-ukrayinsku-mov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35</Pages>
  <Words>22209</Words>
  <Characters>12660</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i3</dc:creator>
  <cp:lastModifiedBy>Ірина</cp:lastModifiedBy>
  <cp:revision>25</cp:revision>
  <dcterms:created xsi:type="dcterms:W3CDTF">2016-10-05T19:11:00Z</dcterms:created>
  <dcterms:modified xsi:type="dcterms:W3CDTF">2023-02-09T09:42:00Z</dcterms:modified>
</cp:coreProperties>
</file>