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834B" w14:textId="4AEA55E9" w:rsidR="00AE57F5" w:rsidRDefault="00AE57F5" w:rsidP="00AE57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35296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352967" w:rsidRPr="00352967">
        <w:rPr>
          <w:rFonts w:ascii="Times New Roman" w:eastAsia="Calibri" w:hAnsi="Times New Roman" w:cs="Times New Roman"/>
          <w:b/>
          <w:bCs/>
          <w:sz w:val="28"/>
        </w:rPr>
        <w:t>СОЦІАЛЬНА НОРМА. ВІДХИЛЕННЯ ВІД СОЦІАЛЬНОЇ НОРМИ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5B5C54AE" w14:textId="77777777" w:rsidR="00352967" w:rsidRPr="00352967" w:rsidRDefault="00352967" w:rsidP="0035296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bookmarkStart w:id="0" w:name="_Hlk125636402"/>
      <w:r w:rsidRPr="00352967">
        <w:rPr>
          <w:rFonts w:ascii="Times New Roman" w:eastAsia="Times New Roman" w:hAnsi="Times New Roman" w:cs="Times New Roman"/>
          <w:sz w:val="28"/>
        </w:rPr>
        <w:t xml:space="preserve">Поняття соціальна норма. Види соціальних норм. </w:t>
      </w:r>
    </w:p>
    <w:p w14:paraId="00297C38" w14:textId="77777777" w:rsidR="00352967" w:rsidRPr="00352967" w:rsidRDefault="00352967" w:rsidP="0035296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bookmarkStart w:id="1" w:name="_Hlk125637199"/>
      <w:bookmarkEnd w:id="0"/>
      <w:r w:rsidRPr="00352967">
        <w:rPr>
          <w:rFonts w:ascii="Times New Roman" w:eastAsia="Times New Roman" w:hAnsi="Times New Roman" w:cs="Times New Roman"/>
          <w:sz w:val="28"/>
        </w:rPr>
        <w:t xml:space="preserve">Сутність соціальної </w:t>
      </w:r>
      <w:proofErr w:type="spellStart"/>
      <w:r w:rsidRPr="00352967">
        <w:rPr>
          <w:rFonts w:ascii="Times New Roman" w:eastAsia="Times New Roman" w:hAnsi="Times New Roman" w:cs="Times New Roman"/>
          <w:sz w:val="28"/>
        </w:rPr>
        <w:t>девіації</w:t>
      </w:r>
      <w:proofErr w:type="spellEnd"/>
      <w:r w:rsidRPr="0035296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528F1E20" w14:textId="67F636B8" w:rsidR="00352967" w:rsidRPr="00352967" w:rsidRDefault="00352967" w:rsidP="0035296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bookmarkStart w:id="2" w:name="_Hlk125709913"/>
      <w:bookmarkEnd w:id="1"/>
      <w:proofErr w:type="spellStart"/>
      <w:r w:rsidRPr="00352967">
        <w:rPr>
          <w:rFonts w:ascii="Times New Roman" w:eastAsia="Times New Roman" w:hAnsi="Times New Roman" w:cs="Times New Roman"/>
          <w:sz w:val="28"/>
        </w:rPr>
        <w:t>Ад</w:t>
      </w:r>
      <w:r w:rsidR="00983689">
        <w:rPr>
          <w:rFonts w:ascii="Times New Roman" w:eastAsia="Times New Roman" w:hAnsi="Times New Roman" w:cs="Times New Roman"/>
          <w:sz w:val="28"/>
        </w:rPr>
        <w:t>и</w:t>
      </w:r>
      <w:r w:rsidRPr="00352967">
        <w:rPr>
          <w:rFonts w:ascii="Times New Roman" w:eastAsia="Times New Roman" w:hAnsi="Times New Roman" w:cs="Times New Roman"/>
          <w:sz w:val="28"/>
        </w:rPr>
        <w:t>ктивна</w:t>
      </w:r>
      <w:proofErr w:type="spellEnd"/>
      <w:r w:rsidRPr="00352967">
        <w:rPr>
          <w:rFonts w:ascii="Times New Roman" w:eastAsia="Times New Roman" w:hAnsi="Times New Roman" w:cs="Times New Roman"/>
          <w:sz w:val="28"/>
        </w:rPr>
        <w:t xml:space="preserve"> поведінка та її характеристика. </w:t>
      </w:r>
    </w:p>
    <w:p w14:paraId="57838ACA" w14:textId="77777777" w:rsidR="00352967" w:rsidRPr="00352967" w:rsidRDefault="00352967" w:rsidP="0035296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25712070"/>
      <w:bookmarkEnd w:id="2"/>
      <w:r w:rsidRPr="00352967">
        <w:rPr>
          <w:rFonts w:ascii="Times New Roman" w:eastAsia="Times New Roman" w:hAnsi="Times New Roman" w:cs="Times New Roman"/>
          <w:sz w:val="28"/>
        </w:rPr>
        <w:t>Здоровий спосіб життя як прояв соціальної норми сучасного суспільства.</w:t>
      </w:r>
    </w:p>
    <w:bookmarkEnd w:id="3"/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3EE74B04" w:rsid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A359D76" w14:textId="2350D5CD" w:rsidR="00352967" w:rsidRDefault="00352967" w:rsidP="00983689">
      <w:pPr>
        <w:pStyle w:val="a3"/>
        <w:numPr>
          <w:ilvl w:val="0"/>
          <w:numId w:val="9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Робота в групі:</w:t>
      </w:r>
    </w:p>
    <w:p w14:paraId="7FDF0BEE" w14:textId="77777777" w:rsidR="00BE0322" w:rsidRDefault="00352967" w:rsidP="00BE032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Підготувати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BE0322">
        <w:rPr>
          <w:rFonts w:ascii="Times New Roman" w:eastAsia="Calibri" w:hAnsi="Times New Roman" w:cs="Times New Roman"/>
          <w:bCs/>
          <w:sz w:val="28"/>
          <w:szCs w:val="28"/>
        </w:rPr>
        <w:t>є</w:t>
      </w:r>
      <w:r>
        <w:rPr>
          <w:rFonts w:ascii="Times New Roman" w:eastAsia="Calibri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одн</w:t>
      </w:r>
      <w:r w:rsidR="00EB021D">
        <w:rPr>
          <w:rFonts w:ascii="Times New Roman" w:eastAsia="Calibri" w:hAnsi="Times New Roman" w:cs="Times New Roman"/>
          <w:bCs/>
          <w:sz w:val="28"/>
          <w:szCs w:val="28"/>
        </w:rPr>
        <w:t xml:space="preserve">у із </w:t>
      </w:r>
      <w:r w:rsidR="00BE0322">
        <w:rPr>
          <w:rFonts w:ascii="Times New Roman" w:eastAsia="Calibri" w:hAnsi="Times New Roman" w:cs="Times New Roman"/>
          <w:bCs/>
          <w:sz w:val="28"/>
          <w:szCs w:val="28"/>
        </w:rPr>
        <w:t xml:space="preserve">нижче </w:t>
      </w:r>
      <w:r w:rsidR="00EB021D">
        <w:rPr>
          <w:rFonts w:ascii="Times New Roman" w:eastAsia="Calibri" w:hAnsi="Times New Roman" w:cs="Times New Roman"/>
          <w:bCs/>
          <w:sz w:val="28"/>
          <w:szCs w:val="28"/>
        </w:rPr>
        <w:t xml:space="preserve">запропонованих тем. </w:t>
      </w:r>
    </w:p>
    <w:p w14:paraId="6F26D1E4" w14:textId="595DD5C7" w:rsidR="00352967" w:rsidRDefault="00EB021D" w:rsidP="00BE032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повинен відповідати </w:t>
      </w:r>
      <w:r w:rsidRPr="00BE0322">
        <w:rPr>
          <w:rFonts w:ascii="Times New Roman" w:eastAsia="Calibri" w:hAnsi="Times New Roman" w:cs="Times New Roman"/>
          <w:b/>
          <w:sz w:val="28"/>
          <w:szCs w:val="28"/>
        </w:rPr>
        <w:t>плану:</w:t>
      </w:r>
    </w:p>
    <w:p w14:paraId="62764ACB" w14:textId="709B8E93" w:rsidR="00EB021D" w:rsidRDefault="00EB021D" w:rsidP="00983689">
      <w:pPr>
        <w:pStyle w:val="a3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Теоретичні відомості.</w:t>
      </w:r>
    </w:p>
    <w:p w14:paraId="1AB99909" w14:textId="3C58D630" w:rsidR="00EB021D" w:rsidRDefault="00983689" w:rsidP="00983689">
      <w:pPr>
        <w:pStyle w:val="a3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Наслідки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адикції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особи та суспільства.</w:t>
      </w:r>
    </w:p>
    <w:p w14:paraId="371DC95A" w14:textId="4AD401B5" w:rsidR="00983689" w:rsidRDefault="00983689" w:rsidP="00983689">
      <w:pPr>
        <w:pStyle w:val="a3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Методи профілактики даної залежності.</w:t>
      </w:r>
    </w:p>
    <w:p w14:paraId="42526069" w14:textId="72A30912" w:rsidR="00983689" w:rsidRPr="00EB021D" w:rsidRDefault="00983689" w:rsidP="00983689">
      <w:pPr>
        <w:pStyle w:val="a3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Шляхи подолання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адиктивної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поведінки.</w:t>
      </w:r>
    </w:p>
    <w:p w14:paraId="4ECCADB7" w14:textId="77777777" w:rsidR="00BE0322" w:rsidRDefault="00BE0322" w:rsidP="00BE0322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81B346" w14:textId="3E9AAC31" w:rsidR="00BE0322" w:rsidRPr="00BE0322" w:rsidRDefault="00BE0322" w:rsidP="00BE0322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3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Теми для </w:t>
      </w:r>
      <w:proofErr w:type="spellStart"/>
      <w:r w:rsidRPr="00BE0322">
        <w:rPr>
          <w:rFonts w:ascii="Times New Roman" w:eastAsia="Calibri" w:hAnsi="Times New Roman" w:cs="Times New Roman"/>
          <w:b/>
          <w:bCs/>
          <w:sz w:val="28"/>
          <w:szCs w:val="28"/>
        </w:rPr>
        <w:t>проєкту</w:t>
      </w:r>
      <w:proofErr w:type="spellEnd"/>
    </w:p>
    <w:p w14:paraId="5B91BB94" w14:textId="45BCE523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Алкогольну залежність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0D61568" w14:textId="37AA7574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Залежність від паління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FFFD4D4" w14:textId="77777777" w:rsidR="00BE0322" w:rsidRPr="009C3BA0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Наркотичну залежність.</w:t>
      </w:r>
    </w:p>
    <w:p w14:paraId="04949CA4" w14:textId="28D2123B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BA0">
        <w:rPr>
          <w:rFonts w:ascii="Times New Roman" w:hAnsi="Times New Roman"/>
          <w:sz w:val="28"/>
          <w:szCs w:val="28"/>
          <w:lang w:eastAsia="ru-RU"/>
        </w:rPr>
        <w:t xml:space="preserve">Харчові </w:t>
      </w:r>
      <w:proofErr w:type="spellStart"/>
      <w:r w:rsidRPr="009C3BA0">
        <w:rPr>
          <w:rFonts w:ascii="Times New Roman" w:hAnsi="Times New Roman"/>
          <w:sz w:val="28"/>
          <w:szCs w:val="28"/>
          <w:lang w:eastAsia="ru-RU"/>
        </w:rPr>
        <w:t>адикції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449F377" w14:textId="49F2FD2F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Технологічні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адикції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40E010C" w14:textId="1C6060DB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Ігроманія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84AFF3B" w14:textId="4C84890F" w:rsid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C525A">
        <w:rPr>
          <w:rFonts w:ascii="Times New Roman" w:hAnsi="Times New Roman"/>
          <w:sz w:val="28"/>
          <w:szCs w:val="28"/>
          <w:lang w:eastAsia="ru-RU"/>
        </w:rPr>
        <w:t>Оніоманія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572F213" w14:textId="57CD7423" w:rsidR="00BE0322" w:rsidRPr="00BE0322" w:rsidRDefault="00BE0322" w:rsidP="00BE0322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C525A">
        <w:rPr>
          <w:rFonts w:ascii="Times New Roman" w:hAnsi="Times New Roman"/>
          <w:sz w:val="28"/>
          <w:szCs w:val="28"/>
          <w:lang w:eastAsia="ru-RU"/>
        </w:rPr>
        <w:t>Трудоголізм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0E638B1" w14:textId="2EFF14BA" w:rsidR="005A5537" w:rsidRDefault="005A5537" w:rsidP="00A30B94">
      <w:pPr>
        <w:pStyle w:val="a3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6C4D5413" w14:textId="33943C14" w:rsid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визначення поняття соціальна норма. Назвіть її ознаки.</w:t>
      </w:r>
    </w:p>
    <w:p w14:paraId="0A2BEF82" w14:textId="2827D6B2" w:rsid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чому суть соціальної </w:t>
      </w:r>
      <w:proofErr w:type="spellStart"/>
      <w:r>
        <w:rPr>
          <w:rFonts w:ascii="Times New Roman" w:hAnsi="Times New Roman"/>
          <w:sz w:val="28"/>
          <w:szCs w:val="28"/>
        </w:rPr>
        <w:t>девіації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?</w:t>
      </w:r>
    </w:p>
    <w:p w14:paraId="6D9F5A41" w14:textId="4072AB8C" w:rsid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Назвіть типи девіантної поведінки та </w:t>
      </w:r>
      <w:bookmarkStart w:id="4" w:name="_Hlk125713010"/>
      <w:r>
        <w:rPr>
          <w:rFonts w:ascii="Times New Roman" w:hAnsi="Times New Roman"/>
          <w:sz w:val="28"/>
          <w:szCs w:val="28"/>
        </w:rPr>
        <w:t>охарактеризуйте їх.</w:t>
      </w:r>
      <w:bookmarkEnd w:id="4"/>
    </w:p>
    <w:p w14:paraId="15566B79" w14:textId="58D19465" w:rsid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визначення поняття </w:t>
      </w:r>
      <w:proofErr w:type="spellStart"/>
      <w:r>
        <w:rPr>
          <w:rFonts w:ascii="Times New Roman" w:hAnsi="Times New Roman"/>
          <w:sz w:val="28"/>
          <w:szCs w:val="28"/>
        </w:rPr>
        <w:t>адиктивної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поведінки? </w:t>
      </w:r>
    </w:p>
    <w:p w14:paraId="7B36CB51" w14:textId="3AFD4924" w:rsidR="003842A7" w:rsidRP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визначення поняття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здоровий спосіб життя.</w:t>
      </w:r>
    </w:p>
    <w:p w14:paraId="2F65BE2D" w14:textId="77777777" w:rsidR="003842A7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Назвіть які основні компоненти включає здоровий спосіб життя.</w:t>
      </w:r>
    </w:p>
    <w:p w14:paraId="6D3D872E" w14:textId="77777777" w:rsidR="003842A7" w:rsidRPr="00766338" w:rsidRDefault="003842A7" w:rsidP="003842A7">
      <w:pPr>
        <w:pStyle w:val="a3"/>
        <w:numPr>
          <w:ilvl w:val="0"/>
          <w:numId w:val="14"/>
        </w:numPr>
        <w:spacing w:after="0" w:line="276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Назвіть основні </w:t>
      </w:r>
      <w:r w:rsidRPr="00A31550">
        <w:rPr>
          <w:rFonts w:ascii="Times New Roman" w:hAnsi="Times New Roman"/>
          <w:sz w:val="28"/>
          <w:szCs w:val="28"/>
        </w:rPr>
        <w:t>індикатори здорового способу життя</w:t>
      </w:r>
      <w:r>
        <w:rPr>
          <w:rFonts w:ascii="Times New Roman" w:hAnsi="Times New Roman"/>
          <w:sz w:val="28"/>
          <w:szCs w:val="28"/>
        </w:rPr>
        <w:t>.</w:t>
      </w:r>
    </w:p>
    <w:p w14:paraId="2378C6E4" w14:textId="77777777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9D1AB2"/>
    <w:multiLevelType w:val="hybridMultilevel"/>
    <w:tmpl w:val="C39E3B10"/>
    <w:lvl w:ilvl="0" w:tplc="75FCC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9F604B"/>
    <w:multiLevelType w:val="hybridMultilevel"/>
    <w:tmpl w:val="CA281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5DA"/>
    <w:multiLevelType w:val="hybridMultilevel"/>
    <w:tmpl w:val="FFFFFFFF"/>
    <w:lvl w:ilvl="0" w:tplc="FFFFFFFF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1" w:tplc="AD8E93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44646CA1"/>
    <w:multiLevelType w:val="hybridMultilevel"/>
    <w:tmpl w:val="43CC39C8"/>
    <w:lvl w:ilvl="0" w:tplc="4F529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5890"/>
    <w:multiLevelType w:val="hybridMultilevel"/>
    <w:tmpl w:val="FFFFFFFF"/>
    <w:lvl w:ilvl="0" w:tplc="8DCAE8A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AA9700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BFD69BC"/>
    <w:multiLevelType w:val="hybridMultilevel"/>
    <w:tmpl w:val="DB783D38"/>
    <w:lvl w:ilvl="0" w:tplc="84843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326542">
    <w:abstractNumId w:val="7"/>
  </w:num>
  <w:num w:numId="2" w16cid:durableId="1229536216">
    <w:abstractNumId w:val="4"/>
  </w:num>
  <w:num w:numId="3" w16cid:durableId="416946372">
    <w:abstractNumId w:val="11"/>
  </w:num>
  <w:num w:numId="4" w16cid:durableId="540363580">
    <w:abstractNumId w:val="0"/>
  </w:num>
  <w:num w:numId="5" w16cid:durableId="727266729">
    <w:abstractNumId w:val="12"/>
  </w:num>
  <w:num w:numId="6" w16cid:durableId="440220265">
    <w:abstractNumId w:val="3"/>
  </w:num>
  <w:num w:numId="7" w16cid:durableId="2000233672">
    <w:abstractNumId w:val="10"/>
  </w:num>
  <w:num w:numId="8" w16cid:durableId="2041128785">
    <w:abstractNumId w:val="9"/>
  </w:num>
  <w:num w:numId="9" w16cid:durableId="118299907">
    <w:abstractNumId w:val="1"/>
  </w:num>
  <w:num w:numId="10" w16cid:durableId="1542664629">
    <w:abstractNumId w:val="6"/>
  </w:num>
  <w:num w:numId="11" w16cid:durableId="390075514">
    <w:abstractNumId w:val="13"/>
  </w:num>
  <w:num w:numId="12" w16cid:durableId="307172496">
    <w:abstractNumId w:val="5"/>
  </w:num>
  <w:num w:numId="13" w16cid:durableId="516627277">
    <w:abstractNumId w:val="2"/>
  </w:num>
  <w:num w:numId="14" w16cid:durableId="125366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352967"/>
    <w:rsid w:val="003842A7"/>
    <w:rsid w:val="00510EE3"/>
    <w:rsid w:val="005A5537"/>
    <w:rsid w:val="00771A9A"/>
    <w:rsid w:val="00983689"/>
    <w:rsid w:val="00A045FE"/>
    <w:rsid w:val="00A30B94"/>
    <w:rsid w:val="00AE57F5"/>
    <w:rsid w:val="00BE0322"/>
    <w:rsid w:val="00C0283F"/>
    <w:rsid w:val="00C733B4"/>
    <w:rsid w:val="00D54075"/>
    <w:rsid w:val="00EB021D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2023-01-23T14:31:00Z</dcterms:created>
  <dcterms:modified xsi:type="dcterms:W3CDTF">2023-01-28T12:33:00Z</dcterms:modified>
</cp:coreProperties>
</file>