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88" w:rsidRPr="00EE1112" w:rsidRDefault="00225B88" w:rsidP="00225B88">
      <w:pPr>
        <w:ind w:firstLine="709"/>
        <w:jc w:val="center"/>
        <w:rPr>
          <w:rFonts w:eastAsia="Batang"/>
          <w:b/>
          <w:caps/>
          <w:lang w:val="uk-UA" w:eastAsia="ko-KR"/>
        </w:rPr>
      </w:pPr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>
        <w:rPr>
          <w:rFonts w:eastAsia="Batang"/>
          <w:b/>
          <w:lang w:val="uk-UA" w:eastAsia="ko-KR"/>
        </w:rPr>
        <w:t>3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Т</w:t>
      </w:r>
      <w:r w:rsidRPr="006177D7">
        <w:rPr>
          <w:rFonts w:eastAsia="Batang"/>
          <w:b/>
          <w:lang w:val="uk-UA" w:eastAsia="ko-KR"/>
        </w:rPr>
        <w:t xml:space="preserve">ехніка мовленнєвої комунікації 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План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Культура спілкування.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Міжкультурна комунікація.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3.Вплив національно-культурних чинників на процес спілкування.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4.Невербальні засоби спілкування.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341784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Ключові слова: культура спілкування, чинник, мі</w:t>
      </w:r>
      <w:r>
        <w:rPr>
          <w:rFonts w:eastAsia="Batang"/>
          <w:lang w:val="uk-UA" w:eastAsia="ko-KR"/>
        </w:rPr>
        <w:t xml:space="preserve">жкультурна комунікація, етикет, </w:t>
      </w:r>
      <w:r w:rsidRPr="00146442">
        <w:rPr>
          <w:rFonts w:eastAsia="Batang"/>
          <w:lang w:val="uk-UA" w:eastAsia="ko-KR"/>
        </w:rPr>
        <w:t>міміка, жести, невербальне спілкування</w:t>
      </w:r>
      <w:r w:rsidRPr="00341784">
        <w:rPr>
          <w:rFonts w:eastAsia="Batang"/>
          <w:lang w:val="uk-UA" w:eastAsia="ko-KR"/>
        </w:rPr>
        <w:t>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Практичне завдання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1</w:t>
      </w:r>
      <w:r w:rsidRPr="00225B88">
        <w:rPr>
          <w:rFonts w:eastAsia="Batang"/>
          <w:lang w:val="uk-UA" w:eastAsia="ko-KR"/>
        </w:rPr>
        <w:t xml:space="preserve">. Наведіть 10 прикладів невербальних сигналів, які найчастіше зустрічаються в навчальному процесі і зробіть їх можливу інтерпретацію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4"/>
      </w:tblGrid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Невербальні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сигнали</w:t>
            </w:r>
            <w:proofErr w:type="spellEnd"/>
          </w:p>
        </w:tc>
        <w:tc>
          <w:tcPr>
            <w:tcW w:w="4394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r w:rsidRPr="00225B88">
              <w:rPr>
                <w:rFonts w:eastAsia="Batang"/>
                <w:b/>
                <w:lang w:eastAsia="ko-KR"/>
              </w:rPr>
              <w:t xml:space="preserve">Їх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інтерпретація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та </w:t>
            </w:r>
            <w:proofErr w:type="spellStart"/>
            <w:proofErr w:type="gramStart"/>
            <w:r w:rsidRPr="00225B88">
              <w:rPr>
                <w:rFonts w:eastAsia="Batang"/>
                <w:b/>
                <w:lang w:eastAsia="ko-KR"/>
              </w:rPr>
              <w:t>доц</w:t>
            </w:r>
            <w:proofErr w:type="gramEnd"/>
            <w:r w:rsidRPr="00225B88">
              <w:rPr>
                <w:rFonts w:eastAsia="Batang"/>
                <w:b/>
                <w:lang w:eastAsia="ko-KR"/>
              </w:rPr>
              <w:t>ільність</w:t>
            </w:r>
            <w:proofErr w:type="spellEnd"/>
          </w:p>
        </w:tc>
      </w:tr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94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</w:tr>
    </w:tbl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2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Наведіть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приклади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навчальної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взаємодії</w:t>
      </w:r>
      <w:proofErr w:type="spellEnd"/>
      <w:r w:rsidRPr="00225B88">
        <w:rPr>
          <w:rFonts w:eastAsia="Batang"/>
          <w:lang w:eastAsia="ko-KR"/>
        </w:rPr>
        <w:t xml:space="preserve">, </w:t>
      </w:r>
      <w:r>
        <w:rPr>
          <w:rFonts w:eastAsia="Batang"/>
          <w:lang w:eastAsia="ko-KR"/>
        </w:rPr>
        <w:t xml:space="preserve">де </w:t>
      </w:r>
      <w:proofErr w:type="spellStart"/>
      <w:r>
        <w:rPr>
          <w:rFonts w:eastAsia="Batang"/>
          <w:lang w:eastAsia="ko-KR"/>
        </w:rPr>
        <w:t>мають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місце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бар’єри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слухання</w:t>
      </w:r>
      <w:proofErr w:type="spellEnd"/>
      <w:r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3</w:t>
      </w:r>
      <w:r w:rsidRPr="00225B88">
        <w:rPr>
          <w:rFonts w:eastAsia="Batang"/>
          <w:lang w:eastAsia="ko-KR"/>
        </w:rPr>
        <w:t xml:space="preserve">.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ідготуйте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ситуації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навчальної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взаємодії</w:t>
      </w:r>
      <w:proofErr w:type="spellEnd"/>
      <w:r w:rsidRPr="00225B88">
        <w:rPr>
          <w:rFonts w:eastAsia="Batang"/>
          <w:lang w:eastAsia="ko-KR"/>
        </w:rPr>
        <w:t xml:space="preserve">, де </w:t>
      </w:r>
      <w:proofErr w:type="spellStart"/>
      <w:r w:rsidRPr="00225B88">
        <w:rPr>
          <w:rFonts w:eastAsia="Batang"/>
          <w:lang w:eastAsia="ko-KR"/>
        </w:rPr>
        <w:t>будуть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відображені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прийоми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ефективного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слухання</w:t>
      </w:r>
      <w:proofErr w:type="spellEnd"/>
      <w:r w:rsidRPr="00225B88">
        <w:rPr>
          <w:rFonts w:eastAsia="Batang"/>
          <w:lang w:eastAsia="ko-KR"/>
        </w:rPr>
        <w:t xml:space="preserve">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2410"/>
      </w:tblGrid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Ситуація</w:t>
            </w:r>
            <w:proofErr w:type="spellEnd"/>
          </w:p>
        </w:tc>
        <w:tc>
          <w:tcPr>
            <w:tcW w:w="2552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Прийоми</w:t>
            </w:r>
            <w:proofErr w:type="spellEnd"/>
          </w:p>
        </w:tc>
        <w:tc>
          <w:tcPr>
            <w:tcW w:w="2410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Наслідки</w:t>
            </w:r>
            <w:proofErr w:type="spellEnd"/>
          </w:p>
        </w:tc>
      </w:tr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  <w:tc>
          <w:tcPr>
            <w:tcW w:w="2552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  <w:tc>
          <w:tcPr>
            <w:tcW w:w="2410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</w:tr>
    </w:tbl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4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Вправа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систематизацію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Зробіть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класифікацію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наведених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переліків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сигналів</w:t>
      </w:r>
      <w:proofErr w:type="spellEnd"/>
      <w:r w:rsidRPr="00225B88">
        <w:rPr>
          <w:rFonts w:eastAsia="Batang"/>
          <w:lang w:eastAsia="ko-KR"/>
        </w:rPr>
        <w:t xml:space="preserve"> за </w:t>
      </w:r>
      <w:proofErr w:type="spellStart"/>
      <w:r w:rsidRPr="00225B88">
        <w:rPr>
          <w:rFonts w:eastAsia="Batang"/>
          <w:lang w:eastAsia="ko-KR"/>
        </w:rPr>
        <w:t>п’ятьма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категоріями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поза, </w:t>
      </w:r>
      <w:proofErr w:type="spellStart"/>
      <w:r w:rsidRPr="00225B88">
        <w:rPr>
          <w:rFonts w:eastAsia="Batang"/>
          <w:lang w:eastAsia="ko-KR"/>
        </w:rPr>
        <w:t>мі</w:t>
      </w:r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іка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жестикуляція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дистанціювання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інтонація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Усі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spellStart"/>
      <w:r w:rsidRPr="00225B88">
        <w:rPr>
          <w:rFonts w:eastAsia="Batang"/>
          <w:lang w:eastAsia="ko-KR"/>
        </w:rPr>
        <w:t>вкладені</w:t>
      </w:r>
      <w:proofErr w:type="spellEnd"/>
      <w:r w:rsidRPr="00225B88">
        <w:rPr>
          <w:rFonts w:eastAsia="Batang"/>
          <w:lang w:eastAsia="ko-KR"/>
        </w:rPr>
        <w:t xml:space="preserve">» у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дають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певне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уявлення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взагалі</w:t>
      </w:r>
      <w:proofErr w:type="spellEnd"/>
      <w:r w:rsidRPr="00225B88">
        <w:rPr>
          <w:rFonts w:eastAsia="Batang"/>
          <w:lang w:eastAsia="ko-KR"/>
        </w:rPr>
        <w:t xml:space="preserve"> про </w:t>
      </w:r>
      <w:proofErr w:type="spellStart"/>
      <w:r w:rsidRPr="00225B88">
        <w:rPr>
          <w:rFonts w:eastAsia="Batang"/>
          <w:lang w:eastAsia="ko-KR"/>
        </w:rPr>
        <w:t>ситуацію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дають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змогу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здогадатися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eastAsia="ko-KR"/>
        </w:rPr>
        <w:t>про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неї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Наприклад</w:t>
      </w:r>
      <w:proofErr w:type="spellEnd"/>
      <w:r w:rsidRPr="00225B88">
        <w:rPr>
          <w:rFonts w:eastAsia="Batang"/>
          <w:lang w:eastAsia="ko-KR"/>
        </w:rPr>
        <w:t xml:space="preserve">: Ви </w:t>
      </w:r>
      <w:proofErr w:type="spellStart"/>
      <w:r w:rsidRPr="00225B88">
        <w:rPr>
          <w:rFonts w:eastAsia="Batang"/>
          <w:lang w:eastAsia="ko-KR"/>
        </w:rPr>
        <w:t>мрійливо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посміхнулися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Відповідь</w:t>
      </w:r>
      <w:proofErr w:type="spellEnd"/>
      <w:r w:rsidRPr="00225B88">
        <w:rPr>
          <w:rFonts w:eastAsia="Batang"/>
          <w:lang w:eastAsia="ko-KR"/>
        </w:rPr>
        <w:t xml:space="preserve">: </w:t>
      </w:r>
      <w:proofErr w:type="spellStart"/>
      <w:r w:rsidRPr="00225B88">
        <w:rPr>
          <w:rFonts w:eastAsia="Batang"/>
          <w:lang w:eastAsia="ko-KR"/>
        </w:rPr>
        <w:t>мі</w:t>
      </w:r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іка</w:t>
      </w:r>
      <w:proofErr w:type="spellEnd"/>
      <w:r w:rsidRPr="00225B88">
        <w:rPr>
          <w:rFonts w:eastAsia="Batang"/>
          <w:lang w:eastAsia="ko-KR"/>
        </w:rPr>
        <w:t xml:space="preserve">. 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А.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вигукнув</w:t>
      </w:r>
      <w:proofErr w:type="spellEnd"/>
      <w:r w:rsidRPr="00225B88">
        <w:rPr>
          <w:rFonts w:eastAsia="Batang"/>
          <w:lang w:eastAsia="ko-KR"/>
        </w:rPr>
        <w:t>: «</w:t>
      </w:r>
      <w:proofErr w:type="spellStart"/>
      <w:r w:rsidRPr="00225B88">
        <w:rPr>
          <w:rFonts w:eastAsia="Batang"/>
          <w:lang w:eastAsia="ko-KR"/>
        </w:rPr>
        <w:t>Хотів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би</w:t>
      </w:r>
      <w:proofErr w:type="spellEnd"/>
      <w:r w:rsidRPr="00225B88">
        <w:rPr>
          <w:rFonts w:eastAsia="Batang"/>
          <w:lang w:eastAsia="ko-KR"/>
        </w:rPr>
        <w:t xml:space="preserve"> я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хоч</w:t>
      </w:r>
      <w:proofErr w:type="spellEnd"/>
      <w:r w:rsidRPr="00225B88">
        <w:rPr>
          <w:rFonts w:eastAsia="Batang"/>
          <w:lang w:eastAsia="ko-KR"/>
        </w:rPr>
        <w:t xml:space="preserve"> раз </w:t>
      </w:r>
      <w:proofErr w:type="spellStart"/>
      <w:r w:rsidRPr="00225B88">
        <w:rPr>
          <w:rFonts w:eastAsia="Batang"/>
          <w:lang w:eastAsia="ko-KR"/>
        </w:rPr>
        <w:t>переконатися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виконаєш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завдання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вчасно</w:t>
      </w:r>
      <w:proofErr w:type="spellEnd"/>
      <w:r w:rsidRPr="00225B88">
        <w:rPr>
          <w:rFonts w:eastAsia="Batang"/>
          <w:lang w:eastAsia="ko-KR"/>
        </w:rPr>
        <w:t>».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Б.</w:t>
      </w:r>
      <w:r w:rsidRPr="00225B88">
        <w:rPr>
          <w:rFonts w:eastAsia="Batang"/>
          <w:lang w:eastAsia="ko-KR"/>
        </w:rPr>
        <w:t xml:space="preserve"> Вона </w:t>
      </w:r>
      <w:proofErr w:type="spellStart"/>
      <w:r w:rsidRPr="00225B88">
        <w:rPr>
          <w:rFonts w:eastAsia="Batang"/>
          <w:lang w:eastAsia="ko-KR"/>
        </w:rPr>
        <w:t>відступила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крок</w:t>
      </w:r>
      <w:proofErr w:type="spellEnd"/>
      <w:r w:rsidRPr="00225B88">
        <w:rPr>
          <w:rFonts w:eastAsia="Batang"/>
          <w:lang w:eastAsia="ko-KR"/>
        </w:rPr>
        <w:t xml:space="preserve"> назад: «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собі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уявив</w:t>
      </w:r>
      <w:proofErr w:type="spellEnd"/>
      <w:r w:rsidRPr="00225B88">
        <w:rPr>
          <w:rFonts w:eastAsia="Batang"/>
          <w:lang w:eastAsia="ko-KR"/>
        </w:rPr>
        <w:t>?».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В.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eastAsia="ko-KR"/>
        </w:rPr>
        <w:t>стояв</w:t>
      </w:r>
      <w:proofErr w:type="gramEnd"/>
      <w:r w:rsidRPr="00225B88">
        <w:rPr>
          <w:rFonts w:eastAsia="Batang"/>
          <w:lang w:eastAsia="ko-KR"/>
        </w:rPr>
        <w:t xml:space="preserve">, притулившись до </w:t>
      </w:r>
      <w:proofErr w:type="spellStart"/>
      <w:r w:rsidRPr="00225B88">
        <w:rPr>
          <w:rFonts w:eastAsia="Batang"/>
          <w:lang w:eastAsia="ko-KR"/>
        </w:rPr>
        <w:t>парти</w:t>
      </w:r>
      <w:proofErr w:type="spellEnd"/>
      <w:r w:rsidRPr="00225B88">
        <w:rPr>
          <w:rFonts w:eastAsia="Batang"/>
          <w:lang w:eastAsia="ko-KR"/>
        </w:rPr>
        <w:t xml:space="preserve"> і </w:t>
      </w:r>
      <w:proofErr w:type="spellStart"/>
      <w:r w:rsidRPr="00225B88">
        <w:rPr>
          <w:rFonts w:eastAsia="Batang"/>
          <w:lang w:eastAsia="ko-KR"/>
        </w:rPr>
        <w:t>схрестивши</w:t>
      </w:r>
      <w:proofErr w:type="spellEnd"/>
      <w:r w:rsidRPr="00225B88">
        <w:rPr>
          <w:rFonts w:eastAsia="Batang"/>
          <w:lang w:eastAsia="ko-KR"/>
        </w:rPr>
        <w:t xml:space="preserve"> ноги.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Г.</w:t>
      </w:r>
      <w:r w:rsidRPr="00225B88">
        <w:rPr>
          <w:rFonts w:eastAsia="Batang"/>
          <w:lang w:eastAsia="ko-KR"/>
        </w:rPr>
        <w:t xml:space="preserve"> Тоді як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запевняв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шукає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контактів</w:t>
      </w:r>
      <w:proofErr w:type="spellEnd"/>
      <w:r w:rsidRPr="00225B88">
        <w:rPr>
          <w:rFonts w:eastAsia="Batang"/>
          <w:lang w:eastAsia="ko-KR"/>
        </w:rPr>
        <w:t xml:space="preserve"> з молодим </w:t>
      </w:r>
      <w:proofErr w:type="spellStart"/>
      <w:r w:rsidRPr="00225B88">
        <w:rPr>
          <w:rFonts w:eastAsia="Batang"/>
          <w:lang w:eastAsia="ko-KR"/>
        </w:rPr>
        <w:t>поколінням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неодноразово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виставляв</w:t>
      </w:r>
      <w:proofErr w:type="spellEnd"/>
      <w:r w:rsidRPr="00225B88">
        <w:rPr>
          <w:rFonts w:eastAsia="Batang"/>
          <w:lang w:eastAsia="ko-KR"/>
        </w:rPr>
        <w:t xml:space="preserve"> руки вперед, </w:t>
      </w:r>
      <w:proofErr w:type="spellStart"/>
      <w:r w:rsidRPr="00225B88">
        <w:rPr>
          <w:rFonts w:eastAsia="Batang"/>
          <w:lang w:eastAsia="ko-KR"/>
        </w:rPr>
        <w:t>немов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захищаючись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начебто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хотів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в</w:t>
      </w:r>
      <w:proofErr w:type="gramEnd"/>
      <w:r w:rsidRPr="00225B88">
        <w:rPr>
          <w:rFonts w:eastAsia="Batang"/>
          <w:lang w:eastAsia="ko-KR"/>
        </w:rPr>
        <w:t>ідсунутися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слухачів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Д.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Учень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чека</w:t>
      </w:r>
      <w:proofErr w:type="gramStart"/>
      <w:r w:rsidRPr="00225B88">
        <w:rPr>
          <w:rFonts w:eastAsia="Batang"/>
          <w:lang w:eastAsia="ko-KR"/>
        </w:rPr>
        <w:t>є</w:t>
      </w:r>
      <w:proofErr w:type="spellEnd"/>
      <w:r w:rsidRPr="00225B88">
        <w:rPr>
          <w:rFonts w:eastAsia="Batang"/>
          <w:lang w:eastAsia="ko-KR"/>
        </w:rPr>
        <w:t>,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переминаючись</w:t>
      </w:r>
      <w:proofErr w:type="spellEnd"/>
      <w:r w:rsidRPr="00225B88">
        <w:rPr>
          <w:rFonts w:eastAsia="Batang"/>
          <w:lang w:eastAsia="ko-KR"/>
        </w:rPr>
        <w:t xml:space="preserve"> з ноги на ногу, </w:t>
      </w:r>
      <w:proofErr w:type="spellStart"/>
      <w:r w:rsidRPr="00225B88">
        <w:rPr>
          <w:rFonts w:eastAsia="Batang"/>
          <w:lang w:eastAsia="ko-KR"/>
        </w:rPr>
        <w:t>поки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перевіряє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його</w:t>
      </w:r>
      <w:proofErr w:type="spellEnd"/>
      <w:r w:rsidRPr="00225B88">
        <w:rPr>
          <w:rFonts w:eastAsia="Batang"/>
          <w:lang w:eastAsia="ko-KR"/>
        </w:rPr>
        <w:t xml:space="preserve"> роботу.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Е.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глянув на </w:t>
      </w:r>
      <w:proofErr w:type="spellStart"/>
      <w:r w:rsidRPr="00225B88">
        <w:rPr>
          <w:rFonts w:eastAsia="Batang"/>
          <w:lang w:eastAsia="ko-KR"/>
        </w:rPr>
        <w:t>нього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безмовно</w:t>
      </w:r>
      <w:proofErr w:type="spellEnd"/>
      <w:r w:rsidRPr="00225B88">
        <w:rPr>
          <w:rFonts w:eastAsia="Batang"/>
          <w:lang w:eastAsia="ko-KR"/>
        </w:rPr>
        <w:t xml:space="preserve">, але </w:t>
      </w:r>
      <w:proofErr w:type="spellStart"/>
      <w:r w:rsidRPr="00225B88">
        <w:rPr>
          <w:rFonts w:eastAsia="Batang"/>
          <w:lang w:eastAsia="ko-KR"/>
        </w:rPr>
        <w:t>крила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його</w:t>
      </w:r>
      <w:proofErr w:type="spellEnd"/>
      <w:r w:rsidRPr="00225B88">
        <w:rPr>
          <w:rFonts w:eastAsia="Batang"/>
          <w:lang w:eastAsia="ko-KR"/>
        </w:rPr>
        <w:t xml:space="preserve"> носа </w:t>
      </w:r>
      <w:proofErr w:type="spellStart"/>
      <w:r w:rsidRPr="00225B88">
        <w:rPr>
          <w:rFonts w:eastAsia="Batang"/>
          <w:lang w:eastAsia="ko-KR"/>
        </w:rPr>
        <w:t>тремтіли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ледь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стримуваного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гніву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>2</w:t>
      </w:r>
      <w:r w:rsidRPr="00225B88">
        <w:rPr>
          <w:rFonts w:eastAsia="Batang"/>
          <w:lang w:val="uk-UA" w:eastAsia="ko-KR"/>
        </w:rPr>
        <w:t>0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Спробуйте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класифікувати</w:t>
      </w:r>
      <w:proofErr w:type="spellEnd"/>
      <w:r w:rsidRPr="00225B88">
        <w:rPr>
          <w:rFonts w:eastAsia="Batang"/>
          <w:lang w:eastAsia="ko-KR"/>
        </w:rPr>
        <w:t xml:space="preserve"> за </w:t>
      </w:r>
      <w:proofErr w:type="spellStart"/>
      <w:r w:rsidRPr="00225B88">
        <w:rPr>
          <w:rFonts w:eastAsia="Batang"/>
          <w:lang w:eastAsia="ko-KR"/>
        </w:rPr>
        <w:t>п’ятьма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категоріями</w:t>
      </w:r>
      <w:proofErr w:type="spellEnd"/>
      <w:r w:rsidRPr="00225B88">
        <w:rPr>
          <w:rFonts w:eastAsia="Batang"/>
          <w:lang w:eastAsia="ko-KR"/>
        </w:rPr>
        <w:t xml:space="preserve"> (як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запропоновано</w:t>
      </w:r>
      <w:proofErr w:type="spellEnd"/>
      <w:r w:rsidRPr="00225B88">
        <w:rPr>
          <w:rFonts w:eastAsia="Batang"/>
          <w:lang w:eastAsia="ko-KR"/>
        </w:rPr>
        <w:t xml:space="preserve"> у </w:t>
      </w:r>
      <w:proofErr w:type="spellStart"/>
      <w:r w:rsidRPr="00225B88">
        <w:rPr>
          <w:rFonts w:eastAsia="Batang"/>
          <w:lang w:eastAsia="ko-KR"/>
        </w:rPr>
        <w:t>попередньому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завданні</w:t>
      </w:r>
      <w:proofErr w:type="spellEnd"/>
      <w:r w:rsidRPr="00225B88">
        <w:rPr>
          <w:rFonts w:eastAsia="Batang"/>
          <w:lang w:eastAsia="ko-KR"/>
        </w:rPr>
        <w:t xml:space="preserve">) </w:t>
      </w:r>
      <w:proofErr w:type="spellStart"/>
      <w:r w:rsidRPr="00225B88">
        <w:rPr>
          <w:rFonts w:eastAsia="Batang"/>
          <w:lang w:eastAsia="ko-KR"/>
        </w:rPr>
        <w:t>такі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Намагайтеся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виконати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val="uk-UA" w:eastAsia="ko-KR"/>
        </w:rPr>
        <w:t>у</w:t>
      </w:r>
      <w:proofErr w:type="gramEnd"/>
      <w:r w:rsidRPr="00225B88">
        <w:rPr>
          <w:rFonts w:eastAsia="Batang"/>
          <w:lang w:eastAsia="ko-KR"/>
        </w:rPr>
        <w:t xml:space="preserve"> максимально </w:t>
      </w:r>
      <w:proofErr w:type="spellStart"/>
      <w:r w:rsidRPr="00225B88">
        <w:rPr>
          <w:rFonts w:eastAsia="Batang"/>
          <w:lang w:eastAsia="ko-KR"/>
        </w:rPr>
        <w:t>швидкому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темпі</w:t>
      </w:r>
      <w:proofErr w:type="spellEnd"/>
      <w:r w:rsidRPr="00225B88">
        <w:rPr>
          <w:rFonts w:eastAsia="Batang"/>
          <w:lang w:eastAsia="ko-KR"/>
        </w:rPr>
        <w:t xml:space="preserve">. При </w:t>
      </w:r>
      <w:proofErr w:type="spellStart"/>
      <w:r w:rsidRPr="00225B88">
        <w:rPr>
          <w:rFonts w:eastAsia="Batang"/>
          <w:lang w:eastAsia="ko-KR"/>
        </w:rPr>
        <w:t>граничних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випадках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досить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однієї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категорії</w:t>
      </w:r>
      <w:proofErr w:type="spellEnd"/>
      <w:r w:rsidRPr="00225B88">
        <w:rPr>
          <w:rFonts w:eastAsia="Batang"/>
          <w:lang w:eastAsia="ko-KR"/>
        </w:rPr>
        <w:t xml:space="preserve">, тому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тут </w:t>
      </w:r>
      <w:proofErr w:type="spellStart"/>
      <w:r w:rsidRPr="00225B88">
        <w:rPr>
          <w:rFonts w:eastAsia="Batang"/>
          <w:lang w:eastAsia="ko-KR"/>
        </w:rPr>
        <w:t>відсутній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зв’язок</w:t>
      </w:r>
      <w:proofErr w:type="spellEnd"/>
      <w:r w:rsidRPr="00225B88">
        <w:rPr>
          <w:rFonts w:eastAsia="Batang"/>
          <w:lang w:eastAsia="ko-KR"/>
        </w:rPr>
        <w:t xml:space="preserve"> з контекстом.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усмішка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топтання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ісці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боязка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розмова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брів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зближення</w:t>
      </w:r>
      <w:proofErr w:type="spellEnd"/>
      <w:r w:rsidRPr="00225B88">
        <w:rPr>
          <w:rFonts w:eastAsia="Batang"/>
          <w:lang w:eastAsia="ko-KR"/>
        </w:rPr>
        <w:t xml:space="preserve"> з ким-</w:t>
      </w:r>
      <w:proofErr w:type="spellStart"/>
      <w:r w:rsidRPr="00225B88">
        <w:rPr>
          <w:rFonts w:eastAsia="Batang"/>
          <w:lang w:eastAsia="ko-KR"/>
        </w:rPr>
        <w:t>небудь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переривання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розмови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нахиляння</w:t>
      </w:r>
      <w:proofErr w:type="spellEnd"/>
      <w:r w:rsidRPr="00225B88">
        <w:rPr>
          <w:rFonts w:eastAsia="Batang"/>
          <w:lang w:eastAsia="ko-KR"/>
        </w:rPr>
        <w:t xml:space="preserve"> (</w:t>
      </w:r>
      <w:proofErr w:type="spellStart"/>
      <w:r w:rsidRPr="00225B88">
        <w:rPr>
          <w:rFonts w:eastAsia="Batang"/>
          <w:lang w:eastAsia="ko-KR"/>
        </w:rPr>
        <w:t>щоб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що-небудь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ідняти</w:t>
      </w:r>
      <w:proofErr w:type="spellEnd"/>
      <w:r w:rsidRPr="00225B88">
        <w:rPr>
          <w:rFonts w:eastAsia="Batang"/>
          <w:lang w:eastAsia="ko-KR"/>
        </w:rPr>
        <w:t>);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стискання</w:t>
      </w:r>
      <w:proofErr w:type="spellEnd"/>
      <w:r w:rsidRPr="00225B88">
        <w:rPr>
          <w:rFonts w:eastAsia="Batang"/>
          <w:lang w:eastAsia="ko-KR"/>
        </w:rPr>
        <w:t xml:space="preserve"> рук;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перенесення</w:t>
      </w:r>
      <w:proofErr w:type="spellEnd"/>
      <w:r w:rsidRPr="00225B88">
        <w:rPr>
          <w:rFonts w:eastAsia="Batang"/>
          <w:lang w:eastAsia="ko-KR"/>
        </w:rPr>
        <w:t xml:space="preserve"> ваги з </w:t>
      </w:r>
      <w:proofErr w:type="spellStart"/>
      <w:r w:rsidRPr="00225B88">
        <w:rPr>
          <w:rFonts w:eastAsia="Batang"/>
          <w:lang w:eastAsia="ko-KR"/>
        </w:rPr>
        <w:t>однієї</w:t>
      </w:r>
      <w:proofErr w:type="spellEnd"/>
      <w:r w:rsidRPr="00225B88">
        <w:rPr>
          <w:rFonts w:eastAsia="Batang"/>
          <w:lang w:eastAsia="ko-KR"/>
        </w:rPr>
        <w:t xml:space="preserve"> ноги на </w:t>
      </w:r>
      <w:proofErr w:type="spellStart"/>
      <w:r w:rsidRPr="00225B88">
        <w:rPr>
          <w:rFonts w:eastAsia="Batang"/>
          <w:lang w:eastAsia="ko-KR"/>
        </w:rPr>
        <w:t>іншу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lastRenderedPageBreak/>
        <w:t>відведення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погляду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проголошення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голосно</w:t>
      </w:r>
      <w:proofErr w:type="spellEnd"/>
      <w:r w:rsidRPr="00225B88">
        <w:rPr>
          <w:rFonts w:eastAsia="Batang"/>
          <w:lang w:eastAsia="ko-KR"/>
        </w:rPr>
        <w:t xml:space="preserve"> і з натиском;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мовчання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іднімання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стільця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сердитий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вираз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обличчя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почухування</w:t>
      </w:r>
      <w:proofErr w:type="spellEnd"/>
      <w:r w:rsidRPr="00225B88">
        <w:rPr>
          <w:rFonts w:eastAsia="Batang"/>
          <w:lang w:eastAsia="ko-KR"/>
        </w:rPr>
        <w:t xml:space="preserve"> носа.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5</w:t>
      </w:r>
      <w:r w:rsidRPr="00225B88">
        <w:rPr>
          <w:rFonts w:eastAsia="Batang"/>
          <w:lang w:eastAsia="ko-KR"/>
        </w:rPr>
        <w:t xml:space="preserve">. Придумайте </w:t>
      </w:r>
      <w:proofErr w:type="spellStart"/>
      <w:r w:rsidRPr="00225B88">
        <w:rPr>
          <w:rFonts w:eastAsia="Batang"/>
          <w:lang w:eastAsia="ko-KR"/>
        </w:rPr>
        <w:t>самі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відшукайте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proofErr w:type="gramStart"/>
      <w:r w:rsidRPr="00225B88">
        <w:rPr>
          <w:rFonts w:eastAsia="Batang"/>
          <w:lang w:eastAsia="ko-KR"/>
        </w:rPr>
        <w:t>л</w:t>
      </w:r>
      <w:proofErr w:type="gramEnd"/>
      <w:r w:rsidRPr="00225B88">
        <w:rPr>
          <w:rFonts w:eastAsia="Batang"/>
          <w:lang w:eastAsia="ko-KR"/>
        </w:rPr>
        <w:t>ітературі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 xml:space="preserve">, у </w:t>
      </w:r>
      <w:proofErr w:type="spellStart"/>
      <w:r w:rsidRPr="00225B88">
        <w:rPr>
          <w:rFonts w:eastAsia="Batang"/>
          <w:lang w:eastAsia="ko-KR"/>
        </w:rPr>
        <w:t>яких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spellStart"/>
      <w:r w:rsidRPr="00225B88">
        <w:rPr>
          <w:rFonts w:eastAsia="Batang"/>
          <w:lang w:eastAsia="ko-KR"/>
        </w:rPr>
        <w:t>закладені</w:t>
      </w:r>
      <w:proofErr w:type="spellEnd"/>
      <w:r w:rsidRPr="00225B88">
        <w:rPr>
          <w:rFonts w:eastAsia="Batang"/>
          <w:lang w:eastAsia="ko-KR"/>
        </w:rPr>
        <w:t xml:space="preserve">» </w:t>
      </w:r>
      <w:proofErr w:type="spellStart"/>
      <w:r w:rsidRPr="00225B88">
        <w:rPr>
          <w:rFonts w:eastAsia="Batang"/>
          <w:lang w:eastAsia="ko-KR"/>
        </w:rPr>
        <w:t>невербальні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перераховані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вище</w:t>
      </w:r>
      <w:proofErr w:type="spellEnd"/>
      <w:r w:rsidRPr="00225B88">
        <w:rPr>
          <w:rFonts w:eastAsia="Batang"/>
          <w:lang w:eastAsia="ko-KR"/>
        </w:rPr>
        <w:t xml:space="preserve">. На </w:t>
      </w:r>
      <w:proofErr w:type="spellStart"/>
      <w:r w:rsidRPr="00225B88">
        <w:rPr>
          <w:rFonts w:eastAsia="Batang"/>
          <w:lang w:eastAsia="ko-KR"/>
        </w:rPr>
        <w:t>кожен</w:t>
      </w:r>
      <w:proofErr w:type="spellEnd"/>
      <w:r w:rsidRPr="00225B88">
        <w:rPr>
          <w:rFonts w:eastAsia="Batang"/>
          <w:lang w:eastAsia="ko-KR"/>
        </w:rPr>
        <w:t xml:space="preserve"> сигнал – два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>. (</w:t>
      </w:r>
      <w:proofErr w:type="spellStart"/>
      <w:r w:rsidRPr="00225B88">
        <w:rPr>
          <w:rFonts w:eastAsia="Batang"/>
          <w:lang w:eastAsia="ko-KR"/>
        </w:rPr>
        <w:t>Оформити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письмово</w:t>
      </w:r>
      <w:proofErr w:type="spellEnd"/>
      <w:r w:rsidRPr="00225B88">
        <w:rPr>
          <w:rFonts w:eastAsia="Batang"/>
          <w:lang w:eastAsia="ko-KR"/>
        </w:rPr>
        <w:t>.)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6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Знайдіть</w:t>
      </w:r>
      <w:proofErr w:type="spellEnd"/>
      <w:r w:rsidRPr="00225B88">
        <w:rPr>
          <w:rFonts w:eastAsia="Batang"/>
          <w:lang w:eastAsia="ko-KR"/>
        </w:rPr>
        <w:t xml:space="preserve"> будь-</w:t>
      </w:r>
      <w:proofErr w:type="spellStart"/>
      <w:r w:rsidRPr="00225B88">
        <w:rPr>
          <w:rFonts w:eastAsia="Batang"/>
          <w:lang w:eastAsia="ko-KR"/>
        </w:rPr>
        <w:t>який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малюнок</w:t>
      </w:r>
      <w:proofErr w:type="spellEnd"/>
      <w:r w:rsidRPr="00225B88">
        <w:rPr>
          <w:rFonts w:eastAsia="Batang"/>
          <w:lang w:eastAsia="ko-KR"/>
        </w:rPr>
        <w:t xml:space="preserve">, на </w:t>
      </w:r>
      <w:proofErr w:type="spellStart"/>
      <w:r w:rsidRPr="00225B88">
        <w:rPr>
          <w:rFonts w:eastAsia="Batang"/>
          <w:lang w:eastAsia="ko-KR"/>
        </w:rPr>
        <w:t>якому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зображена</w:t>
      </w:r>
      <w:proofErr w:type="spellEnd"/>
      <w:r w:rsidRPr="00225B88">
        <w:rPr>
          <w:rFonts w:eastAsia="Batang"/>
          <w:lang w:eastAsia="ko-KR"/>
        </w:rPr>
        <w:t xml:space="preserve"> людина. (</w:t>
      </w:r>
      <w:proofErr w:type="spellStart"/>
      <w:r w:rsidRPr="00225B88">
        <w:rPr>
          <w:rFonts w:eastAsia="Batang"/>
          <w:lang w:eastAsia="ko-KR"/>
        </w:rPr>
        <w:t>Можна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взяти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фотографію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із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сімейного</w:t>
      </w:r>
      <w:proofErr w:type="spellEnd"/>
      <w:r w:rsidRPr="00225B88">
        <w:rPr>
          <w:rFonts w:eastAsia="Batang"/>
          <w:lang w:eastAsia="ko-KR"/>
        </w:rPr>
        <w:t xml:space="preserve"> альбому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малюнки</w:t>
      </w:r>
      <w:proofErr w:type="spellEnd"/>
      <w:r w:rsidRPr="00225B88">
        <w:rPr>
          <w:rFonts w:eastAsia="Batang"/>
          <w:lang w:eastAsia="ko-KR"/>
        </w:rPr>
        <w:t xml:space="preserve">, у тому </w:t>
      </w:r>
      <w:proofErr w:type="spellStart"/>
      <w:r w:rsidRPr="00225B88">
        <w:rPr>
          <w:rFonts w:eastAsia="Batang"/>
          <w:lang w:eastAsia="ko-KR"/>
        </w:rPr>
        <w:t>числі</w:t>
      </w:r>
      <w:proofErr w:type="spellEnd"/>
      <w:r w:rsidRPr="00225B88">
        <w:rPr>
          <w:rFonts w:eastAsia="Batang"/>
          <w:lang w:eastAsia="ko-KR"/>
        </w:rPr>
        <w:t xml:space="preserve"> і з </w:t>
      </w:r>
      <w:proofErr w:type="spellStart"/>
      <w:r w:rsidRPr="00225B88">
        <w:rPr>
          <w:rFonts w:eastAsia="Batang"/>
          <w:lang w:eastAsia="ko-KR"/>
        </w:rPr>
        <w:t>журналів</w:t>
      </w:r>
      <w:proofErr w:type="spellEnd"/>
      <w:r w:rsidRPr="00225B88">
        <w:rPr>
          <w:rFonts w:eastAsia="Batang"/>
          <w:lang w:eastAsia="ko-KR"/>
        </w:rPr>
        <w:t xml:space="preserve">, книг, </w:t>
      </w:r>
      <w:proofErr w:type="spellStart"/>
      <w:r w:rsidRPr="00225B88">
        <w:rPr>
          <w:rFonts w:eastAsia="Batang"/>
          <w:lang w:eastAsia="ko-KR"/>
        </w:rPr>
        <w:t>рекламних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проспектів</w:t>
      </w:r>
      <w:proofErr w:type="spellEnd"/>
      <w:r w:rsidRPr="00225B88">
        <w:rPr>
          <w:rFonts w:eastAsia="Batang"/>
          <w:lang w:eastAsia="ko-KR"/>
        </w:rPr>
        <w:t xml:space="preserve"> і т. п.) </w:t>
      </w:r>
      <w:proofErr w:type="spellStart"/>
      <w:r w:rsidRPr="00225B88">
        <w:rPr>
          <w:rFonts w:eastAsia="Batang"/>
          <w:lang w:eastAsia="ko-KR"/>
        </w:rPr>
        <w:t>Опишіть</w:t>
      </w:r>
      <w:proofErr w:type="spellEnd"/>
      <w:r w:rsidRPr="00225B88">
        <w:rPr>
          <w:rFonts w:eastAsia="Batang"/>
          <w:lang w:eastAsia="ko-KR"/>
        </w:rPr>
        <w:t xml:space="preserve"> словами </w:t>
      </w:r>
      <w:proofErr w:type="spellStart"/>
      <w:r w:rsidRPr="00225B88">
        <w:rPr>
          <w:rFonts w:eastAsia="Batang"/>
          <w:lang w:eastAsia="ko-KR"/>
        </w:rPr>
        <w:t>загальну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ситуацію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Ви </w:t>
      </w:r>
      <w:proofErr w:type="spellStart"/>
      <w:r w:rsidRPr="00225B88">
        <w:rPr>
          <w:rFonts w:eastAsia="Batang"/>
          <w:lang w:eastAsia="ko-KR"/>
        </w:rPr>
        <w:t>бачите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картинці</w:t>
      </w:r>
      <w:proofErr w:type="spellEnd"/>
      <w:r w:rsidRPr="00225B88">
        <w:rPr>
          <w:rFonts w:eastAsia="Batang"/>
          <w:lang w:eastAsia="ko-KR"/>
        </w:rPr>
        <w:t xml:space="preserve"> (у </w:t>
      </w:r>
      <w:proofErr w:type="spellStart"/>
      <w:r w:rsidRPr="00225B88">
        <w:rPr>
          <w:rFonts w:eastAsia="Batang"/>
          <w:lang w:eastAsia="ko-KR"/>
        </w:rPr>
        <w:t>термінах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тіла</w:t>
      </w:r>
      <w:proofErr w:type="spellEnd"/>
      <w:proofErr w:type="gramEnd"/>
      <w:r w:rsidRPr="00225B88">
        <w:rPr>
          <w:rFonts w:eastAsia="Batang"/>
          <w:lang w:eastAsia="ko-KR"/>
        </w:rPr>
        <w:t xml:space="preserve">). </w:t>
      </w:r>
      <w:proofErr w:type="spellStart"/>
      <w:r w:rsidRPr="00225B88">
        <w:rPr>
          <w:rFonts w:eastAsia="Batang"/>
          <w:lang w:eastAsia="ko-KR"/>
        </w:rPr>
        <w:t>Проаналізуйте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психологічний</w:t>
      </w:r>
      <w:proofErr w:type="spellEnd"/>
      <w:r w:rsidRPr="00225B88">
        <w:rPr>
          <w:rFonts w:eastAsia="Batang"/>
          <w:lang w:eastAsia="ko-KR"/>
        </w:rPr>
        <w:t xml:space="preserve"> стан </w:t>
      </w:r>
      <w:proofErr w:type="spellStart"/>
      <w:r w:rsidRPr="00225B88">
        <w:rPr>
          <w:rFonts w:eastAsia="Batang"/>
          <w:lang w:eastAsia="ko-KR"/>
        </w:rPr>
        <w:t>людини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враховуючи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її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>(</w:t>
      </w:r>
      <w:proofErr w:type="spellStart"/>
      <w:r w:rsidRPr="00225B88">
        <w:rPr>
          <w:rFonts w:eastAsia="Batang"/>
          <w:lang w:eastAsia="ko-KR"/>
        </w:rPr>
        <w:t>Наприклад</w:t>
      </w:r>
      <w:proofErr w:type="gramStart"/>
      <w:r w:rsidRPr="00225B88">
        <w:rPr>
          <w:rFonts w:eastAsia="Batang"/>
          <w:lang w:eastAsia="ko-KR"/>
        </w:rPr>
        <w:t>:Я</w:t>
      </w:r>
      <w:proofErr w:type="gramEnd"/>
      <w:r w:rsidRPr="00225B88">
        <w:rPr>
          <w:rFonts w:eastAsia="Batang"/>
          <w:lang w:eastAsia="ko-KR"/>
        </w:rPr>
        <w:t>к</w:t>
      </w:r>
      <w:proofErr w:type="spellEnd"/>
      <w:r w:rsidRPr="00225B88">
        <w:rPr>
          <w:rFonts w:eastAsia="Batang"/>
          <w:lang w:eastAsia="ko-KR"/>
        </w:rPr>
        <w:t xml:space="preserve"> дивиться людина? </w:t>
      </w:r>
      <w:proofErr w:type="spellStart"/>
      <w:proofErr w:type="gramStart"/>
      <w:r w:rsidRPr="00225B88">
        <w:rPr>
          <w:rFonts w:eastAsia="Batang"/>
          <w:lang w:eastAsia="ko-KR"/>
        </w:rPr>
        <w:t>Який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її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емоційний</w:t>
      </w:r>
      <w:proofErr w:type="spellEnd"/>
      <w:r w:rsidRPr="00225B88">
        <w:rPr>
          <w:rFonts w:eastAsia="Batang"/>
          <w:lang w:eastAsia="ko-KR"/>
        </w:rPr>
        <w:t xml:space="preserve"> та </w:t>
      </w:r>
      <w:proofErr w:type="spellStart"/>
      <w:r w:rsidRPr="00225B88">
        <w:rPr>
          <w:rFonts w:eastAsia="Batang"/>
          <w:lang w:eastAsia="ko-KR"/>
        </w:rPr>
        <w:t>психологічний</w:t>
      </w:r>
      <w:proofErr w:type="spellEnd"/>
      <w:r w:rsidRPr="00225B88">
        <w:rPr>
          <w:rFonts w:eastAsia="Batang"/>
          <w:lang w:eastAsia="ko-KR"/>
        </w:rPr>
        <w:t xml:space="preserve"> стан?).</w:t>
      </w:r>
      <w:proofErr w:type="gramEnd"/>
    </w:p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7</w:t>
      </w:r>
      <w:bookmarkStart w:id="0" w:name="_GoBack"/>
      <w:bookmarkEnd w:id="0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Заповніть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таблицю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gramStart"/>
      <w:r w:rsidRPr="00225B88">
        <w:rPr>
          <w:rFonts w:eastAsia="Batang"/>
          <w:lang w:eastAsia="ko-KR"/>
        </w:rPr>
        <w:t>Правда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неправда», </w:t>
      </w:r>
      <w:proofErr w:type="spellStart"/>
      <w:r w:rsidRPr="00225B88">
        <w:rPr>
          <w:rFonts w:eastAsia="Batang"/>
          <w:lang w:eastAsia="ko-KR"/>
        </w:rPr>
        <w:t>використовуючи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подані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ситуації</w:t>
      </w:r>
      <w:proofErr w:type="spellEnd"/>
      <w:r w:rsidRPr="00225B88">
        <w:rPr>
          <w:rFonts w:eastAsia="Batang"/>
          <w:lang w:eastAsia="ko-K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</w:tblGrid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Ознаки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правдивості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Ознаки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нещирості</w:t>
            </w:r>
            <w:proofErr w:type="spellEnd"/>
          </w:p>
        </w:tc>
      </w:tr>
      <w:tr w:rsidR="00225B88" w:rsidRPr="00225B88" w:rsidTr="00225B8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</w:tr>
    </w:tbl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Повернені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нагору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розкриті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співрозмовникові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пальці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Прикривання</w:t>
      </w:r>
      <w:proofErr w:type="spellEnd"/>
      <w:r w:rsidRPr="00225B88">
        <w:rPr>
          <w:rFonts w:eastAsia="Batang"/>
          <w:lang w:eastAsia="ko-KR"/>
        </w:rPr>
        <w:t xml:space="preserve"> (</w:t>
      </w:r>
      <w:proofErr w:type="spellStart"/>
      <w:r w:rsidRPr="00225B88">
        <w:rPr>
          <w:rFonts w:eastAsia="Batang"/>
          <w:lang w:eastAsia="ko-KR"/>
        </w:rPr>
        <w:t>повне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часткове</w:t>
      </w:r>
      <w:proofErr w:type="spellEnd"/>
      <w:r w:rsidRPr="00225B88">
        <w:rPr>
          <w:rFonts w:eastAsia="Batang"/>
          <w:lang w:eastAsia="ko-KR"/>
        </w:rPr>
        <w:t xml:space="preserve">) </w:t>
      </w:r>
      <w:proofErr w:type="spellStart"/>
      <w:r w:rsidRPr="00225B88">
        <w:rPr>
          <w:rFonts w:eastAsia="Batang"/>
          <w:lang w:eastAsia="ko-KR"/>
        </w:rPr>
        <w:t>ділянки</w:t>
      </w:r>
      <w:proofErr w:type="spellEnd"/>
      <w:r w:rsidRPr="00225B88">
        <w:rPr>
          <w:rFonts w:eastAsia="Batang"/>
          <w:lang w:eastAsia="ko-KR"/>
        </w:rPr>
        <w:t xml:space="preserve"> рота </w:t>
      </w:r>
      <w:proofErr w:type="spellStart"/>
      <w:r w:rsidRPr="00225B88">
        <w:rPr>
          <w:rFonts w:eastAsia="Batang"/>
          <w:lang w:eastAsia="ko-KR"/>
        </w:rPr>
        <w:t>долонею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пальцями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Прямий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</w:t>
      </w:r>
      <w:proofErr w:type="spellEnd"/>
      <w:r w:rsidRPr="00225B88">
        <w:rPr>
          <w:rFonts w:eastAsia="Batang"/>
          <w:lang w:eastAsia="ko-KR"/>
        </w:rPr>
        <w:t xml:space="preserve"> не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р</w:t>
      </w:r>
      <w:proofErr w:type="gramEnd"/>
      <w:r w:rsidRPr="00225B88">
        <w:rPr>
          <w:rFonts w:eastAsia="Batang"/>
          <w:lang w:eastAsia="ko-KR"/>
        </w:rPr>
        <w:t>івня</w:t>
      </w:r>
      <w:proofErr w:type="spellEnd"/>
      <w:r w:rsidRPr="00225B88">
        <w:rPr>
          <w:rFonts w:eastAsia="Batang"/>
          <w:lang w:eastAsia="ko-KR"/>
        </w:rPr>
        <w:t xml:space="preserve"> ока </w:t>
      </w:r>
      <w:proofErr w:type="spellStart"/>
      <w:r w:rsidRPr="00225B88">
        <w:rPr>
          <w:rFonts w:eastAsia="Batang"/>
          <w:lang w:eastAsia="ko-KR"/>
        </w:rPr>
        <w:t>співрозмовника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Нахил</w:t>
      </w:r>
      <w:proofErr w:type="spellEnd"/>
      <w:r w:rsidRPr="00225B88">
        <w:rPr>
          <w:rFonts w:eastAsia="Batang"/>
          <w:lang w:eastAsia="ko-KR"/>
        </w:rPr>
        <w:t xml:space="preserve"> корпуса вперед </w:t>
      </w:r>
      <w:proofErr w:type="gramStart"/>
      <w:r w:rsidRPr="00225B88">
        <w:rPr>
          <w:rFonts w:eastAsia="Batang"/>
          <w:lang w:eastAsia="ko-KR"/>
        </w:rPr>
        <w:t>у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бік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співрозмовника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Дотик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пальцями</w:t>
      </w:r>
      <w:proofErr w:type="spellEnd"/>
      <w:r w:rsidRPr="00225B88">
        <w:rPr>
          <w:rFonts w:eastAsia="Batang"/>
          <w:lang w:eastAsia="ko-KR"/>
        </w:rPr>
        <w:t xml:space="preserve"> до носа, </w:t>
      </w:r>
      <w:proofErr w:type="spellStart"/>
      <w:r w:rsidRPr="00225B88">
        <w:rPr>
          <w:rFonts w:eastAsia="Batang"/>
          <w:lang w:eastAsia="ko-KR"/>
        </w:rPr>
        <w:t>кутикі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 xml:space="preserve"> уст, </w:t>
      </w:r>
      <w:proofErr w:type="spellStart"/>
      <w:r w:rsidRPr="00225B88">
        <w:rPr>
          <w:rFonts w:eastAsia="Batang"/>
          <w:lang w:eastAsia="ko-KR"/>
        </w:rPr>
        <w:t>щоки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Ховання</w:t>
      </w:r>
      <w:proofErr w:type="spellEnd"/>
      <w:r w:rsidRPr="00225B88">
        <w:rPr>
          <w:rFonts w:eastAsia="Batang"/>
          <w:lang w:eastAsia="ko-KR"/>
        </w:rPr>
        <w:t xml:space="preserve"> рук за спиною, у </w:t>
      </w:r>
      <w:proofErr w:type="spellStart"/>
      <w:r w:rsidRPr="00225B88">
        <w:rPr>
          <w:rFonts w:eastAsia="Batang"/>
          <w:lang w:eastAsia="ko-KR"/>
        </w:rPr>
        <w:t>кишенях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Розімкнуті</w:t>
      </w:r>
      <w:proofErr w:type="spellEnd"/>
      <w:r w:rsidRPr="00225B88">
        <w:rPr>
          <w:rFonts w:eastAsia="Batang"/>
          <w:lang w:eastAsia="ko-KR"/>
        </w:rPr>
        <w:t xml:space="preserve"> руки, </w:t>
      </w:r>
      <w:proofErr w:type="spellStart"/>
      <w:r w:rsidRPr="00225B88">
        <w:rPr>
          <w:rFonts w:eastAsia="Batang"/>
          <w:lang w:eastAsia="ko-KR"/>
        </w:rPr>
        <w:t>вільні</w:t>
      </w:r>
      <w:proofErr w:type="spellEnd"/>
      <w:r w:rsidRPr="00225B88">
        <w:rPr>
          <w:rFonts w:eastAsia="Batang"/>
          <w:lang w:eastAsia="ko-KR"/>
        </w:rPr>
        <w:t xml:space="preserve"> жести.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Знімання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окулярі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 xml:space="preserve"> при </w:t>
      </w:r>
      <w:proofErr w:type="spellStart"/>
      <w:r w:rsidRPr="00225B88">
        <w:rPr>
          <w:rFonts w:eastAsia="Batang"/>
          <w:lang w:eastAsia="ko-KR"/>
        </w:rPr>
        <w:t>розмові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жестикулювання</w:t>
      </w:r>
      <w:proofErr w:type="spellEnd"/>
      <w:r w:rsidRPr="00225B88">
        <w:rPr>
          <w:rFonts w:eastAsia="Batang"/>
          <w:lang w:eastAsia="ko-KR"/>
        </w:rPr>
        <w:t xml:space="preserve"> ними.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Скорочення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відстані</w:t>
      </w:r>
      <w:proofErr w:type="spellEnd"/>
      <w:r w:rsidRPr="00225B88">
        <w:rPr>
          <w:rFonts w:eastAsia="Batang"/>
          <w:lang w:eastAsia="ko-KR"/>
        </w:rPr>
        <w:t xml:space="preserve"> і кута </w:t>
      </w:r>
      <w:proofErr w:type="spellStart"/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іж</w:t>
      </w:r>
      <w:proofErr w:type="spellEnd"/>
      <w:r w:rsidRPr="00225B88">
        <w:rPr>
          <w:rFonts w:eastAsia="Batang"/>
          <w:lang w:eastAsia="ko-KR"/>
        </w:rPr>
        <w:t xml:space="preserve"> партнерами (</w:t>
      </w:r>
      <w:proofErr w:type="spellStart"/>
      <w:r w:rsidRPr="00225B88">
        <w:rPr>
          <w:rFonts w:eastAsia="Batang"/>
          <w:lang w:eastAsia="ko-KR"/>
        </w:rPr>
        <w:t>позиція</w:t>
      </w:r>
      <w:proofErr w:type="spellEnd"/>
      <w:r w:rsidRPr="00225B88">
        <w:rPr>
          <w:rFonts w:eastAsia="Batang"/>
          <w:lang w:val="uk-UA" w:eastAsia="ko-KR"/>
        </w:rPr>
        <w:t>–</w:t>
      </w:r>
      <w:proofErr w:type="spellStart"/>
      <w:r w:rsidRPr="00225B88">
        <w:rPr>
          <w:rFonts w:eastAsia="Batang"/>
          <w:lang w:eastAsia="ko-KR"/>
        </w:rPr>
        <w:t>положення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навпроти</w:t>
      </w:r>
      <w:proofErr w:type="spellEnd"/>
      <w:r w:rsidRPr="00225B88">
        <w:rPr>
          <w:rFonts w:eastAsia="Batang"/>
          <w:lang w:eastAsia="ko-KR"/>
        </w:rPr>
        <w:t>).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Схрещування</w:t>
      </w:r>
      <w:proofErr w:type="spellEnd"/>
      <w:r w:rsidRPr="00225B88">
        <w:rPr>
          <w:rFonts w:eastAsia="Batang"/>
          <w:lang w:eastAsia="ko-KR"/>
        </w:rPr>
        <w:t xml:space="preserve"> рук на грудях, на </w:t>
      </w:r>
      <w:proofErr w:type="spellStart"/>
      <w:r w:rsidRPr="00225B88">
        <w:rPr>
          <w:rFonts w:eastAsia="Batang"/>
          <w:lang w:eastAsia="ko-KR"/>
        </w:rPr>
        <w:t>животі</w:t>
      </w:r>
      <w:proofErr w:type="spellEnd"/>
      <w:r w:rsidRPr="00225B88">
        <w:rPr>
          <w:rFonts w:eastAsia="Batang"/>
          <w:lang w:eastAsia="ko-KR"/>
        </w:rPr>
        <w:t>, за спиною.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Удаване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покахикування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убік</w:t>
      </w:r>
      <w:proofErr w:type="spellEnd"/>
      <w:r w:rsidRPr="00225B88">
        <w:rPr>
          <w:rFonts w:eastAsia="Batang"/>
          <w:lang w:eastAsia="ko-KR"/>
        </w:rPr>
        <w:t xml:space="preserve"> (у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ідлогу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чоловіка</w:t>
      </w:r>
      <w:proofErr w:type="spellEnd"/>
      <w:r w:rsidRPr="00225B88">
        <w:rPr>
          <w:rFonts w:eastAsia="Batang"/>
          <w:lang w:eastAsia="ko-KR"/>
        </w:rPr>
        <w:t>; у стелю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жінки</w:t>
      </w:r>
      <w:proofErr w:type="spellEnd"/>
      <w:r w:rsidRPr="00225B88">
        <w:rPr>
          <w:rFonts w:eastAsia="Batang"/>
          <w:lang w:eastAsia="ko-KR"/>
        </w:rPr>
        <w:t>).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 xml:space="preserve">Часта </w:t>
      </w:r>
      <w:proofErr w:type="spellStart"/>
      <w:r w:rsidRPr="00225B88">
        <w:rPr>
          <w:rFonts w:eastAsia="Batang"/>
          <w:lang w:eastAsia="ko-KR"/>
        </w:rPr>
        <w:t>доброзичлива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посмішка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Злегка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розведені</w:t>
      </w:r>
      <w:proofErr w:type="spellEnd"/>
      <w:r w:rsidRPr="00225B88">
        <w:rPr>
          <w:rFonts w:eastAsia="Batang"/>
          <w:lang w:eastAsia="ko-KR"/>
        </w:rPr>
        <w:t xml:space="preserve"> руки і ноги, голова прямо, </w:t>
      </w:r>
      <w:proofErr w:type="spellStart"/>
      <w:r w:rsidRPr="00225B88">
        <w:rPr>
          <w:rFonts w:eastAsia="Batang"/>
          <w:lang w:eastAsia="ko-KR"/>
        </w:rPr>
        <w:t>плечі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вільно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опущені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Потирання</w:t>
      </w:r>
      <w:proofErr w:type="spellEnd"/>
      <w:r w:rsidRPr="00225B88">
        <w:rPr>
          <w:rFonts w:eastAsia="Batang"/>
          <w:lang w:eastAsia="ko-KR"/>
        </w:rPr>
        <w:t xml:space="preserve"> пальцем </w:t>
      </w:r>
      <w:proofErr w:type="spellStart"/>
      <w:r w:rsidRPr="00225B88">
        <w:rPr>
          <w:rFonts w:eastAsia="Batang"/>
          <w:lang w:eastAsia="ko-KR"/>
        </w:rPr>
        <w:t>віка</w:t>
      </w:r>
      <w:proofErr w:type="spellEnd"/>
      <w:r w:rsidRPr="00225B88">
        <w:rPr>
          <w:rFonts w:eastAsia="Batang"/>
          <w:lang w:eastAsia="ko-KR"/>
        </w:rPr>
        <w:t>, брови.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Натягнута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посмішка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стиснуті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зуби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Розстебнутий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іджак</w:t>
      </w:r>
      <w:proofErr w:type="spellEnd"/>
      <w:r w:rsidRPr="00225B88">
        <w:rPr>
          <w:rFonts w:eastAsia="Batang"/>
          <w:lang w:eastAsia="ko-KR"/>
        </w:rPr>
        <w:t xml:space="preserve">, нога </w:t>
      </w:r>
      <w:proofErr w:type="spellStart"/>
      <w:r w:rsidRPr="00225B88">
        <w:rPr>
          <w:rFonts w:eastAsia="Batang"/>
          <w:lang w:eastAsia="ko-KR"/>
        </w:rPr>
        <w:t>витягнута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убік</w:t>
      </w:r>
      <w:proofErr w:type="spellEnd"/>
      <w:r w:rsidRPr="00225B88">
        <w:rPr>
          <w:rFonts w:eastAsia="Batang"/>
          <w:lang w:eastAsia="ko-KR"/>
        </w:rPr>
        <w:t xml:space="preserve"> партнера,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 xml:space="preserve">– </w:t>
      </w:r>
      <w:r w:rsidRPr="00225B88">
        <w:rPr>
          <w:rFonts w:eastAsia="Batang"/>
          <w:lang w:eastAsia="ko-KR"/>
        </w:rPr>
        <w:t>вперед.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Відтягування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поправляння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комірця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Прикладання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розкритої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r w:rsidRPr="00225B88">
        <w:rPr>
          <w:rFonts w:eastAsia="Batang"/>
          <w:lang w:eastAsia="ko-KR"/>
        </w:rPr>
        <w:t>ділянці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серця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Відсутність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жестів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із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правої</w:t>
      </w:r>
      <w:proofErr w:type="spellEnd"/>
      <w:r w:rsidRPr="00225B88">
        <w:rPr>
          <w:rFonts w:eastAsia="Batang"/>
          <w:lang w:eastAsia="ko-KR"/>
        </w:rPr>
        <w:t xml:space="preserve"> графи.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Потирання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долонею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шиї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потилиці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val="uk-UA" w:eastAsia="ko-KR"/>
        </w:rPr>
      </w:pPr>
      <w:proofErr w:type="spellStart"/>
      <w:r w:rsidRPr="00225B88">
        <w:rPr>
          <w:rFonts w:eastAsia="Batang"/>
          <w:lang w:eastAsia="ko-KR"/>
        </w:rPr>
        <w:t>Співрозмовник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менш</w:t>
      </w:r>
      <w:proofErr w:type="spellEnd"/>
      <w:r w:rsidRPr="00225B88">
        <w:rPr>
          <w:rFonts w:eastAsia="Batang"/>
          <w:lang w:eastAsia="ko-KR"/>
        </w:rPr>
        <w:t xml:space="preserve"> 1/3 часу </w:t>
      </w:r>
      <w:proofErr w:type="spellStart"/>
      <w:r w:rsidRPr="00225B88">
        <w:rPr>
          <w:rFonts w:eastAsia="Batang"/>
          <w:lang w:eastAsia="ko-KR"/>
        </w:rPr>
        <w:t>спілкування</w:t>
      </w:r>
      <w:proofErr w:type="spellEnd"/>
      <w:r w:rsidRPr="00225B88">
        <w:rPr>
          <w:rFonts w:eastAsia="Batang"/>
          <w:lang w:eastAsia="ko-KR"/>
        </w:rPr>
        <w:t xml:space="preserve"> дивиться </w:t>
      </w:r>
      <w:proofErr w:type="spellStart"/>
      <w:r w:rsidRPr="00225B88">
        <w:rPr>
          <w:rFonts w:eastAsia="Batang"/>
          <w:lang w:eastAsia="ko-KR"/>
        </w:rPr>
        <w:t>партнерові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r w:rsidRPr="00225B88">
        <w:rPr>
          <w:rFonts w:eastAsia="Batang"/>
          <w:lang w:eastAsia="ko-KR"/>
        </w:rPr>
        <w:t>очі</w:t>
      </w:r>
      <w:proofErr w:type="spellEnd"/>
      <w:r w:rsidRPr="00225B88">
        <w:rPr>
          <w:rFonts w:eastAsia="Batang"/>
          <w:lang w:eastAsia="ko-KR"/>
        </w:rPr>
        <w:t xml:space="preserve">, часто </w:t>
      </w:r>
      <w:proofErr w:type="spellStart"/>
      <w:r w:rsidRPr="00225B88">
        <w:rPr>
          <w:rFonts w:eastAsia="Batang"/>
          <w:lang w:eastAsia="ko-KR"/>
        </w:rPr>
        <w:t>відводить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Завдання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А. Комунікація не обов'язково закінчується розум</w:t>
      </w:r>
      <w:r>
        <w:rPr>
          <w:rFonts w:eastAsia="Batang"/>
          <w:lang w:val="uk-UA" w:eastAsia="ko-KR"/>
        </w:rPr>
        <w:t xml:space="preserve">інням. Міжкультурна комунікація </w:t>
      </w:r>
      <w:r w:rsidRPr="00146442">
        <w:rPr>
          <w:rFonts w:eastAsia="Batang"/>
          <w:lang w:val="uk-UA" w:eastAsia="ko-KR"/>
        </w:rPr>
        <w:t>постійно включає неправильне розуміння, спричинене неправильними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інтерпретацією, оцінюванням тощо. Якщо особа, яка надсилає інформацію, -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виходець з однієї країни, а адресат - з іншої, шанси точної передачі повідомлення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доволі низькі. Проаналізуйте, від кого залежить успішність передачі повідомлення.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lastRenderedPageBreak/>
        <w:t>Б. Певні перешкоди, що заважають контакту комунікатора та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реципієнта, називаються комунікаційними бар’єрами. Проаналізуйте, як окремі з</w:t>
      </w:r>
      <w:r>
        <w:rPr>
          <w:rFonts w:eastAsia="Batang"/>
          <w:lang w:val="uk-UA" w:eastAsia="ko-KR"/>
        </w:rPr>
        <w:t xml:space="preserve">  </w:t>
      </w:r>
      <w:r w:rsidRPr="00146442">
        <w:rPr>
          <w:rFonts w:eastAsia="Batang"/>
          <w:lang w:val="uk-UA" w:eastAsia="ko-KR"/>
        </w:rPr>
        <w:t>них проявляються в невербальній комунікації. Як їх можна подолати або запобігти?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Завдання для самостійної роботи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Підготуйте доповідь(презентацію) на тему: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Культура спілкування в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будь-якій країні.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Вплив невербальних засобів на успіх у комунікації.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Вплив культури на міжособистісне спілкування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Дайте відповіді на запитання: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Чому важливо знати правила етикету іншої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Чи можуть існувати субкультури в межах однієї національної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Яке значення має «менталітет» в культурі?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Питання для самоперевірки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Які є основні напрямки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Що розуміють під поняттям культури мови?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Охарактеризуйте поняття культура, мова та мовлення.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4. У чому полягає справді висока мовна культура?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5. Коли з’явився термін «міжкультурна комунікація»?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6. Що належить до національно-культурних чинників?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7. Які етнічні відмінності у мовленнєвому спілкуванні?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8. Яка роль невербального спілкування в нашому житті?.</w:t>
      </w:r>
    </w:p>
    <w:p w:rsidR="00B87CD0" w:rsidRPr="00225B88" w:rsidRDefault="00B87CD0">
      <w:pPr>
        <w:rPr>
          <w:lang w:val="uk-UA"/>
        </w:rPr>
      </w:pPr>
    </w:p>
    <w:sectPr w:rsidR="00B87CD0" w:rsidRPr="0022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AF"/>
    <w:multiLevelType w:val="hybridMultilevel"/>
    <w:tmpl w:val="2944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F206C"/>
    <w:multiLevelType w:val="hybridMultilevel"/>
    <w:tmpl w:val="F0BC1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2"/>
    <w:rsid w:val="00225B88"/>
    <w:rsid w:val="009A37C2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2023-02-05T02:40:00Z</dcterms:created>
  <dcterms:modified xsi:type="dcterms:W3CDTF">2023-02-05T02:52:00Z</dcterms:modified>
</cp:coreProperties>
</file>