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7C51" w14:textId="221F31BE" w:rsidR="00A3611D" w:rsidRDefault="00A77FF7" w:rsidP="00A77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FF7">
        <w:rPr>
          <w:rFonts w:ascii="Times New Roman" w:hAnsi="Times New Roman" w:cs="Times New Roman"/>
          <w:b/>
          <w:bCs/>
          <w:sz w:val="28"/>
          <w:szCs w:val="28"/>
        </w:rPr>
        <w:t>ТЕМА 1. СОЦІОЛОГІЯ ЯК НАУКА ТА НАВЧАЛЬНА ДИСЦИПЛІНА</w:t>
      </w:r>
    </w:p>
    <w:p w14:paraId="408D325F" w14:textId="77777777" w:rsidR="00527718" w:rsidRDefault="00527718" w:rsidP="00A77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718">
        <w:rPr>
          <w:rFonts w:ascii="Times New Roman" w:hAnsi="Times New Roman" w:cs="Times New Roman"/>
          <w:sz w:val="28"/>
          <w:szCs w:val="28"/>
        </w:rPr>
        <w:t xml:space="preserve">1. Сутність соціології як науки. </w:t>
      </w:r>
    </w:p>
    <w:p w14:paraId="34858829" w14:textId="77777777" w:rsidR="00527718" w:rsidRDefault="00527718" w:rsidP="00A77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718">
        <w:rPr>
          <w:rFonts w:ascii="Times New Roman" w:hAnsi="Times New Roman" w:cs="Times New Roman"/>
          <w:sz w:val="28"/>
          <w:szCs w:val="28"/>
        </w:rPr>
        <w:t xml:space="preserve">2. Соціологічні закони і категорії. </w:t>
      </w:r>
    </w:p>
    <w:p w14:paraId="4D6314BA" w14:textId="77777777" w:rsidR="00527718" w:rsidRDefault="00527718" w:rsidP="00A77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718">
        <w:rPr>
          <w:rFonts w:ascii="Times New Roman" w:hAnsi="Times New Roman" w:cs="Times New Roman"/>
          <w:sz w:val="28"/>
          <w:szCs w:val="28"/>
        </w:rPr>
        <w:t xml:space="preserve">3. Структура й функції соціології. </w:t>
      </w:r>
    </w:p>
    <w:p w14:paraId="33A74BE8" w14:textId="6D1EF132" w:rsidR="00A77FF7" w:rsidRDefault="00527718" w:rsidP="00A77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718">
        <w:rPr>
          <w:rFonts w:ascii="Times New Roman" w:hAnsi="Times New Roman" w:cs="Times New Roman"/>
          <w:sz w:val="28"/>
          <w:szCs w:val="28"/>
        </w:rPr>
        <w:t>4. Зв’язок соціології з іншими галузями наукового знання.</w:t>
      </w:r>
    </w:p>
    <w:p w14:paraId="44F813C1" w14:textId="77777777" w:rsidR="00CA145F" w:rsidRDefault="00CA145F" w:rsidP="00CA145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17EBE5" w14:textId="3DFD998A" w:rsidR="00527718" w:rsidRPr="00CA145F" w:rsidRDefault="00CA145F" w:rsidP="00CA145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4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Сутність соціології як науки. </w:t>
      </w:r>
    </w:p>
    <w:p w14:paraId="3D75A0FA" w14:textId="77777777" w:rsidR="00A77FF7" w:rsidRPr="00CA145F" w:rsidRDefault="00A77FF7" w:rsidP="00CA145F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F">
        <w:rPr>
          <w:rFonts w:ascii="Times New Roman" w:hAnsi="Times New Roman" w:cs="Times New Roman"/>
          <w:sz w:val="28"/>
          <w:szCs w:val="28"/>
        </w:rPr>
        <w:t xml:space="preserve">Соціологія (від лат. </w:t>
      </w:r>
      <w:proofErr w:type="spellStart"/>
      <w:r w:rsidRPr="00CA145F">
        <w:rPr>
          <w:rFonts w:ascii="Times New Roman" w:hAnsi="Times New Roman" w:cs="Times New Roman"/>
          <w:sz w:val="28"/>
          <w:szCs w:val="28"/>
        </w:rPr>
        <w:t>societas</w:t>
      </w:r>
      <w:proofErr w:type="spellEnd"/>
      <w:r w:rsidRPr="00CA145F">
        <w:rPr>
          <w:rFonts w:ascii="Times New Roman" w:hAnsi="Times New Roman" w:cs="Times New Roman"/>
          <w:sz w:val="28"/>
          <w:szCs w:val="28"/>
        </w:rPr>
        <w:t xml:space="preserve"> – суспільство і </w:t>
      </w:r>
      <w:proofErr w:type="spellStart"/>
      <w:r w:rsidRPr="00CA145F">
        <w:rPr>
          <w:rFonts w:ascii="Times New Roman" w:hAnsi="Times New Roman" w:cs="Times New Roman"/>
          <w:sz w:val="28"/>
          <w:szCs w:val="28"/>
        </w:rPr>
        <w:t>грецьк</w:t>
      </w:r>
      <w:proofErr w:type="spellEnd"/>
      <w:r w:rsidRPr="00CA14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45F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Pr="00CA145F">
        <w:rPr>
          <w:rFonts w:ascii="Times New Roman" w:hAnsi="Times New Roman" w:cs="Times New Roman"/>
          <w:sz w:val="28"/>
          <w:szCs w:val="28"/>
        </w:rPr>
        <w:t xml:space="preserve"> – знання, поняття, вчення; буквально – вчення про суспільство). Засновником соціології вважають французького вченого, філософа </w:t>
      </w:r>
      <w:r w:rsidRPr="00CA145F">
        <w:rPr>
          <w:rFonts w:ascii="Times New Roman" w:hAnsi="Times New Roman" w:cs="Times New Roman"/>
          <w:i/>
          <w:iCs/>
          <w:sz w:val="28"/>
          <w:szCs w:val="28"/>
        </w:rPr>
        <w:t xml:space="preserve">Огюста </w:t>
      </w:r>
      <w:proofErr w:type="spellStart"/>
      <w:r w:rsidRPr="00CA145F">
        <w:rPr>
          <w:rFonts w:ascii="Times New Roman" w:hAnsi="Times New Roman" w:cs="Times New Roman"/>
          <w:i/>
          <w:iCs/>
          <w:sz w:val="28"/>
          <w:szCs w:val="28"/>
        </w:rPr>
        <w:t>Конта</w:t>
      </w:r>
      <w:proofErr w:type="spellEnd"/>
      <w:r w:rsidRPr="00CA145F">
        <w:rPr>
          <w:rFonts w:ascii="Times New Roman" w:hAnsi="Times New Roman" w:cs="Times New Roman"/>
          <w:sz w:val="28"/>
          <w:szCs w:val="28"/>
        </w:rPr>
        <w:t xml:space="preserve"> (1798 – 1857), який ототожнював соціологію з суспільствознавством, що охоплює всі галузі знань про суспільство. Його філософія одержала назву – позитивізм. </w:t>
      </w:r>
    </w:p>
    <w:p w14:paraId="66EB6C55" w14:textId="77777777" w:rsidR="00A77FF7" w:rsidRDefault="00A77FF7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FC">
        <w:rPr>
          <w:rFonts w:ascii="Times New Roman" w:hAnsi="Times New Roman" w:cs="Times New Roman"/>
          <w:i/>
          <w:iCs/>
          <w:sz w:val="28"/>
          <w:szCs w:val="28"/>
        </w:rPr>
        <w:t>Позитивізм</w:t>
      </w:r>
      <w:r w:rsidRPr="00A77FF7">
        <w:rPr>
          <w:rFonts w:ascii="Times New Roman" w:hAnsi="Times New Roman" w:cs="Times New Roman"/>
          <w:sz w:val="28"/>
          <w:szCs w:val="28"/>
        </w:rPr>
        <w:t xml:space="preserve"> – це філософська течія, представники якої єдиним джерелом знання вважали емпіричні дані, заперечували пізнавальну цінність теоретичного мислення, філософських знань. Головне для позитивізму – відмова від абстрактних тлумачень суспільства, створення позитивної (ґрунтованої на досвіді людини) соціальної теорії, такої ж доказової та загальнозначущої, як і природничі теорії. </w:t>
      </w:r>
    </w:p>
    <w:p w14:paraId="7314B9F3" w14:textId="77777777" w:rsidR="00A77FF7" w:rsidRDefault="00A77FF7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F7">
        <w:rPr>
          <w:rFonts w:ascii="Times New Roman" w:hAnsi="Times New Roman" w:cs="Times New Roman"/>
          <w:i/>
          <w:iCs/>
          <w:sz w:val="28"/>
          <w:szCs w:val="28"/>
        </w:rPr>
        <w:t>Соціологія</w:t>
      </w:r>
      <w:r w:rsidRPr="00A77FF7">
        <w:rPr>
          <w:rFonts w:ascii="Times New Roman" w:hAnsi="Times New Roman" w:cs="Times New Roman"/>
          <w:sz w:val="28"/>
          <w:szCs w:val="28"/>
        </w:rPr>
        <w:t xml:space="preserve"> – наука про розвиток і функціонування суспільства, соціальних відносин і соціальних процесів, механізмів і принципів їхньої взаємодії. Разом з тим, кожен з вчених по своєму трактує визначення поняття «соціологія» (табл.1). </w:t>
      </w:r>
    </w:p>
    <w:p w14:paraId="0024C962" w14:textId="081BCB3A" w:rsidR="00A77FF7" w:rsidRDefault="00C410FC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F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50269F" wp14:editId="4A61A8C1">
            <wp:extent cx="4870450" cy="3972017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568" cy="39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F6EC" w14:textId="77777777" w:rsidR="00A77FF7" w:rsidRDefault="00A77FF7" w:rsidP="00CA145F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14:paraId="62C0DBFF" w14:textId="77777777" w:rsidR="00C410FC" w:rsidRDefault="00A77FF7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F7">
        <w:rPr>
          <w:rFonts w:ascii="Times New Roman" w:hAnsi="Times New Roman" w:cs="Times New Roman"/>
          <w:sz w:val="28"/>
          <w:szCs w:val="28"/>
        </w:rPr>
        <w:t xml:space="preserve">З’ясовуючи науковий статус соціології важливо розрізняти об’єкт і предмет соціології. </w:t>
      </w:r>
    </w:p>
    <w:p w14:paraId="10A4F5CB" w14:textId="1BC4BDC0" w:rsidR="00A77FF7" w:rsidRDefault="00A77FF7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FC">
        <w:rPr>
          <w:rFonts w:ascii="Times New Roman" w:hAnsi="Times New Roman" w:cs="Times New Roman"/>
          <w:i/>
          <w:iCs/>
          <w:sz w:val="28"/>
          <w:szCs w:val="28"/>
        </w:rPr>
        <w:t>Об’єктом</w:t>
      </w:r>
      <w:r w:rsidRPr="00A77FF7">
        <w:rPr>
          <w:rFonts w:ascii="Times New Roman" w:hAnsi="Times New Roman" w:cs="Times New Roman"/>
          <w:sz w:val="28"/>
          <w:szCs w:val="28"/>
        </w:rPr>
        <w:t xml:space="preserve"> соціологічної науки (в широкому розумінні) є все суспільство в його цілісності і системності. Об`єктом дослідження соціології може бути все суспільство як системне ціле, а також окремі його елементи. Наприклад, великі і малі соціальні групи, особистість, організації і заклади, процеси і явища, різні сфери життєдіяльності людей.</w:t>
      </w:r>
    </w:p>
    <w:p w14:paraId="65B028BE" w14:textId="3D489AFE" w:rsidR="00C410FC" w:rsidRDefault="00C410FC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FC">
        <w:rPr>
          <w:rFonts w:ascii="Times New Roman" w:hAnsi="Times New Roman" w:cs="Times New Roman"/>
          <w:i/>
          <w:iCs/>
          <w:sz w:val="28"/>
          <w:szCs w:val="28"/>
        </w:rPr>
        <w:t>Предметом</w:t>
      </w:r>
      <w:r w:rsidRPr="00C410FC">
        <w:rPr>
          <w:rFonts w:ascii="Times New Roman" w:hAnsi="Times New Roman" w:cs="Times New Roman"/>
          <w:sz w:val="28"/>
          <w:szCs w:val="28"/>
        </w:rPr>
        <w:t xml:space="preserve"> дослідження соціології може бути певний аспект (сторона) реального об’єкта. Предметом соціології (в широкому розумінні) є соціальна сфера суспільства. Соціологія вивчає, перш за все, соціальну сферу життєдіяльності людей: соціальну структуру, соціальні інститути і відносини, соціальні якості особистості, соціальну поведінку, суспільну свідомість тощо.</w:t>
      </w:r>
    </w:p>
    <w:p w14:paraId="3ACDE998" w14:textId="77777777" w:rsidR="00497AFB" w:rsidRPr="00CA145F" w:rsidRDefault="00497AFB" w:rsidP="00A77FF7">
      <w:pPr>
        <w:ind w:righ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45F">
        <w:rPr>
          <w:rFonts w:ascii="Times New Roman" w:hAnsi="Times New Roman" w:cs="Times New Roman"/>
          <w:b/>
          <w:bCs/>
          <w:sz w:val="28"/>
          <w:szCs w:val="28"/>
          <w:u w:val="single"/>
        </w:rPr>
        <w:t>2.Соціологічні закони і категорії</w:t>
      </w:r>
    </w:p>
    <w:p w14:paraId="23779580" w14:textId="088752A6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 У процесі функціонування спільнот формується безліч різних соціальних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>. Нерідко вони сприймаються як щось тимчасове, випадкове. Хоча насправді, всі вони зумовлені суспільними зв’язками, відносинами, що характеризуються загальністю, необхідністю та повторюваністю. Ці зв’язки називаються законами.</w:t>
      </w:r>
    </w:p>
    <w:p w14:paraId="3B55A0FE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Соціальний закон- об’єктивний і повторюваний причинний зв’язок між соціальними явищами та процесами, які виникають внаслідок масової діяльності людей. </w:t>
      </w:r>
    </w:p>
    <w:p w14:paraId="3A10FBEA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Соціальні закони визначають відносини між різними індивідами та спільнотами, виявляючись в їх діяльності. Соціальні закони - відносно сталі систематично відновлювані відносини між народами, націями, класами, соціально-демографічними групами, а також між суспільством і соціальною організацією, суспільством і трудовими колективами, суспільством і родиною, суспільством і особистістю, містом і селом, соціальною організацією та особистістю. </w:t>
      </w:r>
    </w:p>
    <w:p w14:paraId="0BD38C24" w14:textId="1F93DCA4" w:rsidR="00497AFB" w:rsidRDefault="00497AFB" w:rsidP="00CA145F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Соціальні закони не створюються свідомо членами суспільства або групами, як, наприклад, юридичні закони. Вони є об’єктивними, оскільки нові покоління успадковують готові відносини, зв’язки, тенденції, сформовані без їх участі. З соціальними законами люди стикаються постійно. Вони підпорядковуються їх дії або намагаються їх уникнути, пристосувати свою поведінку до них чи протестувати проти них. </w:t>
      </w:r>
    </w:p>
    <w:p w14:paraId="14C8F81C" w14:textId="7CE30968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Як і всі інші науки, соціологія має свою систему категорій. Під ними розуміють найбільш загальні поняття, які віддзеркалюють суттєві сторони предмета науки, розкривають механізм прояву законів і закономірностей, які нею визначаються.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Понятійно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-категорійний апарат соціології охоплює: </w:t>
      </w:r>
      <w:r w:rsidRPr="00497AFB">
        <w:rPr>
          <w:rFonts w:ascii="Times New Roman" w:hAnsi="Times New Roman" w:cs="Times New Roman"/>
          <w:sz w:val="28"/>
          <w:szCs w:val="28"/>
        </w:rPr>
        <w:lastRenderedPageBreak/>
        <w:t xml:space="preserve">загальнонаукові соціологічні категорії (суспільство, соціум, соціальна система); безпосередньо соціологічні категорії (соціальний інститут, соціальна організація, соціальні норми, соціальні цінності); категорії дисциплін, суміжних з соціологією (економічна соціологія, соціологія політики, соціологія культури). </w:t>
      </w:r>
    </w:p>
    <w:p w14:paraId="175A331F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Соціологічна практика виділяє дві групи соціологічних категорій:</w:t>
      </w:r>
    </w:p>
    <w:p w14:paraId="005DAC0C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 1. категорії, що пояснюють статику суспільства, його структуру, з виокремленням основних підсистем та елементів. Серед них такі категорії, як «особистість», «соціалізація», «соціальна група», «соціальна спільнота», «соціальний клас», «соціальна діяльність», «соціальний контроль» та інші; </w:t>
      </w:r>
    </w:p>
    <w:p w14:paraId="0CBE521A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2. категорії, що характеризують динаміку суспільства, його основні зміни, особливості його розвитку. Серед них такі категорії, як «соціальний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FB">
        <w:rPr>
          <w:rFonts w:ascii="Times New Roman" w:hAnsi="Times New Roman" w:cs="Times New Roman"/>
          <w:sz w:val="28"/>
          <w:szCs w:val="28"/>
        </w:rPr>
        <w:t xml:space="preserve">процес», «соціальна зміна», «соціальна трансформація», «соціальний рух», «соціальна мобільність», «соціальний розвиток» та інші. </w:t>
      </w:r>
    </w:p>
    <w:p w14:paraId="19FBFB2F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Однією з головних категорій соціології, є категорія «соціальне». Адже, соціологія вивчає саме соціальні відносини, соціальні процеси тощо. Соціальне (соціальні відносини, соціальна сфера) виникає в процесі взаємодії людей з метою задоволення їх життєвих потреб: в їжі, одязі, житлі, безпеці, продовженні роду, духовному розвитку, творчості тощо. В результаті взаємодії (багаторазового повторення тих чи інших сумісних дій) виникають і утверджуються соціальні статуси і ролі, напрацьовуються цінності і норми, утворюються соціальні інститути, формується соціальна система суспільства чи соціальної спільноти. </w:t>
      </w:r>
    </w:p>
    <w:p w14:paraId="14A60084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Соціальне –це сукупність тих чи інших властивостей і особливостей, які виявляються в конкретних умовах між індивідами і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спільностями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в процесі сумісної діяльності (взаємодії). Категорія «соціальне» тісно пов’язана з категорією «соціальні відносини». </w:t>
      </w:r>
    </w:p>
    <w:p w14:paraId="0F9B58F1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Соціальні відносини– самостійний, специфічний вид суспільних відносин, які виражають діяльність соціальних суб’єктів, зумовлену їх неоднаковим становищем у суспільстві та роллю в суспільному житті. </w:t>
      </w:r>
    </w:p>
    <w:p w14:paraId="55B40CB6" w14:textId="068441F8" w:rsidR="00497AFB" w:rsidRDefault="00497AFB" w:rsidP="00CA145F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Багатоманітність соціальних відносин є своєрідним відображенням суспільного життя, наслідком впливу на них конкретної суспільної діяльності, що надає їм специфічних відтінків. Розвиток соціальних відносин у кожній конкретній сфері породжує відповідні суперечності, вирішення яких і становить сутність процесу соціального розвитку.</w:t>
      </w:r>
    </w:p>
    <w:p w14:paraId="591F62B8" w14:textId="77777777" w:rsidR="00497AFB" w:rsidRPr="00CA145F" w:rsidRDefault="00497AFB" w:rsidP="00A77FF7">
      <w:pPr>
        <w:ind w:righ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4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3.Структура й функції соціології </w:t>
      </w:r>
    </w:p>
    <w:p w14:paraId="3F689061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Складність суспільства, різноманітність процесів, явищ, що зумовлюють його життєдіяльність, потребують багаторівневої системи соціологічного пізнання соціальної реальності. Відповідно до цього формується багаторівнева структура соціологічної науки.</w:t>
      </w:r>
    </w:p>
    <w:p w14:paraId="4A4E2F35" w14:textId="3475E86F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lastRenderedPageBreak/>
        <w:t xml:space="preserve"> Структура соціології - це певний спосіб упорядкування системи знань про суспільство. Є велика кількість способів класифікувати за різними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FB">
        <w:rPr>
          <w:rFonts w:ascii="Times New Roman" w:hAnsi="Times New Roman" w:cs="Times New Roman"/>
          <w:sz w:val="28"/>
          <w:szCs w:val="28"/>
        </w:rPr>
        <w:t xml:space="preserve">критеріями соціологічні знання, але найпоширенішим є поділ соціології на три рівні: </w:t>
      </w:r>
    </w:p>
    <w:p w14:paraId="2934BAA1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1) теоретична соціологія; </w:t>
      </w:r>
    </w:p>
    <w:p w14:paraId="029E6138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2) теорії середнього рівня; </w:t>
      </w:r>
    </w:p>
    <w:p w14:paraId="1A4D2405" w14:textId="11044251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3) емпірична соціологія.</w:t>
      </w:r>
    </w:p>
    <w:p w14:paraId="6B70CDE8" w14:textId="34A89C8D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161353" wp14:editId="4CF02AD9">
            <wp:extent cx="4991357" cy="1860646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357" cy="18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CA1F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В соціологічному знанні можна виокремити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макросоціологічний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мікросоціологічний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підходи.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Макросоціологічний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підхід виходить з того, що лише аналізуючи суспільство як цілісність, можна зрозуміти особистість.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Мікросоціологічний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підхід – це прагнення охопити цілісність соціального життя, вивчаючи соціальну взаємодію людей (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інтеракцію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4EBDDF4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Соціологія безпосередньо включена у суспільство через виконання нею певних функцій. Соціальна функція – це роль, яку виконує той чи інший елемент соціальної системи (соціальний інститут, соціальний процес, соціальні дії) в суспільстві або ж в соціальній спільноті. </w:t>
      </w:r>
    </w:p>
    <w:p w14:paraId="2CA81DBF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Соціологія виконує ряд пізнавальних функцій, адже вона досліджує соціальні явища, отримує наукові уявлення про їх сутність і зміст, вивчає зв`язки з іншими явищами. Вивчає характер і закономірності їх розвитку тощо. Соціологія виконує також комплекс практичних функцій. На основі емпіричного і теоретичного аналізу соціальних явищ розробляються практичні рекомендації, спрямовані на покращення механізму соціального управління, підвищення його ефективності на всіх рівнях. </w:t>
      </w:r>
    </w:p>
    <w:p w14:paraId="700E8D8D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До основних функцій соціології можна віднести наступні: </w:t>
      </w:r>
    </w:p>
    <w:p w14:paraId="438A9F45" w14:textId="795958A0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Теоретико-пізнавальна – спрямована на вироблення нових знань.</w:t>
      </w:r>
    </w:p>
    <w:p w14:paraId="0F5BAF0B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Практична – тісно пов'язана з теоретичною, оскільки теорія й практика невід'ємна риса соціології. Реалізується через соціологічні дослідження. </w:t>
      </w:r>
    </w:p>
    <w:p w14:paraId="5F5EDF47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Методологічна– розробка основних методологічних підходів на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мікросоціологічному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рівнях. </w:t>
      </w:r>
    </w:p>
    <w:p w14:paraId="3C47796E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Прогностична – реалізується через соціальні прогнози. </w:t>
      </w:r>
    </w:p>
    <w:p w14:paraId="2D661D59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lastRenderedPageBreak/>
        <w:t xml:space="preserve">Світоглядно-ідеологічна – спрямована на забезпечення наукової дискусії між різними соціологічними поглядами, розширення наукової ідеології, формуванню соціологічного стилю мислення, підготовку компетентних фахівців. </w:t>
      </w:r>
    </w:p>
    <w:p w14:paraId="7E222EA2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Управлінська – реалізується шляхом впливу соціології на прийняття управлінських рішень. Визначення основних напрямків підвищення ефективності діяльності. </w:t>
      </w:r>
    </w:p>
    <w:p w14:paraId="1606FE63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Виховна – сприяє підвищенню культури, через вивчення соціології, накопичення знань про функціонування суспільства та взаємодію окремих його елементів.</w:t>
      </w:r>
    </w:p>
    <w:p w14:paraId="01C59E9A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 Описова функція –зумовлена необхідністю систематизації, опису та нагромадження одержаного дослідного матеріалу у вигляді аналітичних нотаток, різноманітних звукових звітів, статей, книг, комп'ютерних матеріалів тощо. </w:t>
      </w:r>
    </w:p>
    <w:p w14:paraId="736C8EC9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За умови виконання соціологією цих функцій вона здатна посісти важливе місце в житті суспільства і кожної людини, допомагаючи кожній людині обрати життєвий шлях, визначити життєві перспективи, сконцентрувати особисті зусилля на вирішенні соціальних проблем. </w:t>
      </w:r>
    </w:p>
    <w:p w14:paraId="13ADE899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4.Соціологія в системі суспільних наук</w:t>
      </w:r>
    </w:p>
    <w:p w14:paraId="73A9DC72" w14:textId="6F8C9D31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 Усі науки, які вивчають різноманітні аспекти життєдіяльності суспільства і людини, завжди передбачають і соціальний аспект, тобто закони та закономірності, які виявляються в певній сфері суспільного життя, реалізуються через діяльність людей. Соціологія як система знань не може розвиватися і реалізовувати свої функції, не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взаємодіючи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з іншими науками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8A93C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У системі суспільних наук соціологія досить тісно стикається з філософією. Але, на відміну від філософії, соціологія розглядає конкретні факти, користуючись при цьому об'єктивними даними. </w:t>
      </w:r>
    </w:p>
    <w:p w14:paraId="0EC96919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Також соціологія досить тісно взаємодіє з історією. Однак, історія вивчає минуле суспільства, його розвиток у хронологічному порядку (послідовності), тоді як соціологію цікавлять сучасні проблеми, які актуальні сьогодні. </w:t>
      </w:r>
    </w:p>
    <w:p w14:paraId="04BBF121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Соціологія взаємодіє й з економічними науками, оскільки розвиток суспільства, його благополуччя більшою мірою залежить від матеріальних благ, від відносин, які склалися в процесі виробництва.</w:t>
      </w:r>
    </w:p>
    <w:p w14:paraId="54AB661C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 Як відомо, суспільство неможливо пізнати без знання політичних структур, що у свою чергу говорить про зв'язок соціології з політологією. Соціологія вивчає політичні проблеми суспільства в рамках дисципліни – соціологія політики. </w:t>
      </w:r>
    </w:p>
    <w:p w14:paraId="1A62CEAC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Вивчаючи особливості суспільства, його інститутів, соціологія опирається на дані правових наук, де центральним є юридичні норми які регулюють і </w:t>
      </w:r>
      <w:r w:rsidRPr="00497AFB">
        <w:rPr>
          <w:rFonts w:ascii="Times New Roman" w:hAnsi="Times New Roman" w:cs="Times New Roman"/>
          <w:sz w:val="28"/>
          <w:szCs w:val="28"/>
        </w:rPr>
        <w:lastRenderedPageBreak/>
        <w:t xml:space="preserve">закріплюють соціальні відносини та соціальну поведінку людей в колективі, в суспільстві. </w:t>
      </w:r>
    </w:p>
    <w:p w14:paraId="0DBF3485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Вивчаючи поведінку особистості в суспільстві соціологія опирається на психологічну науку. Але, якщо деякі психологи розглядають поведінку людей з точки зору впливу хімічних речовин мозку на настрій і емоції, більшість соціологів ці чинники не ураховують, їх в більшій мірі цікавить вплив соціокультурного середовища та відповідних соціальних чинників на поведінку. </w:t>
      </w:r>
    </w:p>
    <w:p w14:paraId="0F7242C8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Соціологія використає деякі математичні методи, які використаються для обробки даних досліджень і статистики. </w:t>
      </w:r>
    </w:p>
    <w:p w14:paraId="00774A00" w14:textId="2D78B26C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>Соціальна робота також взаємодіє із соціологією, але їхні цілі різні. Головне завдання соціології – проведення досліджень в соціальній сфері шляхом розробки і перевірки теоретичних моделей для пояснення різноманітних суспільних явищ, тоді як призначення соціальної роботи – пом`якшувати та в деяких випадках вирішувати гострі соціальні питання. Тобто соціологія вивчає проблему, а соціальний працівник усуває.</w:t>
      </w:r>
    </w:p>
    <w:p w14:paraId="10542195" w14:textId="77777777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В професійній діяльності соціолог використає понятійний апарат етичної науки. Адже діяльність, яка пов’язана з вивченням суспільства, а особливо шляхом проведення конкретних соціологічних досліджень, обов’язково повинна спиратися на етичні норми, правила, цінності. </w:t>
      </w:r>
    </w:p>
    <w:p w14:paraId="0A61A2D1" w14:textId="36A36FE1" w:rsidR="00497AFB" w:rsidRDefault="00497AFB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B">
        <w:rPr>
          <w:rFonts w:ascii="Times New Roman" w:hAnsi="Times New Roman" w:cs="Times New Roman"/>
          <w:sz w:val="28"/>
          <w:szCs w:val="28"/>
        </w:rPr>
        <w:t xml:space="preserve">Економіка, політологія, право – це науки, кожна з яких має справу лише з однією сферою соціокультурного простору: економіка – з економічними відносинами, політологія – з політичними, а правові науки – з правовими відносинами. Соціологія ж досліджує всі соціальні процеси: і економічні, і правові, і релігійні, і політичні, і етичні і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. Вона аналізує суспільство в єдності всіх його сторін, областей і сфер, весь соціокультурний </w:t>
      </w:r>
      <w:proofErr w:type="spellStart"/>
      <w:r w:rsidRPr="00497AFB">
        <w:rPr>
          <w:rFonts w:ascii="Times New Roman" w:hAnsi="Times New Roman" w:cs="Times New Roman"/>
          <w:sz w:val="28"/>
          <w:szCs w:val="28"/>
        </w:rPr>
        <w:t>простір.Якщо</w:t>
      </w:r>
      <w:proofErr w:type="spellEnd"/>
      <w:r w:rsidRPr="00497AFB">
        <w:rPr>
          <w:rFonts w:ascii="Times New Roman" w:hAnsi="Times New Roman" w:cs="Times New Roman"/>
          <w:sz w:val="28"/>
          <w:szCs w:val="28"/>
        </w:rPr>
        <w:t xml:space="preserve"> економічна наука вивчає тільки «економічну людину», проблеми зайнятості в процесі виробництва; політологію цікавить участь людини в політичних процесах і акціях; релігієзнавство вивчає людину релігійну в її відносинах з Богом, то соціологія розглядає людину соціальну як цілісну істоту, одночасно і політичну, і економічну, і творчу, і раціональну, і ірраціональну, тобто у всіх її аспектах. Соціологія вивчає суспільство крізь призму діяльності людини.</w:t>
      </w:r>
    </w:p>
    <w:p w14:paraId="3707DFDC" w14:textId="4423BB96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039F8" w14:textId="7252AEAE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94">
        <w:rPr>
          <w:rFonts w:ascii="Times New Roman" w:hAnsi="Times New Roman" w:cs="Times New Roman"/>
          <w:sz w:val="28"/>
          <w:szCs w:val="28"/>
        </w:rPr>
        <w:t>У загальному вигляді соціологічне дослідження можна визначити як систему логічно-послідовних методологічних, методичних і організаційно-технічних процедур, пов’язаних між собою єдиною метою — отримати достовірні дані про досліджуване явище або процес для їх подальшого використання у практиці, забезпечення ефективної діяльності суспільства.</w:t>
      </w:r>
    </w:p>
    <w:p w14:paraId="07176428" w14:textId="5E24170A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94">
        <w:rPr>
          <w:rFonts w:ascii="Times New Roman" w:hAnsi="Times New Roman" w:cs="Times New Roman"/>
          <w:sz w:val="28"/>
          <w:szCs w:val="28"/>
        </w:rPr>
        <w:t xml:space="preserve">Підготовку і проведення соціологічних досліджень можна поділити на ряд етапів. </w:t>
      </w:r>
    </w:p>
    <w:p w14:paraId="2BF92F6E" w14:textId="77777777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94">
        <w:rPr>
          <w:rFonts w:ascii="Times New Roman" w:hAnsi="Times New Roman" w:cs="Times New Roman"/>
          <w:sz w:val="28"/>
          <w:szCs w:val="28"/>
        </w:rPr>
        <w:lastRenderedPageBreak/>
        <w:t xml:space="preserve">1. Підготовка дослідження. Тут соціолог звертається до спеціальної літератури, що присвячена саме досліджуваному об’єктові. У ході цієї роботи відбувається усвідомлення проблеми, </w:t>
      </w:r>
      <w:proofErr w:type="spellStart"/>
      <w:r w:rsidRPr="00D21C94">
        <w:rPr>
          <w:rFonts w:ascii="Times New Roman" w:hAnsi="Times New Roman" w:cs="Times New Roman"/>
          <w:sz w:val="28"/>
          <w:szCs w:val="28"/>
        </w:rPr>
        <w:t>формулюються</w:t>
      </w:r>
      <w:proofErr w:type="spellEnd"/>
      <w:r w:rsidRPr="00D21C94">
        <w:rPr>
          <w:rFonts w:ascii="Times New Roman" w:hAnsi="Times New Roman" w:cs="Times New Roman"/>
          <w:sz w:val="28"/>
          <w:szCs w:val="28"/>
        </w:rPr>
        <w:t xml:space="preserve"> цілі і завдання дослідження, розробляється загальна концепція. </w:t>
      </w:r>
    </w:p>
    <w:p w14:paraId="624A7980" w14:textId="77777777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94">
        <w:rPr>
          <w:rFonts w:ascii="Times New Roman" w:hAnsi="Times New Roman" w:cs="Times New Roman"/>
          <w:sz w:val="28"/>
          <w:szCs w:val="28"/>
        </w:rPr>
        <w:t>2. Збирання первинної соціологічної інформації про об’єкт, що вивчається. Під первинною соціологічною інформацією розуміють отримані в ході соціологічного дослідження неузагальнені відомості (наприклад, відповіді опитуваних в анкетах, інтерв’ю, записи на картках, спостереження, аналіз документів тощо), які підлягають обробці та узагальненню.</w:t>
      </w:r>
    </w:p>
    <w:p w14:paraId="73C987A1" w14:textId="156517B0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94">
        <w:rPr>
          <w:rFonts w:ascii="Times New Roman" w:hAnsi="Times New Roman" w:cs="Times New Roman"/>
          <w:sz w:val="28"/>
          <w:szCs w:val="28"/>
        </w:rPr>
        <w:t xml:space="preserve"> 3. Підготовка зібраної інформації до обробки й аналізу та сама об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21C94">
        <w:rPr>
          <w:rFonts w:ascii="Times New Roman" w:hAnsi="Times New Roman" w:cs="Times New Roman"/>
          <w:sz w:val="28"/>
          <w:szCs w:val="28"/>
        </w:rPr>
        <w:t xml:space="preserve">обка й аналіз даних, отриманих у ході дослідження згідно з програмою. </w:t>
      </w:r>
    </w:p>
    <w:p w14:paraId="69043268" w14:textId="529B8718" w:rsidR="00D21C94" w:rsidRDefault="00D21C94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94">
        <w:rPr>
          <w:rFonts w:ascii="Times New Roman" w:hAnsi="Times New Roman" w:cs="Times New Roman"/>
          <w:sz w:val="28"/>
          <w:szCs w:val="28"/>
        </w:rPr>
        <w:t>4. Підготовка звіту за наслідками дослідження, викладення його результатів у наукових публікаціях, практичних рекомендаціях і проектах соціальних змін.</w:t>
      </w:r>
    </w:p>
    <w:p w14:paraId="22F812EB" w14:textId="4202847F" w:rsidR="00497AFB" w:rsidRDefault="00CA145F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F">
        <w:rPr>
          <w:rFonts w:ascii="Times New Roman" w:hAnsi="Times New Roman" w:cs="Times New Roman"/>
          <w:sz w:val="28"/>
          <w:szCs w:val="28"/>
        </w:rPr>
        <w:t>У розпорядженні соціологів є чотири основних методи дослідження: спостереження, експеримент, аналіз документів, опитування.</w:t>
      </w:r>
    </w:p>
    <w:p w14:paraId="062E4654" w14:textId="5BEAD0E8" w:rsidR="00CA145F" w:rsidRDefault="00CA145F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F">
        <w:rPr>
          <w:rFonts w:ascii="Times New Roman" w:hAnsi="Times New Roman" w:cs="Times New Roman"/>
          <w:sz w:val="28"/>
          <w:szCs w:val="28"/>
        </w:rPr>
        <w:t>Метод спостереження. Під спостереженням розуміється цілеспрямоване сприйняття явищ об’єктивної дійсності, у ході якого ми дістаємо знання про зовнішні сторони, властивості та стосунки об’єктів, що вивчаємо. Спостереження у соціологічному дослідженні є мет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145F">
        <w:rPr>
          <w:rFonts w:ascii="Times New Roman" w:hAnsi="Times New Roman" w:cs="Times New Roman"/>
          <w:sz w:val="28"/>
          <w:szCs w:val="28"/>
        </w:rPr>
        <w:t>дом збирання первинної інформації про об’єкт, який вивчається, шляхом прямої реєстрації подій, що стосуються цього об’єкта і відповідають цілям дослідження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D39F5" w14:textId="28845D97" w:rsidR="00CA145F" w:rsidRDefault="00CA145F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F">
        <w:rPr>
          <w:rFonts w:ascii="Times New Roman" w:hAnsi="Times New Roman" w:cs="Times New Roman"/>
          <w:sz w:val="28"/>
          <w:szCs w:val="28"/>
        </w:rPr>
        <w:t>Експеримент. Експеримент у соціологічних дослідженнях — це спосіб отримання інформації про кількісну й якісну зміну показників діяльності та поведінки соціального об’єкта внаслідок впливу на нього деяких чинників, що управляються та контролюються (змінних).</w:t>
      </w:r>
    </w:p>
    <w:p w14:paraId="7907342E" w14:textId="0B1BE6AD" w:rsidR="00CA145F" w:rsidRDefault="00192C99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C99">
        <w:rPr>
          <w:rFonts w:ascii="Times New Roman" w:hAnsi="Times New Roman" w:cs="Times New Roman"/>
          <w:sz w:val="28"/>
          <w:szCs w:val="28"/>
        </w:rPr>
        <w:t xml:space="preserve">Метод аналізу документів. Документом (від лат. </w:t>
      </w:r>
      <w:proofErr w:type="spellStart"/>
      <w:r w:rsidRPr="00192C99">
        <w:rPr>
          <w:rFonts w:ascii="Times New Roman" w:hAnsi="Times New Roman" w:cs="Times New Roman"/>
          <w:sz w:val="28"/>
          <w:szCs w:val="28"/>
        </w:rPr>
        <w:t>documentum</w:t>
      </w:r>
      <w:proofErr w:type="spellEnd"/>
      <w:r w:rsidRPr="00192C99">
        <w:rPr>
          <w:rFonts w:ascii="Times New Roman" w:hAnsi="Times New Roman" w:cs="Times New Roman"/>
          <w:sz w:val="28"/>
          <w:szCs w:val="28"/>
        </w:rPr>
        <w:t xml:space="preserve"> — свідоцтво, приклад, взірець, доказ) у соціології вважається спеціально створений людиною предмет, який призначений для передавання чи зберігання інформації.</w:t>
      </w:r>
    </w:p>
    <w:p w14:paraId="486D30CC" w14:textId="65A54DB1" w:rsidR="00192C99" w:rsidRDefault="00192C99" w:rsidP="00497AFB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C99">
        <w:rPr>
          <w:rFonts w:ascii="Times New Roman" w:hAnsi="Times New Roman" w:cs="Times New Roman"/>
          <w:sz w:val="28"/>
          <w:szCs w:val="28"/>
        </w:rPr>
        <w:t>Метод опитування. Опитування — метод одержання первинної соціологічної інформації, що ґрунтується на усному або письмовому зверненні до сукупності людей з питаннями, зміст яких є проблемою дослідження на емпіричному рівні, та отримання відповідей.</w:t>
      </w:r>
    </w:p>
    <w:p w14:paraId="705D1517" w14:textId="77777777" w:rsidR="00497AFB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B77A2" w14:textId="77777777" w:rsidR="00497AFB" w:rsidRPr="00A77FF7" w:rsidRDefault="00497AFB" w:rsidP="00A77FF7">
      <w:pPr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7AFB" w:rsidRPr="00A77FF7" w:rsidSect="00A77FF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A4D1F"/>
    <w:multiLevelType w:val="hybridMultilevel"/>
    <w:tmpl w:val="81901458"/>
    <w:lvl w:ilvl="0" w:tplc="63AE9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68505F"/>
    <w:multiLevelType w:val="hybridMultilevel"/>
    <w:tmpl w:val="62BE9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6390">
    <w:abstractNumId w:val="1"/>
  </w:num>
  <w:num w:numId="2" w16cid:durableId="168717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1D"/>
    <w:rsid w:val="00192C99"/>
    <w:rsid w:val="00497AFB"/>
    <w:rsid w:val="00527718"/>
    <w:rsid w:val="006808F5"/>
    <w:rsid w:val="00A3611D"/>
    <w:rsid w:val="00A77FF7"/>
    <w:rsid w:val="00C410FC"/>
    <w:rsid w:val="00CA145F"/>
    <w:rsid w:val="00D21C94"/>
    <w:rsid w:val="00E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9894"/>
  <w15:chartTrackingRefBased/>
  <w15:docId w15:val="{8F15A564-1FE9-4B33-99D0-63791181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9644</Words>
  <Characters>5498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Щудлюк Марія Олегівна</dc:creator>
  <cp:keywords/>
  <dc:description/>
  <cp:lastModifiedBy>Щудлюк Марія Олегівна</cp:lastModifiedBy>
  <cp:revision>6</cp:revision>
  <dcterms:created xsi:type="dcterms:W3CDTF">2023-02-05T15:58:00Z</dcterms:created>
  <dcterms:modified xsi:type="dcterms:W3CDTF">2023-02-05T18:26:00Z</dcterms:modified>
</cp:coreProperties>
</file>