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C5040" w14:textId="1D0F4356" w:rsidR="00880CBF" w:rsidRPr="00463BCC" w:rsidRDefault="008F7A12" w:rsidP="00880CBF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463BCC">
        <w:rPr>
          <w:rFonts w:ascii="Times New Roman" w:hAnsi="Times New Roman"/>
          <w:b/>
          <w:bCs/>
          <w:sz w:val="28"/>
          <w:szCs w:val="28"/>
          <w:lang w:val="uk-UA"/>
        </w:rPr>
        <w:t xml:space="preserve">ТЕМА </w:t>
      </w:r>
      <w:r w:rsidR="006241BA">
        <w:rPr>
          <w:rFonts w:ascii="Times New Roman" w:hAnsi="Times New Roman"/>
          <w:b/>
          <w:bCs/>
          <w:sz w:val="28"/>
          <w:szCs w:val="28"/>
          <w:lang w:val="uk-UA"/>
        </w:rPr>
        <w:t>8</w:t>
      </w:r>
      <w:r w:rsidRPr="00463BCC">
        <w:rPr>
          <w:rFonts w:ascii="Times New Roman" w:hAnsi="Times New Roman"/>
          <w:b/>
          <w:bCs/>
          <w:sz w:val="28"/>
          <w:szCs w:val="28"/>
          <w:lang w:val="uk-UA"/>
        </w:rPr>
        <w:t xml:space="preserve">. </w:t>
      </w:r>
      <w:bookmarkStart w:id="0" w:name="_Hlk125816571"/>
      <w:r w:rsidR="00A83876">
        <w:rPr>
          <w:rFonts w:ascii="Times New Roman" w:hAnsi="Times New Roman"/>
          <w:b/>
          <w:bCs/>
          <w:sz w:val="28"/>
          <w:szCs w:val="28"/>
          <w:lang w:val="uk-UA"/>
        </w:rPr>
        <w:t>ТВОРЧІСТЬ ЯК СОЦІАЛЬНЕ ЯВИЩЕ</w:t>
      </w:r>
    </w:p>
    <w:p w14:paraId="5D043A59" w14:textId="26370B3D" w:rsidR="005F7F4C" w:rsidRPr="005F7F4C" w:rsidRDefault="005F7F4C" w:rsidP="001E2AF0">
      <w:pPr>
        <w:pStyle w:val="a5"/>
        <w:numPr>
          <w:ilvl w:val="0"/>
          <w:numId w:val="14"/>
        </w:numPr>
        <w:spacing w:after="0" w:line="240" w:lineRule="auto"/>
        <w:ind w:left="851" w:hanging="284"/>
        <w:rPr>
          <w:rFonts w:ascii="Times New Roman" w:eastAsia="Calibri" w:hAnsi="Times New Roman"/>
          <w:sz w:val="28"/>
          <w:lang w:val="uk-UA"/>
        </w:rPr>
      </w:pPr>
      <w:bookmarkStart w:id="1" w:name="_Hlk126148291"/>
      <w:bookmarkEnd w:id="0"/>
      <w:r>
        <w:rPr>
          <w:rFonts w:ascii="Times New Roman" w:eastAsia="Calibri" w:hAnsi="Times New Roman"/>
          <w:sz w:val="28"/>
          <w:lang w:val="uk-UA"/>
        </w:rPr>
        <w:t>Сутність поняття творчість та його особливість.</w:t>
      </w:r>
    </w:p>
    <w:bookmarkEnd w:id="1"/>
    <w:p w14:paraId="041C383B" w14:textId="28561C31" w:rsidR="001E2AF0" w:rsidRDefault="001E2AF0" w:rsidP="001E2AF0">
      <w:pPr>
        <w:pStyle w:val="a5"/>
        <w:numPr>
          <w:ilvl w:val="0"/>
          <w:numId w:val="14"/>
        </w:numPr>
        <w:spacing w:after="0" w:line="240" w:lineRule="auto"/>
        <w:ind w:left="851" w:hanging="284"/>
        <w:rPr>
          <w:rFonts w:ascii="Times New Roman" w:eastAsia="Calibri" w:hAnsi="Times New Roman"/>
          <w:sz w:val="28"/>
          <w:lang w:val="uk-UA"/>
        </w:rPr>
      </w:pPr>
      <w:proofErr w:type="spellStart"/>
      <w:r w:rsidRPr="001E2AF0">
        <w:rPr>
          <w:rFonts w:ascii="Times New Roman" w:eastAsia="Calibri" w:hAnsi="Times New Roman"/>
          <w:sz w:val="28"/>
          <w:lang w:bidi="uk-UA"/>
        </w:rPr>
        <w:t>Особливості</w:t>
      </w:r>
      <w:proofErr w:type="spellEnd"/>
      <w:r w:rsidRPr="001E2AF0">
        <w:rPr>
          <w:rFonts w:ascii="Times New Roman" w:eastAsia="Calibri" w:hAnsi="Times New Roman"/>
          <w:sz w:val="28"/>
          <w:lang w:bidi="uk-UA"/>
        </w:rPr>
        <w:t xml:space="preserve"> </w:t>
      </w:r>
      <w:proofErr w:type="spellStart"/>
      <w:r w:rsidRPr="001E2AF0">
        <w:rPr>
          <w:rFonts w:ascii="Times New Roman" w:eastAsia="Calibri" w:hAnsi="Times New Roman"/>
          <w:sz w:val="28"/>
          <w:lang w:bidi="uk-UA"/>
        </w:rPr>
        <w:t>т</w:t>
      </w:r>
      <w:r w:rsidRPr="001E2AF0">
        <w:rPr>
          <w:rFonts w:ascii="Times New Roman" w:eastAsia="Calibri" w:hAnsi="Times New Roman"/>
          <w:sz w:val="28"/>
        </w:rPr>
        <w:t>ворч</w:t>
      </w:r>
      <w:r w:rsidRPr="001E2AF0">
        <w:rPr>
          <w:rFonts w:ascii="Times New Roman" w:eastAsia="Calibri" w:hAnsi="Times New Roman"/>
          <w:sz w:val="28"/>
          <w:lang w:bidi="uk-UA"/>
        </w:rPr>
        <w:t>ого</w:t>
      </w:r>
      <w:proofErr w:type="spellEnd"/>
      <w:r w:rsidRPr="001E2AF0">
        <w:rPr>
          <w:rFonts w:ascii="Times New Roman" w:eastAsia="Calibri" w:hAnsi="Times New Roman"/>
          <w:sz w:val="28"/>
          <w:lang w:bidi="uk-UA"/>
        </w:rPr>
        <w:t xml:space="preserve"> </w:t>
      </w:r>
      <w:proofErr w:type="spellStart"/>
      <w:r w:rsidRPr="001E2AF0">
        <w:rPr>
          <w:rFonts w:ascii="Times New Roman" w:eastAsia="Calibri" w:hAnsi="Times New Roman"/>
          <w:sz w:val="28"/>
        </w:rPr>
        <w:t>потенціал</w:t>
      </w:r>
      <w:r w:rsidRPr="001E2AF0">
        <w:rPr>
          <w:rFonts w:ascii="Times New Roman" w:eastAsia="Calibri" w:hAnsi="Times New Roman"/>
          <w:sz w:val="28"/>
          <w:lang w:bidi="uk-UA"/>
        </w:rPr>
        <w:t>у</w:t>
      </w:r>
      <w:proofErr w:type="spellEnd"/>
      <w:r>
        <w:rPr>
          <w:rFonts w:ascii="Times New Roman" w:eastAsia="Calibri" w:hAnsi="Times New Roman"/>
          <w:sz w:val="28"/>
          <w:lang w:val="uk-UA"/>
        </w:rPr>
        <w:t>.</w:t>
      </w:r>
    </w:p>
    <w:p w14:paraId="0A844478" w14:textId="1E034D9C" w:rsidR="001E2AF0" w:rsidRPr="001E2AF0" w:rsidRDefault="001E2AF0" w:rsidP="001E2AF0">
      <w:pPr>
        <w:pStyle w:val="a5"/>
        <w:numPr>
          <w:ilvl w:val="0"/>
          <w:numId w:val="14"/>
        </w:numPr>
        <w:spacing w:line="240" w:lineRule="auto"/>
        <w:ind w:left="851" w:hanging="284"/>
        <w:rPr>
          <w:rFonts w:ascii="Times New Roman" w:eastAsia="Calibri" w:hAnsi="Times New Roman"/>
          <w:sz w:val="28"/>
        </w:rPr>
      </w:pPr>
      <w:proofErr w:type="spellStart"/>
      <w:proofErr w:type="gramStart"/>
      <w:r w:rsidRPr="001E2AF0">
        <w:rPr>
          <w:rFonts w:ascii="Times New Roman" w:eastAsia="Calibri" w:hAnsi="Times New Roman"/>
          <w:sz w:val="28"/>
        </w:rPr>
        <w:t>Поняття</w:t>
      </w:r>
      <w:proofErr w:type="spellEnd"/>
      <w:r w:rsidRPr="001E2AF0">
        <w:rPr>
          <w:rFonts w:ascii="Times New Roman" w:eastAsia="Calibri" w:hAnsi="Times New Roman"/>
          <w:sz w:val="28"/>
        </w:rPr>
        <w:t xml:space="preserve">  </w:t>
      </w:r>
      <w:proofErr w:type="spellStart"/>
      <w:r w:rsidRPr="001E2AF0">
        <w:rPr>
          <w:rFonts w:ascii="Times New Roman" w:eastAsia="Calibri" w:hAnsi="Times New Roman"/>
          <w:sz w:val="28"/>
        </w:rPr>
        <w:t>обдарованість</w:t>
      </w:r>
      <w:proofErr w:type="spellEnd"/>
      <w:proofErr w:type="gramEnd"/>
      <w:r w:rsidRPr="001E2AF0">
        <w:rPr>
          <w:rFonts w:ascii="Times New Roman" w:eastAsia="Calibri" w:hAnsi="Times New Roman"/>
          <w:sz w:val="28"/>
        </w:rPr>
        <w:t xml:space="preserve"> та </w:t>
      </w:r>
      <w:proofErr w:type="spellStart"/>
      <w:r w:rsidRPr="001E2AF0">
        <w:rPr>
          <w:rFonts w:ascii="Times New Roman" w:eastAsia="Calibri" w:hAnsi="Times New Roman"/>
          <w:sz w:val="28"/>
        </w:rPr>
        <w:t>її</w:t>
      </w:r>
      <w:proofErr w:type="spellEnd"/>
      <w:r w:rsidRPr="001E2AF0">
        <w:rPr>
          <w:rFonts w:ascii="Times New Roman" w:eastAsia="Calibri" w:hAnsi="Times New Roman"/>
          <w:sz w:val="28"/>
        </w:rPr>
        <w:t xml:space="preserve"> </w:t>
      </w:r>
      <w:proofErr w:type="spellStart"/>
      <w:r w:rsidRPr="001E2AF0">
        <w:rPr>
          <w:rFonts w:ascii="Times New Roman" w:eastAsia="Calibri" w:hAnsi="Times New Roman"/>
          <w:sz w:val="28"/>
        </w:rPr>
        <w:t>види</w:t>
      </w:r>
      <w:proofErr w:type="spellEnd"/>
      <w:r w:rsidRPr="001E2AF0">
        <w:rPr>
          <w:rFonts w:ascii="Times New Roman" w:eastAsia="Calibri" w:hAnsi="Times New Roman"/>
          <w:sz w:val="28"/>
        </w:rPr>
        <w:t>.</w:t>
      </w:r>
    </w:p>
    <w:p w14:paraId="4A48043D" w14:textId="09DD268A" w:rsidR="00374993" w:rsidRPr="005F7F4C" w:rsidRDefault="005F7F4C" w:rsidP="001E2AF0">
      <w:pPr>
        <w:pStyle w:val="a5"/>
        <w:numPr>
          <w:ilvl w:val="0"/>
          <w:numId w:val="14"/>
        </w:numPr>
        <w:spacing w:after="0" w:line="240" w:lineRule="auto"/>
        <w:ind w:left="851" w:hanging="284"/>
        <w:rPr>
          <w:rFonts w:ascii="Times New Roman" w:eastAsia="Calibri" w:hAnsi="Times New Roman"/>
          <w:sz w:val="28"/>
          <w:lang w:val="uk-UA"/>
        </w:rPr>
      </w:pPr>
      <w:bookmarkStart w:id="2" w:name="_Hlk126148639"/>
      <w:proofErr w:type="spellStart"/>
      <w:r w:rsidRPr="005F7F4C">
        <w:rPr>
          <w:rFonts w:ascii="Times New Roman" w:eastAsia="Calibri" w:hAnsi="Times New Roman"/>
          <w:sz w:val="28"/>
        </w:rPr>
        <w:t>Методи</w:t>
      </w:r>
      <w:proofErr w:type="spellEnd"/>
      <w:r w:rsidRPr="005F7F4C">
        <w:rPr>
          <w:rFonts w:ascii="Times New Roman" w:eastAsia="Calibri" w:hAnsi="Times New Roman"/>
          <w:sz w:val="28"/>
        </w:rPr>
        <w:t xml:space="preserve"> </w:t>
      </w:r>
      <w:proofErr w:type="spellStart"/>
      <w:r w:rsidRPr="005F7F4C">
        <w:rPr>
          <w:rFonts w:ascii="Times New Roman" w:eastAsia="Calibri" w:hAnsi="Times New Roman"/>
          <w:sz w:val="28"/>
        </w:rPr>
        <w:t>розвитку</w:t>
      </w:r>
      <w:proofErr w:type="spellEnd"/>
      <w:r w:rsidRPr="005F7F4C">
        <w:rPr>
          <w:rFonts w:ascii="Times New Roman" w:eastAsia="Calibri" w:hAnsi="Times New Roman"/>
          <w:sz w:val="28"/>
        </w:rPr>
        <w:t xml:space="preserve"> </w:t>
      </w:r>
      <w:proofErr w:type="spellStart"/>
      <w:r w:rsidRPr="005F7F4C">
        <w:rPr>
          <w:rFonts w:ascii="Times New Roman" w:eastAsia="Calibri" w:hAnsi="Times New Roman"/>
          <w:sz w:val="28"/>
        </w:rPr>
        <w:t>творчих</w:t>
      </w:r>
      <w:proofErr w:type="spellEnd"/>
      <w:r w:rsidRPr="005F7F4C">
        <w:rPr>
          <w:rFonts w:ascii="Times New Roman" w:eastAsia="Calibri" w:hAnsi="Times New Roman"/>
          <w:sz w:val="28"/>
        </w:rPr>
        <w:t xml:space="preserve"> </w:t>
      </w:r>
      <w:proofErr w:type="spellStart"/>
      <w:r w:rsidRPr="005F7F4C">
        <w:rPr>
          <w:rFonts w:ascii="Times New Roman" w:eastAsia="Calibri" w:hAnsi="Times New Roman"/>
          <w:sz w:val="28"/>
        </w:rPr>
        <w:t>здібностей</w:t>
      </w:r>
      <w:proofErr w:type="spellEnd"/>
      <w:r>
        <w:rPr>
          <w:rFonts w:ascii="Times New Roman" w:eastAsia="Calibri" w:hAnsi="Times New Roman"/>
          <w:sz w:val="28"/>
          <w:lang w:val="uk-UA"/>
        </w:rPr>
        <w:t>.</w:t>
      </w:r>
    </w:p>
    <w:bookmarkEnd w:id="2"/>
    <w:p w14:paraId="2CF66FEB" w14:textId="68D33444" w:rsidR="005F7F4C" w:rsidRDefault="005F7F4C" w:rsidP="00690E56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 w:bidi="uk-UA"/>
        </w:rPr>
      </w:pPr>
    </w:p>
    <w:p w14:paraId="0989143C" w14:textId="4463153F" w:rsidR="005F7F4C" w:rsidRPr="005F7F4C" w:rsidRDefault="005F7F4C" w:rsidP="005F7F4C">
      <w:pPr>
        <w:pStyle w:val="a5"/>
        <w:numPr>
          <w:ilvl w:val="0"/>
          <w:numId w:val="13"/>
        </w:numPr>
        <w:spacing w:after="0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uk-UA" w:eastAsia="uk-UA" w:bidi="uk-UA"/>
        </w:rPr>
      </w:pPr>
      <w:r w:rsidRPr="005F7F4C"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uk-UA" w:eastAsia="uk-UA" w:bidi="uk-UA"/>
        </w:rPr>
        <w:t>Сутність поняття творчість та його особливість.</w:t>
      </w:r>
    </w:p>
    <w:p w14:paraId="21B1327F" w14:textId="7A9E7B8B" w:rsidR="00690E56" w:rsidRDefault="00A83876" w:rsidP="00690E56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 w:bidi="uk-UA"/>
        </w:rPr>
      </w:pPr>
      <w:proofErr w:type="spellStart"/>
      <w:r w:rsidRPr="00A83876">
        <w:rPr>
          <w:rFonts w:ascii="Times New Roman" w:hAnsi="Times New Roman"/>
          <w:color w:val="000000"/>
          <w:sz w:val="28"/>
          <w:szCs w:val="28"/>
          <w:lang w:eastAsia="uk-UA" w:bidi="uk-UA"/>
        </w:rPr>
        <w:t>Творчість</w:t>
      </w:r>
      <w:proofErr w:type="spellEnd"/>
      <w:r w:rsidRPr="00A8387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– </w:t>
      </w:r>
      <w:proofErr w:type="spellStart"/>
      <w:r w:rsidRPr="00A83876">
        <w:rPr>
          <w:rFonts w:ascii="Times New Roman" w:hAnsi="Times New Roman"/>
          <w:color w:val="000000"/>
          <w:sz w:val="28"/>
          <w:szCs w:val="28"/>
          <w:lang w:eastAsia="uk-UA" w:bidi="uk-UA"/>
        </w:rPr>
        <w:t>це</w:t>
      </w:r>
      <w:proofErr w:type="spellEnd"/>
      <w:r w:rsidRPr="00A8387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A83876">
        <w:rPr>
          <w:rFonts w:ascii="Times New Roman" w:hAnsi="Times New Roman"/>
          <w:color w:val="000000"/>
          <w:sz w:val="28"/>
          <w:szCs w:val="28"/>
          <w:lang w:eastAsia="uk-UA" w:bidi="uk-UA"/>
        </w:rPr>
        <w:t>процес</w:t>
      </w:r>
      <w:proofErr w:type="spellEnd"/>
      <w:r w:rsidRPr="00A8387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A83876">
        <w:rPr>
          <w:rFonts w:ascii="Times New Roman" w:hAnsi="Times New Roman"/>
          <w:color w:val="000000"/>
          <w:sz w:val="28"/>
          <w:szCs w:val="28"/>
          <w:lang w:eastAsia="uk-UA" w:bidi="uk-UA"/>
        </w:rPr>
        <w:t>діяльності</w:t>
      </w:r>
      <w:proofErr w:type="spellEnd"/>
      <w:r w:rsidRPr="00A8387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, в </w:t>
      </w:r>
      <w:proofErr w:type="spellStart"/>
      <w:r w:rsidRPr="00A83876">
        <w:rPr>
          <w:rFonts w:ascii="Times New Roman" w:hAnsi="Times New Roman"/>
          <w:color w:val="000000"/>
          <w:sz w:val="28"/>
          <w:szCs w:val="28"/>
          <w:lang w:eastAsia="uk-UA" w:bidi="uk-UA"/>
        </w:rPr>
        <w:t>результаті</w:t>
      </w:r>
      <w:proofErr w:type="spellEnd"/>
      <w:r w:rsidRPr="00A8387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A83876">
        <w:rPr>
          <w:rFonts w:ascii="Times New Roman" w:hAnsi="Times New Roman"/>
          <w:color w:val="000000"/>
          <w:sz w:val="28"/>
          <w:szCs w:val="28"/>
          <w:lang w:eastAsia="uk-UA" w:bidi="uk-UA"/>
        </w:rPr>
        <w:t>якого</w:t>
      </w:r>
      <w:proofErr w:type="spellEnd"/>
      <w:r w:rsidRPr="00A8387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A83876">
        <w:rPr>
          <w:rFonts w:ascii="Times New Roman" w:hAnsi="Times New Roman"/>
          <w:color w:val="000000"/>
          <w:sz w:val="28"/>
          <w:szCs w:val="28"/>
          <w:lang w:eastAsia="uk-UA" w:bidi="uk-UA"/>
        </w:rPr>
        <w:t>створюються</w:t>
      </w:r>
      <w:proofErr w:type="spellEnd"/>
      <w:r w:rsidRPr="00A8387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A83876">
        <w:rPr>
          <w:rFonts w:ascii="Times New Roman" w:hAnsi="Times New Roman"/>
          <w:color w:val="000000"/>
          <w:sz w:val="28"/>
          <w:szCs w:val="28"/>
          <w:lang w:eastAsia="uk-UA" w:bidi="uk-UA"/>
        </w:rPr>
        <w:t>якісно</w:t>
      </w:r>
      <w:proofErr w:type="spellEnd"/>
      <w:r w:rsidRPr="00A8387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A83876">
        <w:rPr>
          <w:rFonts w:ascii="Times New Roman" w:hAnsi="Times New Roman"/>
          <w:color w:val="000000"/>
          <w:sz w:val="28"/>
          <w:szCs w:val="28"/>
          <w:lang w:eastAsia="uk-UA" w:bidi="uk-UA"/>
        </w:rPr>
        <w:t>нові</w:t>
      </w:r>
      <w:proofErr w:type="spellEnd"/>
      <w:r w:rsidRPr="00A8387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A83876">
        <w:rPr>
          <w:rFonts w:ascii="Times New Roman" w:hAnsi="Times New Roman"/>
          <w:color w:val="000000"/>
          <w:sz w:val="28"/>
          <w:szCs w:val="28"/>
          <w:lang w:eastAsia="uk-UA" w:bidi="uk-UA"/>
        </w:rPr>
        <w:t>об'єкти</w:t>
      </w:r>
      <w:proofErr w:type="spellEnd"/>
      <w:r w:rsidRPr="00A8387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і </w:t>
      </w:r>
      <w:proofErr w:type="spellStart"/>
      <w:r w:rsidRPr="00A83876">
        <w:rPr>
          <w:rFonts w:ascii="Times New Roman" w:hAnsi="Times New Roman"/>
          <w:color w:val="000000"/>
          <w:sz w:val="28"/>
          <w:szCs w:val="28"/>
          <w:lang w:eastAsia="uk-UA" w:bidi="uk-UA"/>
        </w:rPr>
        <w:t>духовні</w:t>
      </w:r>
      <w:proofErr w:type="spellEnd"/>
      <w:r w:rsidRPr="00A8387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A83876">
        <w:rPr>
          <w:rFonts w:ascii="Times New Roman" w:hAnsi="Times New Roman"/>
          <w:color w:val="000000"/>
          <w:sz w:val="28"/>
          <w:szCs w:val="28"/>
          <w:lang w:eastAsia="uk-UA" w:bidi="uk-UA"/>
        </w:rPr>
        <w:t>цінності</w:t>
      </w:r>
      <w:proofErr w:type="spellEnd"/>
      <w:r w:rsidRPr="00A8387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та </w:t>
      </w:r>
      <w:proofErr w:type="spellStart"/>
      <w:r w:rsidRPr="00A83876">
        <w:rPr>
          <w:rFonts w:ascii="Times New Roman" w:hAnsi="Times New Roman"/>
          <w:color w:val="000000"/>
          <w:sz w:val="28"/>
          <w:szCs w:val="28"/>
          <w:lang w:eastAsia="uk-UA" w:bidi="uk-UA"/>
        </w:rPr>
        <w:t>ін</w:t>
      </w:r>
      <w:proofErr w:type="spellEnd"/>
      <w:r w:rsidRPr="00A8387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. </w:t>
      </w:r>
    </w:p>
    <w:p w14:paraId="0A2B627D" w14:textId="77777777" w:rsidR="00690E56" w:rsidRDefault="009316D3" w:rsidP="00690E56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 w:bidi="uk-UA"/>
        </w:rPr>
      </w:pPr>
      <w:proofErr w:type="spellStart"/>
      <w:r w:rsidRPr="009316D3">
        <w:rPr>
          <w:rFonts w:ascii="Times New Roman" w:hAnsi="Times New Roman"/>
          <w:color w:val="000000"/>
          <w:sz w:val="28"/>
          <w:szCs w:val="28"/>
          <w:lang w:eastAsia="uk-UA" w:bidi="uk-UA"/>
        </w:rPr>
        <w:t>Загально</w:t>
      </w:r>
      <w:proofErr w:type="spellEnd"/>
      <w:r w:rsidRPr="009316D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9316D3">
        <w:rPr>
          <w:rFonts w:ascii="Times New Roman" w:hAnsi="Times New Roman"/>
          <w:color w:val="000000"/>
          <w:sz w:val="28"/>
          <w:szCs w:val="28"/>
          <w:lang w:eastAsia="uk-UA" w:bidi="uk-UA"/>
        </w:rPr>
        <w:t>прийнятного</w:t>
      </w:r>
      <w:proofErr w:type="spellEnd"/>
      <w:r w:rsidRPr="009316D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9316D3">
        <w:rPr>
          <w:rFonts w:ascii="Times New Roman" w:hAnsi="Times New Roman"/>
          <w:color w:val="000000"/>
          <w:sz w:val="28"/>
          <w:szCs w:val="28"/>
          <w:lang w:eastAsia="uk-UA" w:bidi="uk-UA"/>
        </w:rPr>
        <w:t>визначення</w:t>
      </w:r>
      <w:proofErr w:type="spellEnd"/>
      <w:r w:rsidRPr="009316D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9316D3">
        <w:rPr>
          <w:rFonts w:ascii="Times New Roman" w:hAnsi="Times New Roman"/>
          <w:color w:val="000000"/>
          <w:sz w:val="28"/>
          <w:szCs w:val="28"/>
          <w:lang w:eastAsia="uk-UA" w:bidi="uk-UA"/>
        </w:rPr>
        <w:t>творчості</w:t>
      </w:r>
      <w:proofErr w:type="spellEnd"/>
      <w:r w:rsidR="00690E56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Pr="009316D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не </w:t>
      </w:r>
      <w:proofErr w:type="spellStart"/>
      <w:r w:rsidRPr="009316D3">
        <w:rPr>
          <w:rFonts w:ascii="Times New Roman" w:hAnsi="Times New Roman"/>
          <w:color w:val="000000"/>
          <w:sz w:val="28"/>
          <w:szCs w:val="28"/>
          <w:lang w:eastAsia="uk-UA" w:bidi="uk-UA"/>
        </w:rPr>
        <w:t>існує</w:t>
      </w:r>
      <w:proofErr w:type="spellEnd"/>
      <w:r w:rsidRPr="009316D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у </w:t>
      </w:r>
      <w:proofErr w:type="spellStart"/>
      <w:r w:rsidRPr="009316D3">
        <w:rPr>
          <w:rFonts w:ascii="Times New Roman" w:hAnsi="Times New Roman"/>
          <w:color w:val="000000"/>
          <w:sz w:val="28"/>
          <w:szCs w:val="28"/>
          <w:lang w:eastAsia="uk-UA" w:bidi="uk-UA"/>
        </w:rPr>
        <w:t>найбільш</w:t>
      </w:r>
      <w:proofErr w:type="spellEnd"/>
      <w:r w:rsidRPr="009316D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9316D3">
        <w:rPr>
          <w:rFonts w:ascii="Times New Roman" w:hAnsi="Times New Roman"/>
          <w:color w:val="000000"/>
          <w:sz w:val="28"/>
          <w:szCs w:val="28"/>
          <w:lang w:eastAsia="uk-UA" w:bidi="uk-UA"/>
        </w:rPr>
        <w:t>загальному</w:t>
      </w:r>
      <w:proofErr w:type="spellEnd"/>
      <w:r w:rsidRPr="009316D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9316D3">
        <w:rPr>
          <w:rFonts w:ascii="Times New Roman" w:hAnsi="Times New Roman"/>
          <w:color w:val="000000"/>
          <w:sz w:val="28"/>
          <w:szCs w:val="28"/>
          <w:lang w:eastAsia="uk-UA" w:bidi="uk-UA"/>
        </w:rPr>
        <w:t>вигляді</w:t>
      </w:r>
      <w:proofErr w:type="spellEnd"/>
      <w:r w:rsidRPr="009316D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вона </w:t>
      </w:r>
      <w:proofErr w:type="spellStart"/>
      <w:r w:rsidRPr="009316D3">
        <w:rPr>
          <w:rFonts w:ascii="Times New Roman" w:hAnsi="Times New Roman"/>
          <w:color w:val="000000"/>
          <w:sz w:val="28"/>
          <w:szCs w:val="28"/>
          <w:lang w:eastAsia="uk-UA" w:bidi="uk-UA"/>
        </w:rPr>
        <w:t>являє</w:t>
      </w:r>
      <w:proofErr w:type="spellEnd"/>
      <w:r w:rsidRPr="009316D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собою </w:t>
      </w:r>
      <w:proofErr w:type="spellStart"/>
      <w:r w:rsidRPr="009316D3">
        <w:rPr>
          <w:rFonts w:ascii="Times New Roman" w:hAnsi="Times New Roman"/>
          <w:color w:val="000000"/>
          <w:sz w:val="28"/>
          <w:szCs w:val="28"/>
          <w:lang w:eastAsia="uk-UA" w:bidi="uk-UA"/>
        </w:rPr>
        <w:t>процес</w:t>
      </w:r>
      <w:proofErr w:type="spellEnd"/>
      <w:r w:rsidRPr="009316D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9316D3">
        <w:rPr>
          <w:rFonts w:ascii="Times New Roman" w:hAnsi="Times New Roman"/>
          <w:color w:val="000000"/>
          <w:sz w:val="28"/>
          <w:szCs w:val="28"/>
          <w:lang w:eastAsia="uk-UA" w:bidi="uk-UA"/>
        </w:rPr>
        <w:t>створення</w:t>
      </w:r>
      <w:proofErr w:type="spellEnd"/>
      <w:r w:rsidRPr="009316D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9316D3">
        <w:rPr>
          <w:rFonts w:ascii="Times New Roman" w:hAnsi="Times New Roman"/>
          <w:color w:val="000000"/>
          <w:sz w:val="28"/>
          <w:szCs w:val="28"/>
          <w:lang w:eastAsia="uk-UA" w:bidi="uk-UA"/>
        </w:rPr>
        <w:t>людиною</w:t>
      </w:r>
      <w:proofErr w:type="spellEnd"/>
      <w:r w:rsidRPr="009316D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9316D3">
        <w:rPr>
          <w:rFonts w:ascii="Times New Roman" w:hAnsi="Times New Roman"/>
          <w:color w:val="000000"/>
          <w:sz w:val="28"/>
          <w:szCs w:val="28"/>
          <w:lang w:eastAsia="uk-UA" w:bidi="uk-UA"/>
        </w:rPr>
        <w:t>нових</w:t>
      </w:r>
      <w:proofErr w:type="spellEnd"/>
      <w:r w:rsidRPr="009316D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9316D3">
        <w:rPr>
          <w:rFonts w:ascii="Times New Roman" w:hAnsi="Times New Roman"/>
          <w:color w:val="000000"/>
          <w:sz w:val="28"/>
          <w:szCs w:val="28"/>
          <w:lang w:eastAsia="uk-UA" w:bidi="uk-UA"/>
        </w:rPr>
        <w:t>матеріальних</w:t>
      </w:r>
      <w:proofErr w:type="spellEnd"/>
      <w:r w:rsidRPr="009316D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і </w:t>
      </w:r>
      <w:proofErr w:type="spellStart"/>
      <w:r w:rsidRPr="009316D3">
        <w:rPr>
          <w:rFonts w:ascii="Times New Roman" w:hAnsi="Times New Roman"/>
          <w:color w:val="000000"/>
          <w:sz w:val="28"/>
          <w:szCs w:val="28"/>
          <w:lang w:eastAsia="uk-UA" w:bidi="uk-UA"/>
        </w:rPr>
        <w:t>духовних</w:t>
      </w:r>
      <w:proofErr w:type="spellEnd"/>
      <w:r w:rsidRPr="009316D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9316D3">
        <w:rPr>
          <w:rFonts w:ascii="Times New Roman" w:hAnsi="Times New Roman"/>
          <w:color w:val="000000"/>
          <w:sz w:val="28"/>
          <w:szCs w:val="28"/>
          <w:lang w:eastAsia="uk-UA" w:bidi="uk-UA"/>
        </w:rPr>
        <w:t>продуктів</w:t>
      </w:r>
      <w:proofErr w:type="spellEnd"/>
      <w:r w:rsidRPr="009316D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, </w:t>
      </w:r>
      <w:proofErr w:type="spellStart"/>
      <w:r w:rsidRPr="009316D3">
        <w:rPr>
          <w:rFonts w:ascii="Times New Roman" w:hAnsi="Times New Roman"/>
          <w:color w:val="000000"/>
          <w:sz w:val="28"/>
          <w:szCs w:val="28"/>
          <w:lang w:eastAsia="uk-UA" w:bidi="uk-UA"/>
        </w:rPr>
        <w:t>під</w:t>
      </w:r>
      <w:proofErr w:type="spellEnd"/>
      <w:r w:rsidRPr="009316D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час </w:t>
      </w:r>
      <w:proofErr w:type="spellStart"/>
      <w:r w:rsidRPr="009316D3">
        <w:rPr>
          <w:rFonts w:ascii="Times New Roman" w:hAnsi="Times New Roman"/>
          <w:color w:val="000000"/>
          <w:sz w:val="28"/>
          <w:szCs w:val="28"/>
          <w:lang w:eastAsia="uk-UA" w:bidi="uk-UA"/>
        </w:rPr>
        <w:t>якого</w:t>
      </w:r>
      <w:proofErr w:type="spellEnd"/>
      <w:r w:rsidRPr="009316D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9316D3">
        <w:rPr>
          <w:rFonts w:ascii="Times New Roman" w:hAnsi="Times New Roman"/>
          <w:color w:val="000000"/>
          <w:sz w:val="28"/>
          <w:szCs w:val="28"/>
          <w:lang w:eastAsia="uk-UA" w:bidi="uk-UA"/>
        </w:rPr>
        <w:t>потрібно</w:t>
      </w:r>
      <w:proofErr w:type="spellEnd"/>
      <w:r w:rsidRPr="009316D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9316D3">
        <w:rPr>
          <w:rFonts w:ascii="Times New Roman" w:hAnsi="Times New Roman"/>
          <w:color w:val="000000"/>
          <w:sz w:val="28"/>
          <w:szCs w:val="28"/>
          <w:lang w:eastAsia="uk-UA" w:bidi="uk-UA"/>
        </w:rPr>
        <w:t>виходити</w:t>
      </w:r>
      <w:proofErr w:type="spellEnd"/>
      <w:r w:rsidRPr="009316D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за </w:t>
      </w:r>
      <w:proofErr w:type="spellStart"/>
      <w:r w:rsidRPr="009316D3">
        <w:rPr>
          <w:rFonts w:ascii="Times New Roman" w:hAnsi="Times New Roman"/>
          <w:color w:val="000000"/>
          <w:sz w:val="28"/>
          <w:szCs w:val="28"/>
          <w:lang w:eastAsia="uk-UA" w:bidi="uk-UA"/>
        </w:rPr>
        <w:t>межі</w:t>
      </w:r>
      <w:proofErr w:type="spellEnd"/>
      <w:r w:rsidRPr="009316D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9316D3">
        <w:rPr>
          <w:rFonts w:ascii="Times New Roman" w:hAnsi="Times New Roman"/>
          <w:color w:val="000000"/>
          <w:sz w:val="28"/>
          <w:szCs w:val="28"/>
          <w:lang w:eastAsia="uk-UA" w:bidi="uk-UA"/>
        </w:rPr>
        <w:t>існуючих</w:t>
      </w:r>
      <w:proofErr w:type="spellEnd"/>
      <w:r w:rsidRPr="009316D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9316D3">
        <w:rPr>
          <w:rFonts w:ascii="Times New Roman" w:hAnsi="Times New Roman"/>
          <w:color w:val="000000"/>
          <w:sz w:val="28"/>
          <w:szCs w:val="28"/>
          <w:lang w:eastAsia="uk-UA" w:bidi="uk-UA"/>
        </w:rPr>
        <w:t>знань</w:t>
      </w:r>
      <w:proofErr w:type="spellEnd"/>
      <w:r w:rsidRPr="009316D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, </w:t>
      </w:r>
      <w:proofErr w:type="spellStart"/>
      <w:r w:rsidRPr="009316D3">
        <w:rPr>
          <w:rFonts w:ascii="Times New Roman" w:hAnsi="Times New Roman"/>
          <w:color w:val="000000"/>
          <w:sz w:val="28"/>
          <w:szCs w:val="28"/>
          <w:lang w:eastAsia="uk-UA" w:bidi="uk-UA"/>
        </w:rPr>
        <w:t>уявлень</w:t>
      </w:r>
      <w:proofErr w:type="spellEnd"/>
      <w:r w:rsidRPr="009316D3">
        <w:rPr>
          <w:rFonts w:ascii="Times New Roman" w:hAnsi="Times New Roman"/>
          <w:color w:val="000000"/>
          <w:sz w:val="28"/>
          <w:szCs w:val="28"/>
          <w:lang w:eastAsia="uk-UA" w:bidi="uk-UA"/>
        </w:rPr>
        <w:t>,</w:t>
      </w:r>
      <w:r w:rsidR="00DC12B1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proofErr w:type="spellStart"/>
      <w:r w:rsidR="00DC12B1"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>способів</w:t>
      </w:r>
      <w:proofErr w:type="spellEnd"/>
      <w:r w:rsidR="00DC12B1"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="00DC12B1"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>дії</w:t>
      </w:r>
      <w:proofErr w:type="spellEnd"/>
      <w:r w:rsidR="00DC12B1"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="00DC12B1"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>тощо</w:t>
      </w:r>
      <w:proofErr w:type="spellEnd"/>
      <w:r w:rsidR="00DC12B1"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. </w:t>
      </w:r>
      <w:proofErr w:type="spellStart"/>
      <w:r w:rsidR="00DC12B1"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>Питання</w:t>
      </w:r>
      <w:proofErr w:type="spellEnd"/>
      <w:r w:rsidR="00DC12B1"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про структуру та </w:t>
      </w:r>
      <w:proofErr w:type="spellStart"/>
      <w:r w:rsidR="00DC12B1"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>елементи</w:t>
      </w:r>
      <w:proofErr w:type="spellEnd"/>
      <w:r w:rsidR="00DC12B1"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="00DC12B1"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>творчого</w:t>
      </w:r>
      <w:proofErr w:type="spellEnd"/>
      <w:r w:rsidR="00DC12B1"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="00DC12B1"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>процесу</w:t>
      </w:r>
      <w:proofErr w:type="spellEnd"/>
      <w:r w:rsidR="00DC12B1"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="00DC12B1"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>наразі</w:t>
      </w:r>
      <w:proofErr w:type="spellEnd"/>
      <w:r w:rsidR="00DC12B1"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є </w:t>
      </w:r>
      <w:proofErr w:type="spellStart"/>
      <w:r w:rsidR="00DC12B1"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>доволі</w:t>
      </w:r>
      <w:proofErr w:type="spellEnd"/>
      <w:r w:rsidR="00DC12B1"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="00DC12B1"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>суперечливим</w:t>
      </w:r>
      <w:proofErr w:type="spellEnd"/>
      <w:r w:rsidR="00DC12B1"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. </w:t>
      </w:r>
    </w:p>
    <w:p w14:paraId="43FB3FBF" w14:textId="77777777" w:rsidR="00690E56" w:rsidRDefault="00DC12B1" w:rsidP="00690E56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 w:bidi="uk-UA"/>
        </w:rPr>
      </w:pPr>
      <w:proofErr w:type="spellStart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>Успішність</w:t>
      </w:r>
      <w:proofErr w:type="spellEnd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>творчості</w:t>
      </w:r>
      <w:proofErr w:type="spellEnd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>забезпечують</w:t>
      </w:r>
      <w:proofErr w:type="spellEnd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: </w:t>
      </w:r>
    </w:p>
    <w:p w14:paraId="7E6B5FAE" w14:textId="77777777" w:rsidR="00690E56" w:rsidRDefault="00DC12B1" w:rsidP="00690E56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 w:bidi="uk-UA"/>
        </w:rPr>
      </w:pPr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- </w:t>
      </w:r>
      <w:proofErr w:type="spellStart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>творче</w:t>
      </w:r>
      <w:proofErr w:type="spellEnd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(</w:t>
      </w:r>
      <w:proofErr w:type="spellStart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>продуктивне</w:t>
      </w:r>
      <w:proofErr w:type="spellEnd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) </w:t>
      </w:r>
      <w:proofErr w:type="spellStart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>мислення</w:t>
      </w:r>
      <w:proofErr w:type="spellEnd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(</w:t>
      </w:r>
      <w:proofErr w:type="spellStart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>створення</w:t>
      </w:r>
      <w:proofErr w:type="spellEnd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>суб’єктивно</w:t>
      </w:r>
      <w:proofErr w:type="spellEnd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>нових</w:t>
      </w:r>
      <w:proofErr w:type="spellEnd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>інтелектуальних</w:t>
      </w:r>
      <w:proofErr w:type="spellEnd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>продуктів</w:t>
      </w:r>
      <w:proofErr w:type="spellEnd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в </w:t>
      </w:r>
      <w:proofErr w:type="spellStart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>процесі</w:t>
      </w:r>
      <w:proofErr w:type="spellEnd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>розв’язання</w:t>
      </w:r>
      <w:proofErr w:type="spellEnd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>розумових</w:t>
      </w:r>
      <w:proofErr w:type="spellEnd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задач); </w:t>
      </w:r>
    </w:p>
    <w:p w14:paraId="2DEA4E52" w14:textId="77777777" w:rsidR="00690E56" w:rsidRDefault="00DC12B1" w:rsidP="00690E56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 w:bidi="uk-UA"/>
        </w:rPr>
      </w:pPr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- </w:t>
      </w:r>
      <w:proofErr w:type="spellStart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>творча</w:t>
      </w:r>
      <w:proofErr w:type="spellEnd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>уява</w:t>
      </w:r>
      <w:proofErr w:type="spellEnd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(</w:t>
      </w:r>
      <w:proofErr w:type="spellStart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>процес</w:t>
      </w:r>
      <w:proofErr w:type="spellEnd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>побудови</w:t>
      </w:r>
      <w:proofErr w:type="spellEnd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>нових</w:t>
      </w:r>
      <w:proofErr w:type="spellEnd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>психічних</w:t>
      </w:r>
      <w:proofErr w:type="spellEnd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>образів</w:t>
      </w:r>
      <w:proofErr w:type="spellEnd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шляхом </w:t>
      </w:r>
      <w:proofErr w:type="spellStart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>переробки</w:t>
      </w:r>
      <w:proofErr w:type="spellEnd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>досвіду</w:t>
      </w:r>
      <w:proofErr w:type="spellEnd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, </w:t>
      </w:r>
      <w:proofErr w:type="spellStart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>набутого</w:t>
      </w:r>
      <w:proofErr w:type="spellEnd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>людиною</w:t>
      </w:r>
      <w:proofErr w:type="spellEnd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>упродовж</w:t>
      </w:r>
      <w:proofErr w:type="spellEnd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>життя</w:t>
      </w:r>
      <w:proofErr w:type="spellEnd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); </w:t>
      </w:r>
    </w:p>
    <w:p w14:paraId="189258A4" w14:textId="77777777" w:rsidR="00A04167" w:rsidRDefault="00DC12B1" w:rsidP="00690E56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 w:bidi="uk-UA"/>
        </w:rPr>
      </w:pPr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- </w:t>
      </w:r>
      <w:proofErr w:type="spellStart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>інтуїція</w:t>
      </w:r>
      <w:proofErr w:type="spellEnd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(</w:t>
      </w:r>
      <w:proofErr w:type="spellStart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>процес</w:t>
      </w:r>
      <w:proofErr w:type="spellEnd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>розв’язання</w:t>
      </w:r>
      <w:proofErr w:type="spellEnd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>розумових</w:t>
      </w:r>
      <w:proofErr w:type="spellEnd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задач, коли </w:t>
      </w:r>
      <w:proofErr w:type="spellStart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>людина</w:t>
      </w:r>
      <w:proofErr w:type="spellEnd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>отримує</w:t>
      </w:r>
      <w:proofErr w:type="spellEnd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>відповідь</w:t>
      </w:r>
      <w:proofErr w:type="spellEnd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, в </w:t>
      </w:r>
      <w:proofErr w:type="spellStart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>правильності</w:t>
      </w:r>
      <w:proofErr w:type="spellEnd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>якої</w:t>
      </w:r>
      <w:proofErr w:type="spellEnd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вона </w:t>
      </w:r>
      <w:proofErr w:type="spellStart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>переконана</w:t>
      </w:r>
      <w:proofErr w:type="spellEnd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, але не </w:t>
      </w:r>
      <w:proofErr w:type="spellStart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>може</w:t>
      </w:r>
      <w:proofErr w:type="spellEnd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>логічно</w:t>
      </w:r>
      <w:proofErr w:type="spellEnd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>пояснити</w:t>
      </w:r>
      <w:proofErr w:type="spellEnd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>чому</w:t>
      </w:r>
      <w:proofErr w:type="spellEnd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>саме</w:t>
      </w:r>
      <w:proofErr w:type="spellEnd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і як вона </w:t>
      </w:r>
      <w:proofErr w:type="spellStart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>її</w:t>
      </w:r>
      <w:proofErr w:type="spellEnd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>отримала</w:t>
      </w:r>
      <w:proofErr w:type="spellEnd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); </w:t>
      </w:r>
    </w:p>
    <w:p w14:paraId="00DCECEA" w14:textId="77777777" w:rsidR="00A04167" w:rsidRDefault="00DC12B1" w:rsidP="00690E56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uk-UA" w:bidi="uk-UA"/>
        </w:rPr>
      </w:pPr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- </w:t>
      </w:r>
      <w:proofErr w:type="spellStart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>натхнення</w:t>
      </w:r>
      <w:proofErr w:type="spellEnd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(стан </w:t>
      </w:r>
      <w:proofErr w:type="spellStart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>найвищого</w:t>
      </w:r>
      <w:proofErr w:type="spellEnd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>піднесення</w:t>
      </w:r>
      <w:proofErr w:type="spellEnd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>творчих</w:t>
      </w:r>
      <w:proofErr w:type="spellEnd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сил);</w:t>
      </w:r>
      <w:r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</w:p>
    <w:p w14:paraId="020144D3" w14:textId="183980C2" w:rsidR="00A04167" w:rsidRDefault="00DC12B1" w:rsidP="006538D4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 w:bidi="uk-UA"/>
        </w:rPr>
      </w:pPr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- </w:t>
      </w:r>
      <w:proofErr w:type="spellStart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>осявання</w:t>
      </w:r>
      <w:proofErr w:type="spellEnd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(</w:t>
      </w:r>
      <w:proofErr w:type="spellStart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>раптове</w:t>
      </w:r>
      <w:proofErr w:type="spellEnd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>прояснення</w:t>
      </w:r>
      <w:proofErr w:type="spellEnd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>свідомості</w:t>
      </w:r>
      <w:proofErr w:type="spellEnd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, яке </w:t>
      </w:r>
      <w:proofErr w:type="spellStart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>дозволяє</w:t>
      </w:r>
      <w:proofErr w:type="spellEnd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>отримати</w:t>
      </w:r>
      <w:proofErr w:type="spellEnd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>вирішення</w:t>
      </w:r>
      <w:proofErr w:type="spellEnd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>творчої</w:t>
      </w:r>
      <w:proofErr w:type="spellEnd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>задачі</w:t>
      </w:r>
      <w:proofErr w:type="spellEnd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) </w:t>
      </w:r>
      <w:proofErr w:type="spellStart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>тощо</w:t>
      </w:r>
      <w:proofErr w:type="spellEnd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>.</w:t>
      </w:r>
    </w:p>
    <w:p w14:paraId="6B50C2B5" w14:textId="61973CB8" w:rsidR="00DC12B1" w:rsidRDefault="00DC12B1" w:rsidP="00A0416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 w:bidi="uk-UA"/>
        </w:rPr>
      </w:pPr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За </w:t>
      </w:r>
      <w:proofErr w:type="spellStart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>наявності</w:t>
      </w:r>
      <w:proofErr w:type="spellEnd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мети </w:t>
      </w:r>
      <w:proofErr w:type="spellStart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>творчість</w:t>
      </w:r>
      <w:proofErr w:type="spellEnd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>набуває</w:t>
      </w:r>
      <w:proofErr w:type="spellEnd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форму </w:t>
      </w:r>
      <w:proofErr w:type="spellStart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>творчої</w:t>
      </w:r>
      <w:proofErr w:type="spellEnd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>діяльності</w:t>
      </w:r>
      <w:proofErr w:type="spellEnd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, </w:t>
      </w:r>
      <w:proofErr w:type="spellStart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>спрямованої</w:t>
      </w:r>
      <w:proofErr w:type="spellEnd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на </w:t>
      </w:r>
      <w:proofErr w:type="spellStart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>розв’язання</w:t>
      </w:r>
      <w:proofErr w:type="spellEnd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>певної</w:t>
      </w:r>
      <w:proofErr w:type="spellEnd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>творчої</w:t>
      </w:r>
      <w:proofErr w:type="spellEnd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>задачі</w:t>
      </w:r>
      <w:proofErr w:type="spellEnd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(</w:t>
      </w:r>
      <w:proofErr w:type="spellStart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>задачі</w:t>
      </w:r>
      <w:proofErr w:type="spellEnd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, </w:t>
      </w:r>
      <w:proofErr w:type="spellStart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>що</w:t>
      </w:r>
      <w:proofErr w:type="spellEnd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не </w:t>
      </w:r>
      <w:proofErr w:type="spellStart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>має</w:t>
      </w:r>
      <w:proofErr w:type="spellEnd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готового </w:t>
      </w:r>
      <w:proofErr w:type="spellStart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>вирішення</w:t>
      </w:r>
      <w:proofErr w:type="spellEnd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>).</w:t>
      </w:r>
    </w:p>
    <w:p w14:paraId="5703E6DC" w14:textId="77777777" w:rsidR="00A04167" w:rsidRDefault="00DC12B1" w:rsidP="00A0416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 w:bidi="uk-UA"/>
        </w:rPr>
      </w:pPr>
      <w:proofErr w:type="spellStart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>Творча</w:t>
      </w:r>
      <w:proofErr w:type="spellEnd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>діяльність</w:t>
      </w:r>
      <w:proofErr w:type="spellEnd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>передбачає</w:t>
      </w:r>
      <w:proofErr w:type="spellEnd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>наявність</w:t>
      </w:r>
      <w:proofErr w:type="spellEnd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6538D4">
        <w:rPr>
          <w:rFonts w:ascii="Times New Roman" w:hAnsi="Times New Roman"/>
          <w:i/>
          <w:iCs/>
          <w:color w:val="000000"/>
          <w:sz w:val="28"/>
          <w:szCs w:val="28"/>
          <w:lang w:eastAsia="uk-UA" w:bidi="uk-UA"/>
        </w:rPr>
        <w:t>креативності</w:t>
      </w:r>
      <w:proofErr w:type="spellEnd"/>
      <w:r w:rsidRPr="006538D4">
        <w:rPr>
          <w:rFonts w:ascii="Times New Roman" w:hAnsi="Times New Roman"/>
          <w:i/>
          <w:iCs/>
          <w:color w:val="000000"/>
          <w:sz w:val="28"/>
          <w:szCs w:val="28"/>
          <w:lang w:eastAsia="uk-UA" w:bidi="uk-UA"/>
        </w:rPr>
        <w:t xml:space="preserve"> </w:t>
      </w:r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>(</w:t>
      </w:r>
      <w:proofErr w:type="spellStart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>загальної</w:t>
      </w:r>
      <w:proofErr w:type="spellEnd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>здібності</w:t>
      </w:r>
      <w:proofErr w:type="spellEnd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до </w:t>
      </w:r>
      <w:proofErr w:type="spellStart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>творчості</w:t>
      </w:r>
      <w:proofErr w:type="spellEnd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), </w:t>
      </w:r>
      <w:proofErr w:type="spellStart"/>
      <w:r w:rsidRPr="006538D4">
        <w:rPr>
          <w:rFonts w:ascii="Times New Roman" w:hAnsi="Times New Roman"/>
          <w:i/>
          <w:iCs/>
          <w:color w:val="000000"/>
          <w:sz w:val="28"/>
          <w:szCs w:val="28"/>
          <w:lang w:eastAsia="uk-UA" w:bidi="uk-UA"/>
        </w:rPr>
        <w:t>мотивації</w:t>
      </w:r>
      <w:proofErr w:type="spellEnd"/>
      <w:r w:rsidRPr="006538D4">
        <w:rPr>
          <w:rFonts w:ascii="Times New Roman" w:hAnsi="Times New Roman"/>
          <w:i/>
          <w:iCs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6538D4">
        <w:rPr>
          <w:rFonts w:ascii="Times New Roman" w:hAnsi="Times New Roman"/>
          <w:i/>
          <w:iCs/>
          <w:color w:val="000000"/>
          <w:sz w:val="28"/>
          <w:szCs w:val="28"/>
          <w:lang w:eastAsia="uk-UA" w:bidi="uk-UA"/>
        </w:rPr>
        <w:t>самоактуалізації</w:t>
      </w:r>
      <w:proofErr w:type="spellEnd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(</w:t>
      </w:r>
      <w:proofErr w:type="spellStart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>намагання</w:t>
      </w:r>
      <w:proofErr w:type="spellEnd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максимально </w:t>
      </w:r>
      <w:proofErr w:type="spellStart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>розкрити</w:t>
      </w:r>
      <w:proofErr w:type="spellEnd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та </w:t>
      </w:r>
      <w:proofErr w:type="spellStart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>розширити</w:t>
      </w:r>
      <w:proofErr w:type="spellEnd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>власні</w:t>
      </w:r>
      <w:proofErr w:type="spellEnd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>можливості</w:t>
      </w:r>
      <w:proofErr w:type="spellEnd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), а </w:t>
      </w:r>
      <w:proofErr w:type="spellStart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>також</w:t>
      </w:r>
      <w:proofErr w:type="spellEnd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>знань</w:t>
      </w:r>
      <w:proofErr w:type="spellEnd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та </w:t>
      </w:r>
      <w:proofErr w:type="spellStart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>навичок</w:t>
      </w:r>
      <w:proofErr w:type="spellEnd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у </w:t>
      </w:r>
      <w:proofErr w:type="spellStart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>певній</w:t>
      </w:r>
      <w:proofErr w:type="spellEnd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>професійній</w:t>
      </w:r>
      <w:proofErr w:type="spellEnd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>сфері</w:t>
      </w:r>
      <w:proofErr w:type="spellEnd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>або</w:t>
      </w:r>
      <w:proofErr w:type="spellEnd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сферах (</w:t>
      </w:r>
      <w:proofErr w:type="spellStart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>науково-виробничий</w:t>
      </w:r>
      <w:proofErr w:type="spellEnd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, </w:t>
      </w:r>
      <w:proofErr w:type="spellStart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>художній</w:t>
      </w:r>
      <w:proofErr w:type="spellEnd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, </w:t>
      </w:r>
      <w:proofErr w:type="spellStart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>політичній</w:t>
      </w:r>
      <w:proofErr w:type="spellEnd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, </w:t>
      </w:r>
      <w:proofErr w:type="spellStart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>спортивній</w:t>
      </w:r>
      <w:proofErr w:type="spellEnd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, </w:t>
      </w:r>
      <w:proofErr w:type="spellStart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>педагогічній</w:t>
      </w:r>
      <w:proofErr w:type="spellEnd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>тощо</w:t>
      </w:r>
      <w:proofErr w:type="spellEnd"/>
      <w:r w:rsidRPr="00DC12B1">
        <w:rPr>
          <w:rFonts w:ascii="Times New Roman" w:hAnsi="Times New Roman"/>
          <w:color w:val="000000"/>
          <w:sz w:val="28"/>
          <w:szCs w:val="28"/>
          <w:lang w:eastAsia="uk-UA" w:bidi="uk-UA"/>
        </w:rPr>
        <w:t>).</w:t>
      </w:r>
    </w:p>
    <w:p w14:paraId="3E5D326D" w14:textId="29CABF11" w:rsidR="004243FC" w:rsidRDefault="00A83876" w:rsidP="00A0416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 w:bidi="uk-UA"/>
        </w:rPr>
      </w:pPr>
      <w:proofErr w:type="spellStart"/>
      <w:r w:rsidRPr="006538D4">
        <w:rPr>
          <w:rFonts w:ascii="Times New Roman" w:hAnsi="Times New Roman"/>
          <w:i/>
          <w:iCs/>
          <w:color w:val="000000"/>
          <w:sz w:val="28"/>
          <w:szCs w:val="28"/>
          <w:lang w:eastAsia="uk-UA" w:bidi="uk-UA"/>
        </w:rPr>
        <w:t>Креативність</w:t>
      </w:r>
      <w:proofErr w:type="spellEnd"/>
      <w:r w:rsidR="006538D4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Pr="00A8387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– </w:t>
      </w:r>
      <w:proofErr w:type="spellStart"/>
      <w:r w:rsidRPr="00A83876">
        <w:rPr>
          <w:rFonts w:ascii="Times New Roman" w:hAnsi="Times New Roman"/>
          <w:color w:val="000000"/>
          <w:sz w:val="28"/>
          <w:szCs w:val="28"/>
          <w:lang w:eastAsia="uk-UA" w:bidi="uk-UA"/>
        </w:rPr>
        <w:t>це</w:t>
      </w:r>
      <w:proofErr w:type="spellEnd"/>
      <w:r w:rsidRPr="00A8387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A83876">
        <w:rPr>
          <w:rFonts w:ascii="Times New Roman" w:hAnsi="Times New Roman"/>
          <w:color w:val="000000"/>
          <w:sz w:val="28"/>
          <w:szCs w:val="28"/>
          <w:lang w:eastAsia="uk-UA" w:bidi="uk-UA"/>
        </w:rPr>
        <w:t>творчі</w:t>
      </w:r>
      <w:proofErr w:type="spellEnd"/>
      <w:r w:rsidRPr="00A8387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A83876">
        <w:rPr>
          <w:rFonts w:ascii="Times New Roman" w:hAnsi="Times New Roman"/>
          <w:color w:val="000000"/>
          <w:sz w:val="28"/>
          <w:szCs w:val="28"/>
          <w:lang w:eastAsia="uk-UA" w:bidi="uk-UA"/>
        </w:rPr>
        <w:t>здібності</w:t>
      </w:r>
      <w:proofErr w:type="spellEnd"/>
      <w:r w:rsidRPr="00A8387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, </w:t>
      </w:r>
      <w:proofErr w:type="spellStart"/>
      <w:r w:rsidRPr="00A83876">
        <w:rPr>
          <w:rFonts w:ascii="Times New Roman" w:hAnsi="Times New Roman"/>
          <w:color w:val="000000"/>
          <w:sz w:val="28"/>
          <w:szCs w:val="28"/>
          <w:lang w:eastAsia="uk-UA" w:bidi="uk-UA"/>
        </w:rPr>
        <w:t>які</w:t>
      </w:r>
      <w:proofErr w:type="spellEnd"/>
      <w:r w:rsidRPr="00A8387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A83876">
        <w:rPr>
          <w:rFonts w:ascii="Times New Roman" w:hAnsi="Times New Roman"/>
          <w:color w:val="000000"/>
          <w:sz w:val="28"/>
          <w:szCs w:val="28"/>
          <w:lang w:eastAsia="uk-UA" w:bidi="uk-UA"/>
        </w:rPr>
        <w:t>характеризуються</w:t>
      </w:r>
      <w:proofErr w:type="spellEnd"/>
      <w:r w:rsidRPr="00A8387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A83876">
        <w:rPr>
          <w:rFonts w:ascii="Times New Roman" w:hAnsi="Times New Roman"/>
          <w:color w:val="000000"/>
          <w:sz w:val="28"/>
          <w:szCs w:val="28"/>
          <w:lang w:eastAsia="uk-UA" w:bidi="uk-UA"/>
        </w:rPr>
        <w:t>готовністю</w:t>
      </w:r>
      <w:proofErr w:type="spellEnd"/>
      <w:r w:rsidRPr="00A8387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до </w:t>
      </w:r>
      <w:proofErr w:type="spellStart"/>
      <w:r w:rsidRPr="00A83876">
        <w:rPr>
          <w:rFonts w:ascii="Times New Roman" w:hAnsi="Times New Roman"/>
          <w:color w:val="000000"/>
          <w:sz w:val="28"/>
          <w:szCs w:val="28"/>
          <w:lang w:eastAsia="uk-UA" w:bidi="uk-UA"/>
        </w:rPr>
        <w:t>створення</w:t>
      </w:r>
      <w:proofErr w:type="spellEnd"/>
      <w:r w:rsidRPr="00A8387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A83876">
        <w:rPr>
          <w:rFonts w:ascii="Times New Roman" w:hAnsi="Times New Roman"/>
          <w:color w:val="000000"/>
          <w:sz w:val="28"/>
          <w:szCs w:val="28"/>
          <w:lang w:eastAsia="uk-UA" w:bidi="uk-UA"/>
        </w:rPr>
        <w:t>принципово</w:t>
      </w:r>
      <w:proofErr w:type="spellEnd"/>
      <w:r w:rsidRPr="00A8387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A83876">
        <w:rPr>
          <w:rFonts w:ascii="Times New Roman" w:hAnsi="Times New Roman"/>
          <w:color w:val="000000"/>
          <w:sz w:val="28"/>
          <w:szCs w:val="28"/>
          <w:lang w:eastAsia="uk-UA" w:bidi="uk-UA"/>
        </w:rPr>
        <w:t>нових</w:t>
      </w:r>
      <w:proofErr w:type="spellEnd"/>
      <w:r w:rsidRPr="00A8387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A83876">
        <w:rPr>
          <w:rFonts w:ascii="Times New Roman" w:hAnsi="Times New Roman"/>
          <w:color w:val="000000"/>
          <w:sz w:val="28"/>
          <w:szCs w:val="28"/>
          <w:lang w:eastAsia="uk-UA" w:bidi="uk-UA"/>
        </w:rPr>
        <w:t>ідей</w:t>
      </w:r>
      <w:proofErr w:type="spellEnd"/>
      <w:r w:rsidRPr="00A8387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, </w:t>
      </w:r>
      <w:proofErr w:type="spellStart"/>
      <w:r w:rsidRPr="00A83876">
        <w:rPr>
          <w:rFonts w:ascii="Times New Roman" w:hAnsi="Times New Roman"/>
          <w:color w:val="000000"/>
          <w:sz w:val="28"/>
          <w:szCs w:val="28"/>
          <w:lang w:eastAsia="uk-UA" w:bidi="uk-UA"/>
        </w:rPr>
        <w:t>що</w:t>
      </w:r>
      <w:proofErr w:type="spellEnd"/>
      <w:r w:rsidRPr="00A8387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A83876">
        <w:rPr>
          <w:rFonts w:ascii="Times New Roman" w:hAnsi="Times New Roman"/>
          <w:color w:val="000000"/>
          <w:sz w:val="28"/>
          <w:szCs w:val="28"/>
          <w:lang w:eastAsia="uk-UA" w:bidi="uk-UA"/>
        </w:rPr>
        <w:t>відхиляються</w:t>
      </w:r>
      <w:proofErr w:type="spellEnd"/>
      <w:r w:rsidRPr="00A8387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A83876">
        <w:rPr>
          <w:rFonts w:ascii="Times New Roman" w:hAnsi="Times New Roman"/>
          <w:color w:val="000000"/>
          <w:sz w:val="28"/>
          <w:szCs w:val="28"/>
          <w:lang w:eastAsia="uk-UA" w:bidi="uk-UA"/>
        </w:rPr>
        <w:t>від</w:t>
      </w:r>
      <w:proofErr w:type="spellEnd"/>
      <w:r w:rsidRPr="00A8387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A83876">
        <w:rPr>
          <w:rFonts w:ascii="Times New Roman" w:hAnsi="Times New Roman"/>
          <w:color w:val="000000"/>
          <w:sz w:val="28"/>
          <w:szCs w:val="28"/>
          <w:lang w:eastAsia="uk-UA" w:bidi="uk-UA"/>
        </w:rPr>
        <w:t>традиційних</w:t>
      </w:r>
      <w:proofErr w:type="spellEnd"/>
      <w:r w:rsidRPr="00A8387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A83876">
        <w:rPr>
          <w:rFonts w:ascii="Times New Roman" w:hAnsi="Times New Roman"/>
          <w:color w:val="000000"/>
          <w:sz w:val="28"/>
          <w:szCs w:val="28"/>
          <w:lang w:eastAsia="uk-UA" w:bidi="uk-UA"/>
        </w:rPr>
        <w:t>або</w:t>
      </w:r>
      <w:proofErr w:type="spellEnd"/>
      <w:r w:rsidRPr="00A8387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A83876">
        <w:rPr>
          <w:rFonts w:ascii="Times New Roman" w:hAnsi="Times New Roman"/>
          <w:color w:val="000000"/>
          <w:sz w:val="28"/>
          <w:szCs w:val="28"/>
          <w:lang w:eastAsia="uk-UA" w:bidi="uk-UA"/>
        </w:rPr>
        <w:t>прийнятих</w:t>
      </w:r>
      <w:proofErr w:type="spellEnd"/>
      <w:r w:rsidRPr="00A8387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схем </w:t>
      </w:r>
      <w:proofErr w:type="spellStart"/>
      <w:r w:rsidRPr="00A83876">
        <w:rPr>
          <w:rFonts w:ascii="Times New Roman" w:hAnsi="Times New Roman"/>
          <w:color w:val="000000"/>
          <w:sz w:val="28"/>
          <w:szCs w:val="28"/>
          <w:lang w:eastAsia="uk-UA" w:bidi="uk-UA"/>
        </w:rPr>
        <w:t>мислення</w:t>
      </w:r>
      <w:proofErr w:type="spellEnd"/>
      <w:r w:rsidRPr="00A8387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, і </w:t>
      </w:r>
      <w:proofErr w:type="spellStart"/>
      <w:r w:rsidRPr="00A83876">
        <w:rPr>
          <w:rFonts w:ascii="Times New Roman" w:hAnsi="Times New Roman"/>
          <w:color w:val="000000"/>
          <w:sz w:val="28"/>
          <w:szCs w:val="28"/>
          <w:lang w:eastAsia="uk-UA" w:bidi="uk-UA"/>
        </w:rPr>
        <w:t>що</w:t>
      </w:r>
      <w:proofErr w:type="spellEnd"/>
      <w:r w:rsidRPr="00A8387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A83876">
        <w:rPr>
          <w:rFonts w:ascii="Times New Roman" w:hAnsi="Times New Roman"/>
          <w:color w:val="000000"/>
          <w:sz w:val="28"/>
          <w:szCs w:val="28"/>
          <w:lang w:eastAsia="uk-UA" w:bidi="uk-UA"/>
        </w:rPr>
        <w:t>входять</w:t>
      </w:r>
      <w:proofErr w:type="spellEnd"/>
      <w:r w:rsidRPr="00A8387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в структуру </w:t>
      </w:r>
      <w:proofErr w:type="spellStart"/>
      <w:r w:rsidRPr="00A83876">
        <w:rPr>
          <w:rFonts w:ascii="Times New Roman" w:hAnsi="Times New Roman"/>
          <w:color w:val="000000"/>
          <w:sz w:val="28"/>
          <w:szCs w:val="28"/>
          <w:lang w:eastAsia="uk-UA" w:bidi="uk-UA"/>
        </w:rPr>
        <w:t>обдарованості</w:t>
      </w:r>
      <w:proofErr w:type="spellEnd"/>
      <w:r w:rsidRPr="00A8387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як </w:t>
      </w:r>
      <w:proofErr w:type="spellStart"/>
      <w:r w:rsidRPr="00A83876">
        <w:rPr>
          <w:rFonts w:ascii="Times New Roman" w:hAnsi="Times New Roman"/>
          <w:color w:val="000000"/>
          <w:sz w:val="28"/>
          <w:szCs w:val="28"/>
          <w:lang w:eastAsia="uk-UA" w:bidi="uk-UA"/>
        </w:rPr>
        <w:t>незалежний</w:t>
      </w:r>
      <w:proofErr w:type="spellEnd"/>
      <w:r w:rsidRPr="00A8387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A83876">
        <w:rPr>
          <w:rFonts w:ascii="Times New Roman" w:hAnsi="Times New Roman"/>
          <w:color w:val="000000"/>
          <w:sz w:val="28"/>
          <w:szCs w:val="28"/>
          <w:lang w:eastAsia="uk-UA" w:bidi="uk-UA"/>
        </w:rPr>
        <w:t>чинник</w:t>
      </w:r>
      <w:proofErr w:type="spellEnd"/>
      <w:r w:rsidRPr="00A8387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, а </w:t>
      </w:r>
      <w:proofErr w:type="spellStart"/>
      <w:r w:rsidRPr="00A83876">
        <w:rPr>
          <w:rFonts w:ascii="Times New Roman" w:hAnsi="Times New Roman"/>
          <w:color w:val="000000"/>
          <w:sz w:val="28"/>
          <w:szCs w:val="28"/>
          <w:lang w:eastAsia="uk-UA" w:bidi="uk-UA"/>
        </w:rPr>
        <w:t>також</w:t>
      </w:r>
      <w:proofErr w:type="spellEnd"/>
      <w:r w:rsidRPr="00A8387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A83876">
        <w:rPr>
          <w:rFonts w:ascii="Times New Roman" w:hAnsi="Times New Roman"/>
          <w:color w:val="000000"/>
          <w:sz w:val="28"/>
          <w:szCs w:val="28"/>
          <w:lang w:eastAsia="uk-UA" w:bidi="uk-UA"/>
        </w:rPr>
        <w:t>здатність</w:t>
      </w:r>
      <w:proofErr w:type="spellEnd"/>
      <w:r w:rsidRPr="00A8387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A83876">
        <w:rPr>
          <w:rFonts w:ascii="Times New Roman" w:hAnsi="Times New Roman"/>
          <w:color w:val="000000"/>
          <w:sz w:val="28"/>
          <w:szCs w:val="28"/>
          <w:lang w:eastAsia="uk-UA" w:bidi="uk-UA"/>
        </w:rPr>
        <w:t>вирішувати</w:t>
      </w:r>
      <w:proofErr w:type="spellEnd"/>
      <w:r w:rsidRPr="00A8387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proofErr w:type="gramStart"/>
      <w:r w:rsidRPr="00A83876">
        <w:rPr>
          <w:rFonts w:ascii="Times New Roman" w:hAnsi="Times New Roman"/>
          <w:color w:val="000000"/>
          <w:sz w:val="28"/>
          <w:szCs w:val="28"/>
          <w:lang w:eastAsia="uk-UA" w:bidi="uk-UA"/>
        </w:rPr>
        <w:t>проблеми</w:t>
      </w:r>
      <w:proofErr w:type="spellEnd"/>
      <w:r w:rsidRPr="00A8387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,</w:t>
      </w:r>
      <w:proofErr w:type="gramEnd"/>
      <w:r w:rsidRPr="00A8387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A83876">
        <w:rPr>
          <w:rFonts w:ascii="Times New Roman" w:hAnsi="Times New Roman"/>
          <w:color w:val="000000"/>
          <w:sz w:val="28"/>
          <w:szCs w:val="28"/>
          <w:lang w:eastAsia="uk-UA" w:bidi="uk-UA"/>
        </w:rPr>
        <w:t>що</w:t>
      </w:r>
      <w:proofErr w:type="spellEnd"/>
      <w:r w:rsidRPr="00A8387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A83876">
        <w:rPr>
          <w:rFonts w:ascii="Times New Roman" w:hAnsi="Times New Roman"/>
          <w:color w:val="000000"/>
          <w:sz w:val="28"/>
          <w:szCs w:val="28"/>
          <w:lang w:eastAsia="uk-UA" w:bidi="uk-UA"/>
        </w:rPr>
        <w:t>виникають</w:t>
      </w:r>
      <w:proofErr w:type="spellEnd"/>
      <w:r w:rsidRPr="00A8387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A83876">
        <w:rPr>
          <w:rFonts w:ascii="Times New Roman" w:hAnsi="Times New Roman"/>
          <w:color w:val="000000"/>
          <w:sz w:val="28"/>
          <w:szCs w:val="28"/>
          <w:lang w:eastAsia="uk-UA" w:bidi="uk-UA"/>
        </w:rPr>
        <w:t>всередині</w:t>
      </w:r>
      <w:proofErr w:type="spellEnd"/>
      <w:r w:rsidRPr="00A8387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A83876">
        <w:rPr>
          <w:rFonts w:ascii="Times New Roman" w:hAnsi="Times New Roman"/>
          <w:color w:val="000000"/>
          <w:sz w:val="28"/>
          <w:szCs w:val="28"/>
          <w:lang w:eastAsia="uk-UA" w:bidi="uk-UA"/>
        </w:rPr>
        <w:t>статичних</w:t>
      </w:r>
      <w:proofErr w:type="spellEnd"/>
      <w:r w:rsidRPr="00A8387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систем.</w:t>
      </w:r>
    </w:p>
    <w:p w14:paraId="7EA11D40" w14:textId="77777777" w:rsidR="00A04167" w:rsidRDefault="00F462F9" w:rsidP="00A0416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 w:bidi="uk-UA"/>
        </w:rPr>
      </w:pPr>
      <w:proofErr w:type="spellStart"/>
      <w:r w:rsidRPr="00F462F9">
        <w:rPr>
          <w:rFonts w:ascii="Times New Roman" w:hAnsi="Times New Roman"/>
          <w:color w:val="000000"/>
          <w:sz w:val="28"/>
          <w:szCs w:val="28"/>
          <w:lang w:eastAsia="uk-UA" w:bidi="uk-UA"/>
        </w:rPr>
        <w:t>Переваги</w:t>
      </w:r>
      <w:proofErr w:type="spellEnd"/>
      <w:r w:rsidRPr="00F462F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F462F9">
        <w:rPr>
          <w:rFonts w:ascii="Times New Roman" w:hAnsi="Times New Roman"/>
          <w:color w:val="000000"/>
          <w:sz w:val="28"/>
          <w:szCs w:val="28"/>
          <w:lang w:eastAsia="uk-UA" w:bidi="uk-UA"/>
        </w:rPr>
        <w:t>креативності</w:t>
      </w:r>
      <w:proofErr w:type="spellEnd"/>
      <w:r w:rsidRPr="00F462F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: </w:t>
      </w:r>
    </w:p>
    <w:p w14:paraId="4CC8A95B" w14:textId="77777777" w:rsidR="00A04167" w:rsidRDefault="00F462F9" w:rsidP="00A0416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 w:bidi="uk-UA"/>
        </w:rPr>
      </w:pPr>
      <w:r w:rsidRPr="00F462F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1. </w:t>
      </w:r>
      <w:proofErr w:type="spellStart"/>
      <w:r w:rsidRPr="00F462F9">
        <w:rPr>
          <w:rFonts w:ascii="Times New Roman" w:hAnsi="Times New Roman"/>
          <w:color w:val="000000"/>
          <w:sz w:val="28"/>
          <w:szCs w:val="28"/>
          <w:lang w:eastAsia="uk-UA" w:bidi="uk-UA"/>
        </w:rPr>
        <w:t>Креативність</w:t>
      </w:r>
      <w:proofErr w:type="spellEnd"/>
      <w:r w:rsidRPr="00F462F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F462F9">
        <w:rPr>
          <w:rFonts w:ascii="Times New Roman" w:hAnsi="Times New Roman"/>
          <w:color w:val="000000"/>
          <w:sz w:val="28"/>
          <w:szCs w:val="28"/>
          <w:lang w:eastAsia="uk-UA" w:bidi="uk-UA"/>
        </w:rPr>
        <w:t>допомагає</w:t>
      </w:r>
      <w:proofErr w:type="spellEnd"/>
      <w:r w:rsidRPr="00F462F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F462F9">
        <w:rPr>
          <w:rFonts w:ascii="Times New Roman" w:hAnsi="Times New Roman"/>
          <w:color w:val="000000"/>
          <w:sz w:val="28"/>
          <w:szCs w:val="28"/>
          <w:lang w:eastAsia="uk-UA" w:bidi="uk-UA"/>
        </w:rPr>
        <w:t>вирішувати</w:t>
      </w:r>
      <w:proofErr w:type="spellEnd"/>
      <w:r w:rsidRPr="00F462F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F462F9">
        <w:rPr>
          <w:rFonts w:ascii="Times New Roman" w:hAnsi="Times New Roman"/>
          <w:color w:val="000000"/>
          <w:sz w:val="28"/>
          <w:szCs w:val="28"/>
          <w:lang w:eastAsia="uk-UA" w:bidi="uk-UA"/>
        </w:rPr>
        <w:t>існуючі</w:t>
      </w:r>
      <w:proofErr w:type="spellEnd"/>
      <w:r w:rsidRPr="00F462F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F462F9">
        <w:rPr>
          <w:rFonts w:ascii="Times New Roman" w:hAnsi="Times New Roman"/>
          <w:color w:val="000000"/>
          <w:sz w:val="28"/>
          <w:szCs w:val="28"/>
          <w:lang w:eastAsia="uk-UA" w:bidi="uk-UA"/>
        </w:rPr>
        <w:t>проблеми</w:t>
      </w:r>
      <w:proofErr w:type="spellEnd"/>
      <w:r w:rsidRPr="00F462F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, </w:t>
      </w:r>
      <w:proofErr w:type="spellStart"/>
      <w:r w:rsidRPr="00F462F9">
        <w:rPr>
          <w:rFonts w:ascii="Times New Roman" w:hAnsi="Times New Roman"/>
          <w:color w:val="000000"/>
          <w:sz w:val="28"/>
          <w:szCs w:val="28"/>
          <w:lang w:eastAsia="uk-UA" w:bidi="uk-UA"/>
        </w:rPr>
        <w:t>адже</w:t>
      </w:r>
      <w:proofErr w:type="spellEnd"/>
      <w:r w:rsidRPr="00F462F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F462F9">
        <w:rPr>
          <w:rFonts w:ascii="Times New Roman" w:hAnsi="Times New Roman"/>
          <w:color w:val="000000"/>
          <w:sz w:val="28"/>
          <w:szCs w:val="28"/>
          <w:lang w:eastAsia="uk-UA" w:bidi="uk-UA"/>
        </w:rPr>
        <w:t>саме</w:t>
      </w:r>
      <w:proofErr w:type="spellEnd"/>
      <w:r w:rsidRPr="00F462F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хороша </w:t>
      </w:r>
      <w:proofErr w:type="spellStart"/>
      <w:r w:rsidRPr="00F462F9">
        <w:rPr>
          <w:rFonts w:ascii="Times New Roman" w:hAnsi="Times New Roman"/>
          <w:color w:val="000000"/>
          <w:sz w:val="28"/>
          <w:szCs w:val="28"/>
          <w:lang w:eastAsia="uk-UA" w:bidi="uk-UA"/>
        </w:rPr>
        <w:t>ідея</w:t>
      </w:r>
      <w:proofErr w:type="spellEnd"/>
      <w:r w:rsidRPr="00F462F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F462F9">
        <w:rPr>
          <w:rFonts w:ascii="Times New Roman" w:hAnsi="Times New Roman"/>
          <w:color w:val="000000"/>
          <w:sz w:val="28"/>
          <w:szCs w:val="28"/>
          <w:lang w:eastAsia="uk-UA" w:bidi="uk-UA"/>
        </w:rPr>
        <w:t>здатна</w:t>
      </w:r>
      <w:proofErr w:type="spellEnd"/>
      <w:r w:rsidRPr="00F462F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F462F9">
        <w:rPr>
          <w:rFonts w:ascii="Times New Roman" w:hAnsi="Times New Roman"/>
          <w:color w:val="000000"/>
          <w:sz w:val="28"/>
          <w:szCs w:val="28"/>
          <w:lang w:eastAsia="uk-UA" w:bidi="uk-UA"/>
        </w:rPr>
        <w:t>допомогти</w:t>
      </w:r>
      <w:proofErr w:type="spellEnd"/>
      <w:r w:rsidRPr="00F462F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F462F9">
        <w:rPr>
          <w:rFonts w:ascii="Times New Roman" w:hAnsi="Times New Roman"/>
          <w:color w:val="000000"/>
          <w:sz w:val="28"/>
          <w:szCs w:val="28"/>
          <w:lang w:eastAsia="uk-UA" w:bidi="uk-UA"/>
        </w:rPr>
        <w:t>знайти</w:t>
      </w:r>
      <w:proofErr w:type="spellEnd"/>
      <w:r w:rsidRPr="00F462F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F462F9">
        <w:rPr>
          <w:rFonts w:ascii="Times New Roman" w:hAnsi="Times New Roman"/>
          <w:color w:val="000000"/>
          <w:sz w:val="28"/>
          <w:szCs w:val="28"/>
          <w:lang w:eastAsia="uk-UA" w:bidi="uk-UA"/>
        </w:rPr>
        <w:t>вихід</w:t>
      </w:r>
      <w:proofErr w:type="spellEnd"/>
      <w:r w:rsidRPr="00F462F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з </w:t>
      </w:r>
      <w:proofErr w:type="spellStart"/>
      <w:r w:rsidRPr="00F462F9">
        <w:rPr>
          <w:rFonts w:ascii="Times New Roman" w:hAnsi="Times New Roman"/>
          <w:color w:val="000000"/>
          <w:sz w:val="28"/>
          <w:szCs w:val="28"/>
          <w:lang w:eastAsia="uk-UA" w:bidi="uk-UA"/>
        </w:rPr>
        <w:t>тупикової</w:t>
      </w:r>
      <w:proofErr w:type="spellEnd"/>
      <w:r w:rsidRPr="00F462F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F462F9">
        <w:rPr>
          <w:rFonts w:ascii="Times New Roman" w:hAnsi="Times New Roman"/>
          <w:color w:val="000000"/>
          <w:sz w:val="28"/>
          <w:szCs w:val="28"/>
          <w:lang w:eastAsia="uk-UA" w:bidi="uk-UA"/>
        </w:rPr>
        <w:t>ситуації</w:t>
      </w:r>
      <w:proofErr w:type="spellEnd"/>
      <w:r w:rsidRPr="00F462F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. </w:t>
      </w:r>
    </w:p>
    <w:p w14:paraId="678AE618" w14:textId="77777777" w:rsidR="00A04167" w:rsidRDefault="00F462F9" w:rsidP="00A0416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 w:bidi="uk-UA"/>
        </w:rPr>
      </w:pPr>
      <w:r w:rsidRPr="00F462F9">
        <w:rPr>
          <w:rFonts w:ascii="Times New Roman" w:hAnsi="Times New Roman"/>
          <w:color w:val="000000"/>
          <w:sz w:val="28"/>
          <w:szCs w:val="28"/>
          <w:lang w:eastAsia="uk-UA" w:bidi="uk-UA"/>
        </w:rPr>
        <w:lastRenderedPageBreak/>
        <w:t xml:space="preserve">2. </w:t>
      </w:r>
      <w:proofErr w:type="spellStart"/>
      <w:r w:rsidRPr="00F462F9">
        <w:rPr>
          <w:rFonts w:ascii="Times New Roman" w:hAnsi="Times New Roman"/>
          <w:color w:val="000000"/>
          <w:sz w:val="28"/>
          <w:szCs w:val="28"/>
          <w:lang w:eastAsia="uk-UA" w:bidi="uk-UA"/>
        </w:rPr>
        <w:t>Креативне</w:t>
      </w:r>
      <w:proofErr w:type="spellEnd"/>
      <w:r w:rsidRPr="00F462F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F462F9">
        <w:rPr>
          <w:rFonts w:ascii="Times New Roman" w:hAnsi="Times New Roman"/>
          <w:color w:val="000000"/>
          <w:sz w:val="28"/>
          <w:szCs w:val="28"/>
          <w:lang w:eastAsia="uk-UA" w:bidi="uk-UA"/>
        </w:rPr>
        <w:t>мислення</w:t>
      </w:r>
      <w:proofErr w:type="spellEnd"/>
      <w:r w:rsidRPr="00F462F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F462F9">
        <w:rPr>
          <w:rFonts w:ascii="Times New Roman" w:hAnsi="Times New Roman"/>
          <w:color w:val="000000"/>
          <w:sz w:val="28"/>
          <w:szCs w:val="28"/>
          <w:lang w:eastAsia="uk-UA" w:bidi="uk-UA"/>
        </w:rPr>
        <w:t>підштовхує</w:t>
      </w:r>
      <w:proofErr w:type="spellEnd"/>
      <w:r w:rsidRPr="00F462F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F462F9">
        <w:rPr>
          <w:rFonts w:ascii="Times New Roman" w:hAnsi="Times New Roman"/>
          <w:color w:val="000000"/>
          <w:sz w:val="28"/>
          <w:szCs w:val="28"/>
          <w:lang w:eastAsia="uk-UA" w:bidi="uk-UA"/>
        </w:rPr>
        <w:t>особистість</w:t>
      </w:r>
      <w:proofErr w:type="spellEnd"/>
      <w:r w:rsidRPr="00F462F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F462F9">
        <w:rPr>
          <w:rFonts w:ascii="Times New Roman" w:hAnsi="Times New Roman"/>
          <w:color w:val="000000"/>
          <w:sz w:val="28"/>
          <w:szCs w:val="28"/>
          <w:lang w:eastAsia="uk-UA" w:bidi="uk-UA"/>
        </w:rPr>
        <w:t>знаходити</w:t>
      </w:r>
      <w:proofErr w:type="spellEnd"/>
      <w:r w:rsidRPr="00F462F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F462F9">
        <w:rPr>
          <w:rFonts w:ascii="Times New Roman" w:hAnsi="Times New Roman"/>
          <w:color w:val="000000"/>
          <w:sz w:val="28"/>
          <w:szCs w:val="28"/>
          <w:lang w:eastAsia="uk-UA" w:bidi="uk-UA"/>
        </w:rPr>
        <w:t>самі</w:t>
      </w:r>
      <w:proofErr w:type="spellEnd"/>
      <w:r w:rsidRPr="00F462F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F462F9">
        <w:rPr>
          <w:rFonts w:ascii="Times New Roman" w:hAnsi="Times New Roman"/>
          <w:color w:val="000000"/>
          <w:sz w:val="28"/>
          <w:szCs w:val="28"/>
          <w:lang w:eastAsia="uk-UA" w:bidi="uk-UA"/>
        </w:rPr>
        <w:t>незвичайні</w:t>
      </w:r>
      <w:proofErr w:type="spellEnd"/>
      <w:r w:rsidRPr="00F462F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шляху </w:t>
      </w:r>
      <w:proofErr w:type="spellStart"/>
      <w:r w:rsidRPr="00F462F9">
        <w:rPr>
          <w:rFonts w:ascii="Times New Roman" w:hAnsi="Times New Roman"/>
          <w:color w:val="000000"/>
          <w:sz w:val="28"/>
          <w:szCs w:val="28"/>
          <w:lang w:eastAsia="uk-UA" w:bidi="uk-UA"/>
        </w:rPr>
        <w:t>розвитку</w:t>
      </w:r>
      <w:proofErr w:type="spellEnd"/>
      <w:r w:rsidRPr="00F462F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. </w:t>
      </w:r>
    </w:p>
    <w:p w14:paraId="57F4A54B" w14:textId="77777777" w:rsidR="00A04167" w:rsidRDefault="00F462F9" w:rsidP="00A0416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 w:bidi="uk-UA"/>
        </w:rPr>
      </w:pPr>
      <w:r w:rsidRPr="00F462F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3. </w:t>
      </w:r>
      <w:proofErr w:type="spellStart"/>
      <w:r w:rsidRPr="00F462F9">
        <w:rPr>
          <w:rFonts w:ascii="Times New Roman" w:hAnsi="Times New Roman"/>
          <w:color w:val="000000"/>
          <w:sz w:val="28"/>
          <w:szCs w:val="28"/>
          <w:lang w:eastAsia="uk-UA" w:bidi="uk-UA"/>
        </w:rPr>
        <w:t>Креативність</w:t>
      </w:r>
      <w:proofErr w:type="spellEnd"/>
      <w:r w:rsidRPr="00F462F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робить </w:t>
      </w:r>
      <w:proofErr w:type="spellStart"/>
      <w:r w:rsidRPr="00F462F9">
        <w:rPr>
          <w:rFonts w:ascii="Times New Roman" w:hAnsi="Times New Roman"/>
          <w:color w:val="000000"/>
          <w:sz w:val="28"/>
          <w:szCs w:val="28"/>
          <w:lang w:eastAsia="uk-UA" w:bidi="uk-UA"/>
        </w:rPr>
        <w:t>життя</w:t>
      </w:r>
      <w:proofErr w:type="spellEnd"/>
      <w:r w:rsidRPr="00F462F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F462F9">
        <w:rPr>
          <w:rFonts w:ascii="Times New Roman" w:hAnsi="Times New Roman"/>
          <w:color w:val="000000"/>
          <w:sz w:val="28"/>
          <w:szCs w:val="28"/>
          <w:lang w:eastAsia="uk-UA" w:bidi="uk-UA"/>
        </w:rPr>
        <w:t>нескінченно</w:t>
      </w:r>
      <w:proofErr w:type="spellEnd"/>
      <w:r w:rsidRPr="00F462F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F462F9">
        <w:rPr>
          <w:rFonts w:ascii="Times New Roman" w:hAnsi="Times New Roman"/>
          <w:color w:val="000000"/>
          <w:sz w:val="28"/>
          <w:szCs w:val="28"/>
          <w:lang w:eastAsia="uk-UA" w:bidi="uk-UA"/>
        </w:rPr>
        <w:t>різноманітним</w:t>
      </w:r>
      <w:proofErr w:type="spellEnd"/>
      <w:r w:rsidRPr="00F462F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. </w:t>
      </w:r>
    </w:p>
    <w:p w14:paraId="513D41D7" w14:textId="77777777" w:rsidR="00A04167" w:rsidRDefault="00F462F9" w:rsidP="00A0416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 w:bidi="uk-UA"/>
        </w:rPr>
      </w:pPr>
      <w:r w:rsidRPr="00F462F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4. </w:t>
      </w:r>
      <w:proofErr w:type="spellStart"/>
      <w:r w:rsidRPr="00F462F9">
        <w:rPr>
          <w:rFonts w:ascii="Times New Roman" w:hAnsi="Times New Roman"/>
          <w:color w:val="000000"/>
          <w:sz w:val="28"/>
          <w:szCs w:val="28"/>
          <w:lang w:eastAsia="uk-UA" w:bidi="uk-UA"/>
        </w:rPr>
        <w:t>Креативність</w:t>
      </w:r>
      <w:proofErr w:type="spellEnd"/>
      <w:r w:rsidRPr="00F462F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F462F9">
        <w:rPr>
          <w:rFonts w:ascii="Times New Roman" w:hAnsi="Times New Roman"/>
          <w:color w:val="000000"/>
          <w:sz w:val="28"/>
          <w:szCs w:val="28"/>
          <w:lang w:eastAsia="uk-UA" w:bidi="uk-UA"/>
        </w:rPr>
        <w:t>дозволяє</w:t>
      </w:r>
      <w:proofErr w:type="spellEnd"/>
      <w:r w:rsidRPr="00F462F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F462F9">
        <w:rPr>
          <w:rFonts w:ascii="Times New Roman" w:hAnsi="Times New Roman"/>
          <w:color w:val="000000"/>
          <w:sz w:val="28"/>
          <w:szCs w:val="28"/>
          <w:lang w:eastAsia="uk-UA" w:bidi="uk-UA"/>
        </w:rPr>
        <w:t>реалізувати</w:t>
      </w:r>
      <w:proofErr w:type="spellEnd"/>
      <w:r w:rsidRPr="00F462F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F462F9">
        <w:rPr>
          <w:rFonts w:ascii="Times New Roman" w:hAnsi="Times New Roman"/>
          <w:color w:val="000000"/>
          <w:sz w:val="28"/>
          <w:szCs w:val="28"/>
          <w:lang w:eastAsia="uk-UA" w:bidi="uk-UA"/>
        </w:rPr>
        <w:t>творчий</w:t>
      </w:r>
      <w:proofErr w:type="spellEnd"/>
      <w:r w:rsidRPr="00F462F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F462F9">
        <w:rPr>
          <w:rFonts w:ascii="Times New Roman" w:hAnsi="Times New Roman"/>
          <w:color w:val="000000"/>
          <w:sz w:val="28"/>
          <w:szCs w:val="28"/>
          <w:lang w:eastAsia="uk-UA" w:bidi="uk-UA"/>
        </w:rPr>
        <w:t>задум</w:t>
      </w:r>
      <w:proofErr w:type="spellEnd"/>
      <w:r w:rsidRPr="00F462F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. </w:t>
      </w:r>
    </w:p>
    <w:p w14:paraId="7D06BBBC" w14:textId="5F761CD7" w:rsidR="00F462F9" w:rsidRDefault="00F462F9" w:rsidP="00A0416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 w:bidi="uk-UA"/>
        </w:rPr>
      </w:pPr>
      <w:r w:rsidRPr="00F462F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5. </w:t>
      </w:r>
      <w:proofErr w:type="spellStart"/>
      <w:r w:rsidRPr="00F462F9">
        <w:rPr>
          <w:rFonts w:ascii="Times New Roman" w:hAnsi="Times New Roman"/>
          <w:color w:val="000000"/>
          <w:sz w:val="28"/>
          <w:szCs w:val="28"/>
          <w:lang w:eastAsia="uk-UA" w:bidi="uk-UA"/>
        </w:rPr>
        <w:t>Креативність</w:t>
      </w:r>
      <w:proofErr w:type="spellEnd"/>
      <w:r w:rsidRPr="00F462F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F462F9">
        <w:rPr>
          <w:rFonts w:ascii="Times New Roman" w:hAnsi="Times New Roman"/>
          <w:color w:val="000000"/>
          <w:sz w:val="28"/>
          <w:szCs w:val="28"/>
          <w:lang w:eastAsia="uk-UA" w:bidi="uk-UA"/>
        </w:rPr>
        <w:t>допомагає</w:t>
      </w:r>
      <w:proofErr w:type="spellEnd"/>
      <w:r w:rsidRPr="00F462F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F462F9">
        <w:rPr>
          <w:rFonts w:ascii="Times New Roman" w:hAnsi="Times New Roman"/>
          <w:color w:val="000000"/>
          <w:sz w:val="28"/>
          <w:szCs w:val="28"/>
          <w:lang w:eastAsia="uk-UA" w:bidi="uk-UA"/>
        </w:rPr>
        <w:t>знайти</w:t>
      </w:r>
      <w:proofErr w:type="spellEnd"/>
      <w:r w:rsidRPr="00F462F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шляхи для </w:t>
      </w:r>
      <w:proofErr w:type="spellStart"/>
      <w:r w:rsidRPr="00F462F9">
        <w:rPr>
          <w:rFonts w:ascii="Times New Roman" w:hAnsi="Times New Roman"/>
          <w:color w:val="000000"/>
          <w:sz w:val="28"/>
          <w:szCs w:val="28"/>
          <w:lang w:eastAsia="uk-UA" w:bidi="uk-UA"/>
        </w:rPr>
        <w:t>самореалізації</w:t>
      </w:r>
      <w:proofErr w:type="spellEnd"/>
      <w:r w:rsidRPr="00F462F9">
        <w:rPr>
          <w:rFonts w:ascii="Times New Roman" w:hAnsi="Times New Roman"/>
          <w:color w:val="000000"/>
          <w:sz w:val="28"/>
          <w:szCs w:val="28"/>
          <w:lang w:eastAsia="uk-UA" w:bidi="uk-UA"/>
        </w:rPr>
        <w:t>.</w:t>
      </w:r>
    </w:p>
    <w:p w14:paraId="13F3601B" w14:textId="56FC4260" w:rsidR="00A80CE0" w:rsidRPr="00A80CE0" w:rsidRDefault="00A80CE0" w:rsidP="002D55C3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uk-UA" w:bidi="uk-UA"/>
        </w:rPr>
      </w:pPr>
      <w:r w:rsidRPr="00A80CE0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На думку низки </w:t>
      </w:r>
      <w:r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науковців</w:t>
      </w:r>
      <w:r w:rsidRPr="00A80CE0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A80CE0">
        <w:rPr>
          <w:rFonts w:ascii="Times New Roman" w:hAnsi="Times New Roman"/>
          <w:color w:val="000000"/>
          <w:sz w:val="28"/>
          <w:szCs w:val="28"/>
          <w:lang w:eastAsia="uk-UA" w:bidi="uk-UA"/>
        </w:rPr>
        <w:t>вирішальну</w:t>
      </w:r>
      <w:proofErr w:type="spellEnd"/>
      <w:r w:rsidRPr="00A80CE0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роль у </w:t>
      </w:r>
      <w:proofErr w:type="spellStart"/>
      <w:r w:rsidRPr="00A80CE0">
        <w:rPr>
          <w:rFonts w:ascii="Times New Roman" w:hAnsi="Times New Roman"/>
          <w:color w:val="000000"/>
          <w:sz w:val="28"/>
          <w:szCs w:val="28"/>
          <w:lang w:eastAsia="uk-UA" w:bidi="uk-UA"/>
        </w:rPr>
        <w:t>виникненні</w:t>
      </w:r>
      <w:proofErr w:type="spellEnd"/>
      <w:r w:rsidRPr="00A80CE0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та </w:t>
      </w:r>
      <w:proofErr w:type="spellStart"/>
      <w:r w:rsidRPr="00A80CE0">
        <w:rPr>
          <w:rFonts w:ascii="Times New Roman" w:hAnsi="Times New Roman"/>
          <w:color w:val="000000"/>
          <w:sz w:val="28"/>
          <w:szCs w:val="28"/>
          <w:lang w:eastAsia="uk-UA" w:bidi="uk-UA"/>
        </w:rPr>
        <w:t>перебігу</w:t>
      </w:r>
      <w:proofErr w:type="spellEnd"/>
      <w:r w:rsidRPr="00A80CE0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A80CE0">
        <w:rPr>
          <w:rFonts w:ascii="Times New Roman" w:hAnsi="Times New Roman"/>
          <w:color w:val="000000"/>
          <w:sz w:val="28"/>
          <w:szCs w:val="28"/>
          <w:lang w:eastAsia="uk-UA" w:bidi="uk-UA"/>
        </w:rPr>
        <w:t>творчого</w:t>
      </w:r>
      <w:proofErr w:type="spellEnd"/>
      <w:r w:rsidRPr="00A80CE0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A80CE0">
        <w:rPr>
          <w:rFonts w:ascii="Times New Roman" w:hAnsi="Times New Roman"/>
          <w:color w:val="000000"/>
          <w:sz w:val="28"/>
          <w:szCs w:val="28"/>
          <w:lang w:eastAsia="uk-UA" w:bidi="uk-UA"/>
        </w:rPr>
        <w:t>процесу</w:t>
      </w:r>
      <w:proofErr w:type="spellEnd"/>
      <w:r w:rsidRPr="00A80CE0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A80CE0">
        <w:rPr>
          <w:rFonts w:ascii="Times New Roman" w:hAnsi="Times New Roman"/>
          <w:color w:val="000000"/>
          <w:sz w:val="28"/>
          <w:szCs w:val="28"/>
          <w:lang w:eastAsia="uk-UA" w:bidi="uk-UA"/>
        </w:rPr>
        <w:t>відігра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є </w:t>
      </w:r>
      <w:proofErr w:type="spellStart"/>
      <w:r w:rsidRPr="00A80CE0">
        <w:rPr>
          <w:rFonts w:ascii="Times New Roman" w:hAnsi="Times New Roman"/>
          <w:color w:val="000000"/>
          <w:sz w:val="28"/>
          <w:szCs w:val="28"/>
          <w:lang w:eastAsia="uk-UA" w:bidi="uk-UA"/>
        </w:rPr>
        <w:t>мотивація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.</w:t>
      </w:r>
    </w:p>
    <w:p w14:paraId="0E3EFD0A" w14:textId="77777777" w:rsidR="006538D4" w:rsidRPr="006538D4" w:rsidRDefault="006538D4" w:rsidP="006538D4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uk-UA" w:bidi="uk-UA"/>
        </w:rPr>
      </w:pPr>
      <w:r w:rsidRPr="006538D4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Під мотивацією розуміють систему мотивів, що визначають конкретні форми діяльності або поведінки людини.</w:t>
      </w:r>
    </w:p>
    <w:p w14:paraId="217E2926" w14:textId="77777777" w:rsidR="006538D4" w:rsidRPr="006538D4" w:rsidRDefault="006538D4" w:rsidP="006538D4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uk-UA" w:bidi="uk-UA"/>
        </w:rPr>
      </w:pPr>
      <w:r w:rsidRPr="006538D4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Мотивація творчості - це система стійких мотивів, що відображає особистісну трансформацію взаємодії соціальних та індивідуальних чинників у стійку творчу спрямованість. Це поняття характеризує стан свідомості, який зумовлює пріоритет творчої діяльності в системі життєвих виборів і поведінкових стратегій, стимулює та підтримує творчий процес на всіх його стадіях.</w:t>
      </w:r>
    </w:p>
    <w:p w14:paraId="7FFD5956" w14:textId="77777777" w:rsidR="006538D4" w:rsidRPr="006538D4" w:rsidRDefault="006538D4" w:rsidP="006538D4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uk-UA" w:bidi="uk-UA"/>
        </w:rPr>
      </w:pPr>
      <w:r w:rsidRPr="006538D4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Виділяються наступні особливості  творчої мотивації: </w:t>
      </w:r>
    </w:p>
    <w:p w14:paraId="355943D6" w14:textId="18EBECF5" w:rsidR="006538D4" w:rsidRPr="00B94C26" w:rsidRDefault="006538D4" w:rsidP="00B94C26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color w:val="000000"/>
          <w:sz w:val="28"/>
          <w:szCs w:val="28"/>
          <w:lang w:val="uk-UA" w:eastAsia="uk-UA" w:bidi="uk-UA"/>
        </w:rPr>
      </w:pPr>
      <w:r w:rsidRPr="00B94C26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наявність внутрішнього, а не зовнішнього джерела мотивації;</w:t>
      </w:r>
    </w:p>
    <w:p w14:paraId="3C8C2B81" w14:textId="77777777" w:rsidR="006538D4" w:rsidRPr="00B94C26" w:rsidRDefault="006538D4" w:rsidP="00B94C26">
      <w:pPr>
        <w:pStyle w:val="a5"/>
        <w:numPr>
          <w:ilvl w:val="0"/>
          <w:numId w:val="12"/>
        </w:numPr>
        <w:spacing w:after="0"/>
        <w:ind w:left="993" w:hanging="284"/>
        <w:jc w:val="both"/>
        <w:rPr>
          <w:rFonts w:ascii="Times New Roman" w:hAnsi="Times New Roman"/>
          <w:color w:val="000000"/>
          <w:sz w:val="28"/>
          <w:szCs w:val="28"/>
          <w:lang w:val="uk-UA" w:eastAsia="uk-UA" w:bidi="uk-UA"/>
        </w:rPr>
      </w:pPr>
      <w:r w:rsidRPr="00B94C26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активний початок, ініціативність; </w:t>
      </w:r>
    </w:p>
    <w:p w14:paraId="686DC7A2" w14:textId="77777777" w:rsidR="006538D4" w:rsidRPr="00B94C26" w:rsidRDefault="006538D4" w:rsidP="00B94C26">
      <w:pPr>
        <w:pStyle w:val="a5"/>
        <w:numPr>
          <w:ilvl w:val="0"/>
          <w:numId w:val="12"/>
        </w:numPr>
        <w:spacing w:after="0"/>
        <w:ind w:left="993" w:hanging="284"/>
        <w:jc w:val="both"/>
        <w:rPr>
          <w:rFonts w:ascii="Times New Roman" w:hAnsi="Times New Roman"/>
          <w:color w:val="000000"/>
          <w:sz w:val="28"/>
          <w:szCs w:val="28"/>
          <w:lang w:val="uk-UA" w:eastAsia="uk-UA" w:bidi="uk-UA"/>
        </w:rPr>
      </w:pPr>
      <w:r w:rsidRPr="00B94C26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незалежність від минулого досвіду, виникнення тут-і-тепер;</w:t>
      </w:r>
    </w:p>
    <w:p w14:paraId="56906E89" w14:textId="77777777" w:rsidR="006538D4" w:rsidRPr="00B94C26" w:rsidRDefault="006538D4" w:rsidP="00B94C26">
      <w:pPr>
        <w:pStyle w:val="a5"/>
        <w:numPr>
          <w:ilvl w:val="0"/>
          <w:numId w:val="12"/>
        </w:numPr>
        <w:spacing w:after="0"/>
        <w:ind w:left="993" w:hanging="284"/>
        <w:jc w:val="both"/>
        <w:rPr>
          <w:rFonts w:ascii="Times New Roman" w:hAnsi="Times New Roman"/>
          <w:color w:val="000000"/>
          <w:sz w:val="28"/>
          <w:szCs w:val="28"/>
          <w:lang w:val="uk-UA" w:eastAsia="uk-UA" w:bidi="uk-UA"/>
        </w:rPr>
      </w:pPr>
      <w:r w:rsidRPr="00B94C26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орієнтація не на продукт, а на процес; </w:t>
      </w:r>
    </w:p>
    <w:p w14:paraId="7DED720E" w14:textId="77777777" w:rsidR="006538D4" w:rsidRPr="00B94C26" w:rsidRDefault="006538D4" w:rsidP="00B94C26">
      <w:pPr>
        <w:pStyle w:val="a5"/>
        <w:numPr>
          <w:ilvl w:val="0"/>
          <w:numId w:val="12"/>
        </w:numPr>
        <w:spacing w:after="0"/>
        <w:ind w:left="993" w:hanging="284"/>
        <w:jc w:val="both"/>
        <w:rPr>
          <w:rFonts w:ascii="Times New Roman" w:hAnsi="Times New Roman"/>
          <w:color w:val="000000"/>
          <w:sz w:val="28"/>
          <w:szCs w:val="28"/>
          <w:lang w:val="uk-UA" w:eastAsia="uk-UA" w:bidi="uk-UA"/>
        </w:rPr>
      </w:pPr>
      <w:r w:rsidRPr="00B94C26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стихійність, спонтанність, привабливість невідомості, невизначеності результату.</w:t>
      </w:r>
    </w:p>
    <w:p w14:paraId="193D7FB2" w14:textId="77777777" w:rsidR="006538D4" w:rsidRPr="006538D4" w:rsidRDefault="006538D4" w:rsidP="006538D4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uk-UA" w:bidi="uk-UA"/>
        </w:rPr>
      </w:pPr>
      <w:r w:rsidRPr="006538D4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Розрізняють зовнішню та внутрішню мотивацію. </w:t>
      </w:r>
    </w:p>
    <w:p w14:paraId="675885D6" w14:textId="77777777" w:rsidR="006538D4" w:rsidRPr="006538D4" w:rsidRDefault="006538D4" w:rsidP="006538D4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uk-UA" w:bidi="uk-UA"/>
        </w:rPr>
      </w:pPr>
      <w:r w:rsidRPr="006538D4">
        <w:rPr>
          <w:rFonts w:ascii="Times New Roman" w:hAnsi="Times New Roman"/>
          <w:i/>
          <w:iCs/>
          <w:color w:val="000000"/>
          <w:sz w:val="28"/>
          <w:szCs w:val="28"/>
          <w:lang w:val="uk-UA" w:eastAsia="uk-UA" w:bidi="uk-UA"/>
        </w:rPr>
        <w:t>Внутрішні мотиви</w:t>
      </w:r>
      <w:r w:rsidRPr="006538D4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 - це власне інтерес до пізнання і процесу здобування знань. Мотиви, де діяльність є засобом для задоволення інших потреб чи досягнення інших цілей, є </w:t>
      </w:r>
      <w:r w:rsidRPr="006538D4">
        <w:rPr>
          <w:rFonts w:ascii="Times New Roman" w:hAnsi="Times New Roman"/>
          <w:i/>
          <w:iCs/>
          <w:color w:val="000000"/>
          <w:sz w:val="28"/>
          <w:szCs w:val="28"/>
          <w:lang w:val="uk-UA" w:eastAsia="uk-UA" w:bidi="uk-UA"/>
        </w:rPr>
        <w:t>зовнішніми.</w:t>
      </w:r>
      <w:r w:rsidRPr="006538D4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Для активізації творчих процесів необхідні як зовнішні, так і внутрішні мотиви, які пов'язані між собою, доповнюють один одного.</w:t>
      </w:r>
    </w:p>
    <w:p w14:paraId="50763C12" w14:textId="77777777" w:rsidR="002D55C3" w:rsidRDefault="002D55C3" w:rsidP="002D55C3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 w:bidi="uk-UA"/>
        </w:rPr>
      </w:pPr>
      <w:proofErr w:type="spellStart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>А.Маслоу</w:t>
      </w:r>
      <w:proofErr w:type="spellEnd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є </w:t>
      </w:r>
      <w:proofErr w:type="spellStart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>фундатором</w:t>
      </w:r>
      <w:proofErr w:type="spellEnd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>концепції</w:t>
      </w:r>
      <w:proofErr w:type="spellEnd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2D55C3">
        <w:rPr>
          <w:rFonts w:ascii="Times New Roman" w:hAnsi="Times New Roman"/>
          <w:i/>
          <w:iCs/>
          <w:color w:val="000000"/>
          <w:sz w:val="28"/>
          <w:szCs w:val="28"/>
          <w:lang w:eastAsia="uk-UA" w:bidi="uk-UA"/>
        </w:rPr>
        <w:t>самоактуалізації</w:t>
      </w:r>
      <w:proofErr w:type="spellEnd"/>
      <w:r w:rsidRPr="002D55C3">
        <w:rPr>
          <w:rFonts w:ascii="Times New Roman" w:hAnsi="Times New Roman"/>
          <w:i/>
          <w:iCs/>
          <w:color w:val="000000"/>
          <w:sz w:val="28"/>
          <w:szCs w:val="28"/>
          <w:lang w:eastAsia="uk-UA" w:bidi="uk-UA"/>
        </w:rPr>
        <w:t>.</w:t>
      </w:r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>Він</w:t>
      </w:r>
      <w:proofErr w:type="spellEnd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>вважає</w:t>
      </w:r>
      <w:proofErr w:type="spellEnd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, </w:t>
      </w:r>
      <w:proofErr w:type="spellStart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>що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proofErr w:type="spellStart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>самоактуалізація</w:t>
      </w:r>
      <w:proofErr w:type="spellEnd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(</w:t>
      </w:r>
      <w:proofErr w:type="spellStart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>намагання</w:t>
      </w:r>
      <w:proofErr w:type="spellEnd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>людини</w:t>
      </w:r>
      <w:proofErr w:type="spellEnd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>виявити</w:t>
      </w:r>
      <w:proofErr w:type="spellEnd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і максимально </w:t>
      </w:r>
      <w:proofErr w:type="spellStart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>реалізувати</w:t>
      </w:r>
      <w:proofErr w:type="spellEnd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>можливості</w:t>
      </w:r>
      <w:proofErr w:type="spellEnd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>власної</w:t>
      </w:r>
      <w:proofErr w:type="spellEnd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>особистості</w:t>
      </w:r>
      <w:proofErr w:type="spellEnd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) – </w:t>
      </w:r>
      <w:proofErr w:type="spellStart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>основна</w:t>
      </w:r>
      <w:proofErr w:type="spellEnd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>природна</w:t>
      </w:r>
      <w:proofErr w:type="spellEnd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потреба </w:t>
      </w:r>
      <w:proofErr w:type="spellStart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>людини</w:t>
      </w:r>
      <w:proofErr w:type="spellEnd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, мета </w:t>
      </w:r>
      <w:proofErr w:type="spellStart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>її</w:t>
      </w:r>
      <w:proofErr w:type="spellEnd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>життя</w:t>
      </w:r>
      <w:proofErr w:type="spellEnd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. </w:t>
      </w:r>
    </w:p>
    <w:p w14:paraId="7848C2D0" w14:textId="77777777" w:rsidR="002D55C3" w:rsidRDefault="002D55C3" w:rsidP="002D55C3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 w:bidi="uk-UA"/>
        </w:rPr>
      </w:pPr>
      <w:proofErr w:type="spellStart"/>
      <w:r w:rsidRPr="002D55C3">
        <w:rPr>
          <w:rFonts w:ascii="Times New Roman" w:hAnsi="Times New Roman"/>
          <w:i/>
          <w:iCs/>
          <w:color w:val="000000"/>
          <w:sz w:val="28"/>
          <w:szCs w:val="28"/>
          <w:lang w:eastAsia="uk-UA" w:bidi="uk-UA"/>
        </w:rPr>
        <w:t>Самоактуалізація</w:t>
      </w:r>
      <w:proofErr w:type="spellEnd"/>
      <w:r w:rsidRPr="002D55C3">
        <w:rPr>
          <w:rFonts w:ascii="Times New Roman" w:hAnsi="Times New Roman"/>
          <w:i/>
          <w:iCs/>
          <w:color w:val="000000"/>
          <w:sz w:val="28"/>
          <w:szCs w:val="28"/>
          <w:lang w:eastAsia="uk-UA" w:bidi="uk-UA"/>
        </w:rPr>
        <w:t xml:space="preserve"> </w:t>
      </w:r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– </w:t>
      </w:r>
      <w:proofErr w:type="spellStart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>це</w:t>
      </w:r>
      <w:proofErr w:type="spellEnd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>бажання</w:t>
      </w:r>
      <w:proofErr w:type="spellEnd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«стати </w:t>
      </w:r>
      <w:proofErr w:type="spellStart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>усім</w:t>
      </w:r>
      <w:proofErr w:type="spellEnd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, </w:t>
      </w:r>
      <w:proofErr w:type="spellStart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>чим</w:t>
      </w:r>
      <w:proofErr w:type="spellEnd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>можливо</w:t>
      </w:r>
      <w:proofErr w:type="spellEnd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», потреба у </w:t>
      </w:r>
      <w:proofErr w:type="spellStart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>самовдосконаленні</w:t>
      </w:r>
      <w:proofErr w:type="spellEnd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. На </w:t>
      </w:r>
      <w:proofErr w:type="spellStart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>цьому</w:t>
      </w:r>
      <w:proofErr w:type="spellEnd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складному шляху </w:t>
      </w:r>
      <w:proofErr w:type="spellStart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>людина</w:t>
      </w:r>
      <w:proofErr w:type="spellEnd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>постійно</w:t>
      </w:r>
      <w:proofErr w:type="spellEnd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>переживає</w:t>
      </w:r>
      <w:proofErr w:type="spellEnd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«страх </w:t>
      </w:r>
      <w:proofErr w:type="spellStart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>невизначеності</w:t>
      </w:r>
      <w:proofErr w:type="spellEnd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та </w:t>
      </w:r>
      <w:proofErr w:type="spellStart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>відповідальності</w:t>
      </w:r>
      <w:proofErr w:type="spellEnd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», але </w:t>
      </w:r>
      <w:proofErr w:type="spellStart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>тільки</w:t>
      </w:r>
      <w:proofErr w:type="spellEnd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>самоактуалізація</w:t>
      </w:r>
      <w:proofErr w:type="spellEnd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>забезпечує</w:t>
      </w:r>
      <w:proofErr w:type="spellEnd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>їй</w:t>
      </w:r>
      <w:proofErr w:type="spellEnd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>повноцінне</w:t>
      </w:r>
      <w:proofErr w:type="spellEnd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>життя</w:t>
      </w:r>
      <w:proofErr w:type="spellEnd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. </w:t>
      </w:r>
    </w:p>
    <w:p w14:paraId="701A34B4" w14:textId="77777777" w:rsidR="002D55C3" w:rsidRDefault="002D55C3" w:rsidP="002D55C3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 w:bidi="uk-UA"/>
        </w:rPr>
      </w:pPr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Маслоу </w:t>
      </w:r>
      <w:proofErr w:type="spellStart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>виокремлює</w:t>
      </w:r>
      <w:proofErr w:type="spellEnd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>дві</w:t>
      </w:r>
      <w:proofErr w:type="spellEnd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>стадії</w:t>
      </w:r>
      <w:proofErr w:type="spellEnd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>творчості</w:t>
      </w:r>
      <w:proofErr w:type="spellEnd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: </w:t>
      </w:r>
      <w:proofErr w:type="spellStart"/>
      <w:r w:rsidRPr="002D55C3">
        <w:rPr>
          <w:rFonts w:ascii="Times New Roman" w:hAnsi="Times New Roman"/>
          <w:i/>
          <w:iCs/>
          <w:color w:val="000000"/>
          <w:sz w:val="28"/>
          <w:szCs w:val="28"/>
          <w:lang w:eastAsia="uk-UA" w:bidi="uk-UA"/>
        </w:rPr>
        <w:t>первинну</w:t>
      </w:r>
      <w:proofErr w:type="spellEnd"/>
      <w:r w:rsidRPr="002D55C3">
        <w:rPr>
          <w:rFonts w:ascii="Times New Roman" w:hAnsi="Times New Roman"/>
          <w:i/>
          <w:iCs/>
          <w:color w:val="000000"/>
          <w:sz w:val="28"/>
          <w:szCs w:val="28"/>
          <w:lang w:eastAsia="uk-UA" w:bidi="uk-UA"/>
        </w:rPr>
        <w:t xml:space="preserve"> й </w:t>
      </w:r>
      <w:proofErr w:type="spellStart"/>
      <w:r w:rsidRPr="002D55C3">
        <w:rPr>
          <w:rFonts w:ascii="Times New Roman" w:hAnsi="Times New Roman"/>
          <w:i/>
          <w:iCs/>
          <w:color w:val="000000"/>
          <w:sz w:val="28"/>
          <w:szCs w:val="28"/>
          <w:lang w:eastAsia="uk-UA" w:bidi="uk-UA"/>
        </w:rPr>
        <w:t>вторинну</w:t>
      </w:r>
      <w:proofErr w:type="spellEnd"/>
      <w:r w:rsidRPr="002D55C3">
        <w:rPr>
          <w:rFonts w:ascii="Times New Roman" w:hAnsi="Times New Roman"/>
          <w:i/>
          <w:iCs/>
          <w:color w:val="000000"/>
          <w:sz w:val="28"/>
          <w:szCs w:val="28"/>
          <w:lang w:eastAsia="uk-UA" w:bidi="uk-UA"/>
        </w:rPr>
        <w:t>.</w:t>
      </w:r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</w:p>
    <w:p w14:paraId="0C7CB13F" w14:textId="77777777" w:rsidR="002D55C3" w:rsidRDefault="002D55C3" w:rsidP="002D55C3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 w:bidi="uk-UA"/>
        </w:rPr>
      </w:pPr>
      <w:proofErr w:type="spellStart"/>
      <w:r w:rsidRPr="002D55C3">
        <w:rPr>
          <w:rFonts w:ascii="Times New Roman" w:hAnsi="Times New Roman"/>
          <w:i/>
          <w:iCs/>
          <w:color w:val="000000"/>
          <w:sz w:val="28"/>
          <w:szCs w:val="28"/>
          <w:lang w:eastAsia="uk-UA" w:bidi="uk-UA"/>
        </w:rPr>
        <w:t>Первинну</w:t>
      </w:r>
      <w:proofErr w:type="spellEnd"/>
      <w:r w:rsidRPr="002D55C3">
        <w:rPr>
          <w:rFonts w:ascii="Times New Roman" w:hAnsi="Times New Roman"/>
          <w:i/>
          <w:iCs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2D55C3">
        <w:rPr>
          <w:rFonts w:ascii="Times New Roman" w:hAnsi="Times New Roman"/>
          <w:i/>
          <w:iCs/>
          <w:color w:val="000000"/>
          <w:sz w:val="28"/>
          <w:szCs w:val="28"/>
          <w:lang w:eastAsia="uk-UA" w:bidi="uk-UA"/>
        </w:rPr>
        <w:t>стадію</w:t>
      </w:r>
      <w:proofErr w:type="spellEnd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>характеризують</w:t>
      </w:r>
      <w:proofErr w:type="spellEnd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>імпровізація</w:t>
      </w:r>
      <w:proofErr w:type="spellEnd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й </w:t>
      </w:r>
      <w:proofErr w:type="spellStart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>натхнення</w:t>
      </w:r>
      <w:proofErr w:type="spellEnd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. На </w:t>
      </w:r>
      <w:proofErr w:type="spellStart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>цій</w:t>
      </w:r>
      <w:proofErr w:type="spellEnd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>стадії</w:t>
      </w:r>
      <w:proofErr w:type="spellEnd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>людиною</w:t>
      </w:r>
      <w:proofErr w:type="spellEnd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>керують</w:t>
      </w:r>
      <w:proofErr w:type="spellEnd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>інтенсивні</w:t>
      </w:r>
      <w:proofErr w:type="spellEnd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>емоційні</w:t>
      </w:r>
      <w:proofErr w:type="spellEnd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>переживання</w:t>
      </w:r>
      <w:proofErr w:type="spellEnd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, </w:t>
      </w:r>
      <w:proofErr w:type="spellStart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>інтерес</w:t>
      </w:r>
      <w:proofErr w:type="spellEnd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, </w:t>
      </w:r>
      <w:proofErr w:type="spellStart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>збудження</w:t>
      </w:r>
      <w:proofErr w:type="spellEnd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. </w:t>
      </w:r>
    </w:p>
    <w:p w14:paraId="38D4B7DB" w14:textId="77777777" w:rsidR="001E2AF0" w:rsidRDefault="002D55C3" w:rsidP="001E2AF0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 w:bidi="uk-UA"/>
        </w:rPr>
      </w:pPr>
      <w:proofErr w:type="spellStart"/>
      <w:r w:rsidRPr="002D55C3">
        <w:rPr>
          <w:rFonts w:ascii="Times New Roman" w:hAnsi="Times New Roman"/>
          <w:i/>
          <w:iCs/>
          <w:color w:val="000000"/>
          <w:sz w:val="28"/>
          <w:szCs w:val="28"/>
          <w:lang w:eastAsia="uk-UA" w:bidi="uk-UA"/>
        </w:rPr>
        <w:t>Вторинна</w:t>
      </w:r>
      <w:proofErr w:type="spellEnd"/>
      <w:r w:rsidRPr="002D55C3">
        <w:rPr>
          <w:rFonts w:ascii="Times New Roman" w:hAnsi="Times New Roman"/>
          <w:i/>
          <w:iCs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2D55C3">
        <w:rPr>
          <w:rFonts w:ascii="Times New Roman" w:hAnsi="Times New Roman"/>
          <w:i/>
          <w:iCs/>
          <w:color w:val="000000"/>
          <w:sz w:val="28"/>
          <w:szCs w:val="28"/>
          <w:lang w:eastAsia="uk-UA" w:bidi="uk-UA"/>
        </w:rPr>
        <w:t>стадія</w:t>
      </w:r>
      <w:proofErr w:type="spellEnd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– </w:t>
      </w:r>
      <w:proofErr w:type="spellStart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>розробка</w:t>
      </w:r>
      <w:proofErr w:type="spellEnd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>або</w:t>
      </w:r>
      <w:proofErr w:type="spellEnd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>розвиток</w:t>
      </w:r>
      <w:proofErr w:type="spellEnd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>первинної</w:t>
      </w:r>
      <w:proofErr w:type="spellEnd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(</w:t>
      </w:r>
      <w:proofErr w:type="spellStart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>наприклад</w:t>
      </w:r>
      <w:proofErr w:type="spellEnd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, думки, яка </w:t>
      </w:r>
      <w:proofErr w:type="spellStart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>з’явилася</w:t>
      </w:r>
      <w:proofErr w:type="spellEnd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в момент сильного </w:t>
      </w:r>
      <w:proofErr w:type="spellStart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>збудження</w:t>
      </w:r>
      <w:proofErr w:type="spellEnd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). </w:t>
      </w:r>
      <w:proofErr w:type="spellStart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>Ця</w:t>
      </w:r>
      <w:proofErr w:type="spellEnd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>стадія</w:t>
      </w:r>
      <w:proofErr w:type="spellEnd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>потребує</w:t>
      </w:r>
      <w:proofErr w:type="spellEnd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>самодисципліни</w:t>
      </w:r>
      <w:proofErr w:type="spellEnd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lastRenderedPageBreak/>
        <w:t xml:space="preserve">і </w:t>
      </w:r>
      <w:proofErr w:type="spellStart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>тяжкої</w:t>
      </w:r>
      <w:proofErr w:type="spellEnd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>наполегливої</w:t>
      </w:r>
      <w:proofErr w:type="spellEnd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>праці</w:t>
      </w:r>
      <w:proofErr w:type="spellEnd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. Є </w:t>
      </w:r>
      <w:proofErr w:type="spellStart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>багато</w:t>
      </w:r>
      <w:proofErr w:type="spellEnd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людей, </w:t>
      </w:r>
      <w:proofErr w:type="spellStart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>які</w:t>
      </w:r>
      <w:proofErr w:type="spellEnd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>здатні</w:t>
      </w:r>
      <w:proofErr w:type="spellEnd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до </w:t>
      </w:r>
      <w:proofErr w:type="spellStart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>натхнення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на </w:t>
      </w:r>
      <w:proofErr w:type="spellStart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>першій</w:t>
      </w:r>
      <w:proofErr w:type="spellEnd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>стадії</w:t>
      </w:r>
      <w:proofErr w:type="spellEnd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, але </w:t>
      </w:r>
      <w:proofErr w:type="spellStart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>існує</w:t>
      </w:r>
      <w:proofErr w:type="spellEnd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>зовсім</w:t>
      </w:r>
      <w:proofErr w:type="spellEnd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>небагато</w:t>
      </w:r>
      <w:proofErr w:type="spellEnd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людей, </w:t>
      </w:r>
      <w:proofErr w:type="spellStart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>які</w:t>
      </w:r>
      <w:proofErr w:type="spellEnd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>спроможні</w:t>
      </w:r>
      <w:proofErr w:type="spellEnd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>втілити</w:t>
      </w:r>
      <w:proofErr w:type="spellEnd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>його</w:t>
      </w:r>
      <w:proofErr w:type="spellEnd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>матеріально</w:t>
      </w:r>
      <w:proofErr w:type="spellEnd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. </w:t>
      </w:r>
      <w:proofErr w:type="spellStart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>Втім</w:t>
      </w:r>
      <w:proofErr w:type="spellEnd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, </w:t>
      </w:r>
      <w:proofErr w:type="spellStart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>зазначає</w:t>
      </w:r>
      <w:proofErr w:type="spellEnd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Маслоу, </w:t>
      </w:r>
      <w:proofErr w:type="spellStart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>матеріальний</w:t>
      </w:r>
      <w:proofErr w:type="spellEnd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результат для </w:t>
      </w:r>
      <w:proofErr w:type="spellStart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>людини</w:t>
      </w:r>
      <w:proofErr w:type="spellEnd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, </w:t>
      </w:r>
      <w:proofErr w:type="spellStart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>що</w:t>
      </w:r>
      <w:proofErr w:type="spellEnd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«</w:t>
      </w:r>
      <w:proofErr w:type="spellStart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>актуалізує</w:t>
      </w:r>
      <w:proofErr w:type="spellEnd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себе», є </w:t>
      </w:r>
      <w:proofErr w:type="spellStart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>вторинним</w:t>
      </w:r>
      <w:proofErr w:type="spellEnd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. </w:t>
      </w:r>
      <w:proofErr w:type="spellStart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>Її</w:t>
      </w:r>
      <w:proofErr w:type="spellEnd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>творчість</w:t>
      </w:r>
      <w:proofErr w:type="spellEnd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– спонтанна, </w:t>
      </w:r>
      <w:proofErr w:type="spellStart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>безневинна</w:t>
      </w:r>
      <w:proofErr w:type="spellEnd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, </w:t>
      </w:r>
      <w:proofErr w:type="spellStart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>невимушена</w:t>
      </w:r>
      <w:proofErr w:type="spellEnd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, </w:t>
      </w:r>
      <w:proofErr w:type="spellStart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>розкута</w:t>
      </w:r>
      <w:proofErr w:type="spellEnd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, </w:t>
      </w:r>
      <w:proofErr w:type="spellStart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>експресивна</w:t>
      </w:r>
      <w:proofErr w:type="spellEnd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, </w:t>
      </w:r>
      <w:proofErr w:type="spellStart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>вільна</w:t>
      </w:r>
      <w:proofErr w:type="spellEnd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>від</w:t>
      </w:r>
      <w:proofErr w:type="spellEnd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>стереотипів</w:t>
      </w:r>
      <w:proofErr w:type="spellEnd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і </w:t>
      </w:r>
      <w:proofErr w:type="spellStart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>кліше</w:t>
      </w:r>
      <w:proofErr w:type="spellEnd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. Головне в </w:t>
      </w:r>
      <w:proofErr w:type="spellStart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>ній</w:t>
      </w:r>
      <w:proofErr w:type="spellEnd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– </w:t>
      </w:r>
      <w:proofErr w:type="spellStart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>розвиток</w:t>
      </w:r>
      <w:proofErr w:type="spellEnd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>особистості</w:t>
      </w:r>
      <w:proofErr w:type="spellEnd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, </w:t>
      </w:r>
      <w:proofErr w:type="spellStart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>її</w:t>
      </w:r>
      <w:proofErr w:type="spellEnd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>емоції</w:t>
      </w:r>
      <w:proofErr w:type="spellEnd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та </w:t>
      </w:r>
      <w:proofErr w:type="spellStart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>інтереси</w:t>
      </w:r>
      <w:proofErr w:type="spellEnd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, а не </w:t>
      </w:r>
      <w:proofErr w:type="spellStart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>можливі</w:t>
      </w:r>
      <w:proofErr w:type="spellEnd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>матеріальні</w:t>
      </w:r>
      <w:proofErr w:type="spellEnd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>досягнення</w:t>
      </w:r>
      <w:proofErr w:type="spellEnd"/>
      <w:r w:rsidRPr="002D55C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. </w:t>
      </w:r>
    </w:p>
    <w:p w14:paraId="7F9E4C80" w14:textId="568EA174" w:rsidR="009E0229" w:rsidRPr="001E2AF0" w:rsidRDefault="009E0229" w:rsidP="001E2AF0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 w:bidi="uk-UA"/>
        </w:rPr>
      </w:pP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Традиційно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у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теорії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творчості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вирізняють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r w:rsidRPr="009E0229">
        <w:rPr>
          <w:rFonts w:ascii="Times New Roman" w:hAnsi="Times New Roman"/>
          <w:i/>
          <w:iCs/>
          <w:color w:val="000000"/>
          <w:sz w:val="28"/>
          <w:szCs w:val="28"/>
          <w:lang w:eastAsia="uk-UA" w:bidi="uk-UA"/>
        </w:rPr>
        <w:t xml:space="preserve">три </w:t>
      </w:r>
      <w:proofErr w:type="spellStart"/>
      <w:r w:rsidRPr="009E0229">
        <w:rPr>
          <w:rFonts w:ascii="Times New Roman" w:hAnsi="Times New Roman"/>
          <w:i/>
          <w:iCs/>
          <w:color w:val="000000"/>
          <w:sz w:val="28"/>
          <w:szCs w:val="28"/>
          <w:lang w:eastAsia="uk-UA" w:bidi="uk-UA"/>
        </w:rPr>
        <w:t>види</w:t>
      </w:r>
      <w:proofErr w:type="spellEnd"/>
      <w:r w:rsidRPr="009E0229">
        <w:rPr>
          <w:rFonts w:ascii="Times New Roman" w:hAnsi="Times New Roman"/>
          <w:i/>
          <w:iCs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9E0229">
        <w:rPr>
          <w:rFonts w:ascii="Times New Roman" w:hAnsi="Times New Roman"/>
          <w:i/>
          <w:iCs/>
          <w:color w:val="000000"/>
          <w:sz w:val="28"/>
          <w:szCs w:val="28"/>
          <w:lang w:eastAsia="uk-UA" w:bidi="uk-UA"/>
        </w:rPr>
        <w:t>творчості</w:t>
      </w:r>
      <w:proofErr w:type="spellEnd"/>
      <w:r w:rsidRPr="009E0229">
        <w:rPr>
          <w:rFonts w:ascii="Times New Roman" w:hAnsi="Times New Roman"/>
          <w:i/>
          <w:iCs/>
          <w:color w:val="000000"/>
          <w:sz w:val="28"/>
          <w:szCs w:val="28"/>
          <w:lang w:eastAsia="uk-UA" w:bidi="uk-UA"/>
        </w:rPr>
        <w:t xml:space="preserve"> – </w:t>
      </w:r>
      <w:proofErr w:type="spellStart"/>
      <w:r w:rsidRPr="009E0229">
        <w:rPr>
          <w:rFonts w:ascii="Times New Roman" w:hAnsi="Times New Roman"/>
          <w:i/>
          <w:iCs/>
          <w:color w:val="000000"/>
          <w:sz w:val="28"/>
          <w:szCs w:val="28"/>
          <w:lang w:eastAsia="uk-UA" w:bidi="uk-UA"/>
        </w:rPr>
        <w:t>наукову</w:t>
      </w:r>
      <w:proofErr w:type="spellEnd"/>
      <w:r w:rsidRPr="009E0229">
        <w:rPr>
          <w:rFonts w:ascii="Times New Roman" w:hAnsi="Times New Roman"/>
          <w:i/>
          <w:iCs/>
          <w:color w:val="000000"/>
          <w:sz w:val="28"/>
          <w:szCs w:val="28"/>
          <w:lang w:eastAsia="uk-UA" w:bidi="uk-UA"/>
        </w:rPr>
        <w:t xml:space="preserve">, </w:t>
      </w:r>
      <w:proofErr w:type="spellStart"/>
      <w:r w:rsidRPr="009E0229">
        <w:rPr>
          <w:rFonts w:ascii="Times New Roman" w:hAnsi="Times New Roman"/>
          <w:i/>
          <w:iCs/>
          <w:color w:val="000000"/>
          <w:sz w:val="28"/>
          <w:szCs w:val="28"/>
          <w:lang w:eastAsia="uk-UA" w:bidi="uk-UA"/>
        </w:rPr>
        <w:t>технічну</w:t>
      </w:r>
      <w:proofErr w:type="spellEnd"/>
      <w:r w:rsidRPr="009E0229">
        <w:rPr>
          <w:rFonts w:ascii="Times New Roman" w:hAnsi="Times New Roman"/>
          <w:i/>
          <w:iCs/>
          <w:color w:val="000000"/>
          <w:sz w:val="28"/>
          <w:szCs w:val="28"/>
          <w:lang w:eastAsia="uk-UA" w:bidi="uk-UA"/>
        </w:rPr>
        <w:t xml:space="preserve">, </w:t>
      </w:r>
      <w:proofErr w:type="spellStart"/>
      <w:r w:rsidRPr="009E0229">
        <w:rPr>
          <w:rFonts w:ascii="Times New Roman" w:hAnsi="Times New Roman"/>
          <w:i/>
          <w:iCs/>
          <w:color w:val="000000"/>
          <w:sz w:val="28"/>
          <w:szCs w:val="28"/>
          <w:lang w:eastAsia="uk-UA" w:bidi="uk-UA"/>
        </w:rPr>
        <w:t>літературно-художню</w:t>
      </w:r>
      <w:proofErr w:type="spellEnd"/>
      <w:r w:rsidRPr="009E0229">
        <w:rPr>
          <w:rFonts w:ascii="Times New Roman" w:hAnsi="Times New Roman"/>
          <w:i/>
          <w:iCs/>
          <w:color w:val="000000"/>
          <w:sz w:val="28"/>
          <w:szCs w:val="28"/>
          <w:lang w:eastAsia="uk-UA" w:bidi="uk-UA"/>
        </w:rPr>
        <w:t>.</w:t>
      </w:r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Якщо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прийняти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цю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класифікацію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, то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вийде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,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що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творчість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властива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лише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для таких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професій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, </w:t>
      </w:r>
      <w:r w:rsidRPr="009E0229">
        <w:rPr>
          <w:rFonts w:ascii="Times New Roman" w:hAnsi="Times New Roman"/>
          <w:i/>
          <w:iCs/>
          <w:color w:val="000000"/>
          <w:sz w:val="28"/>
          <w:szCs w:val="28"/>
          <w:lang w:eastAsia="uk-UA" w:bidi="uk-UA"/>
        </w:rPr>
        <w:t xml:space="preserve">як </w:t>
      </w:r>
      <w:proofErr w:type="spellStart"/>
      <w:r w:rsidRPr="009E0229">
        <w:rPr>
          <w:rFonts w:ascii="Times New Roman" w:hAnsi="Times New Roman"/>
          <w:i/>
          <w:iCs/>
          <w:color w:val="000000"/>
          <w:sz w:val="28"/>
          <w:szCs w:val="28"/>
          <w:lang w:eastAsia="uk-UA" w:bidi="uk-UA"/>
        </w:rPr>
        <w:t>науковець</w:t>
      </w:r>
      <w:proofErr w:type="spellEnd"/>
      <w:r w:rsidRPr="009E0229">
        <w:rPr>
          <w:rFonts w:ascii="Times New Roman" w:hAnsi="Times New Roman"/>
          <w:i/>
          <w:iCs/>
          <w:color w:val="000000"/>
          <w:sz w:val="28"/>
          <w:szCs w:val="28"/>
          <w:lang w:eastAsia="uk-UA" w:bidi="uk-UA"/>
        </w:rPr>
        <w:t xml:space="preserve">, </w:t>
      </w:r>
      <w:proofErr w:type="spellStart"/>
      <w:r w:rsidRPr="009E0229">
        <w:rPr>
          <w:rFonts w:ascii="Times New Roman" w:hAnsi="Times New Roman"/>
          <w:i/>
          <w:iCs/>
          <w:color w:val="000000"/>
          <w:sz w:val="28"/>
          <w:szCs w:val="28"/>
          <w:lang w:eastAsia="uk-UA" w:bidi="uk-UA"/>
        </w:rPr>
        <w:t>технік</w:t>
      </w:r>
      <w:proofErr w:type="spellEnd"/>
      <w:r w:rsidRPr="009E0229">
        <w:rPr>
          <w:rFonts w:ascii="Times New Roman" w:hAnsi="Times New Roman"/>
          <w:i/>
          <w:iCs/>
          <w:color w:val="000000"/>
          <w:sz w:val="28"/>
          <w:szCs w:val="28"/>
          <w:lang w:eastAsia="uk-UA" w:bidi="uk-UA"/>
        </w:rPr>
        <w:t>, художник.</w:t>
      </w:r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Натомість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психологи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наголошують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,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що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у будь-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якій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діяльності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людини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є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місце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для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творчості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, тому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пропонують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набагато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ширшу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класифікацію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творчості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.</w:t>
      </w:r>
    </w:p>
    <w:p w14:paraId="4E17D7E5" w14:textId="4580F75C" w:rsidR="002D55C3" w:rsidRPr="009E0229" w:rsidRDefault="009E0229" w:rsidP="002D55C3">
      <w:pPr>
        <w:spacing w:after="0"/>
        <w:ind w:firstLine="709"/>
        <w:jc w:val="both"/>
        <w:rPr>
          <w:rFonts w:ascii="Times New Roman" w:hAnsi="Times New Roman"/>
          <w:i/>
          <w:iCs/>
          <w:color w:val="000000"/>
          <w:sz w:val="28"/>
          <w:szCs w:val="28"/>
          <w:lang w:val="uk-UA" w:eastAsia="uk-UA" w:bidi="uk-UA"/>
        </w:rPr>
      </w:pPr>
      <w:r w:rsidRPr="009E0229">
        <w:rPr>
          <w:rFonts w:ascii="Times New Roman" w:hAnsi="Times New Roman"/>
          <w:i/>
          <w:iCs/>
          <w:color w:val="000000"/>
          <w:sz w:val="28"/>
          <w:szCs w:val="28"/>
          <w:lang w:val="uk-UA" w:eastAsia="uk-UA" w:bidi="uk-UA"/>
        </w:rPr>
        <w:t>Види творчості:</w:t>
      </w:r>
    </w:p>
    <w:p w14:paraId="38FB8297" w14:textId="77777777" w:rsidR="009E0229" w:rsidRDefault="009E0229" w:rsidP="002D55C3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 w:bidi="uk-UA"/>
        </w:rPr>
      </w:pPr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1.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Наукова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.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Пов'язана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з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діяльністю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людини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у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царині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математики,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фізики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,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хімії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. </w:t>
      </w:r>
    </w:p>
    <w:p w14:paraId="22013ABC" w14:textId="23CDAC74" w:rsidR="009E0229" w:rsidRDefault="009E0229" w:rsidP="002D55C3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 w:bidi="uk-UA"/>
        </w:rPr>
      </w:pPr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2.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Технічна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.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Спрямована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на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створення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нових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машин,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приладів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, деталей,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змінення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їхніх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функцій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. До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неї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належать: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винахідництво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,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конструювання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,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архітектура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,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художнє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конструювання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приладів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і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раціоналізація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процесів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,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пов’язаних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із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технікою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.</w:t>
      </w:r>
    </w:p>
    <w:p w14:paraId="42B954FA" w14:textId="77777777" w:rsidR="009E0229" w:rsidRDefault="009E0229" w:rsidP="002D55C3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 w:bidi="uk-UA"/>
        </w:rPr>
      </w:pPr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3.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Літературна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,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музична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та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художня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.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Пов’язана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зі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створенням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нових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творів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в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кожній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з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цих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галузей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.</w:t>
      </w:r>
    </w:p>
    <w:p w14:paraId="55F6D306" w14:textId="77777777" w:rsidR="009E0229" w:rsidRDefault="009E0229" w:rsidP="002D55C3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 w:bidi="uk-UA"/>
        </w:rPr>
      </w:pPr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4.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Ігрова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.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Спрямована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на участь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людини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у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грі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, яка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потребує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змін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,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нововведень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,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відгадок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,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знаходження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результату (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від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дитячої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гри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до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гри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актора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). </w:t>
      </w:r>
    </w:p>
    <w:p w14:paraId="209D4B4A" w14:textId="77777777" w:rsidR="009E0229" w:rsidRDefault="009E0229" w:rsidP="002D55C3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 w:bidi="uk-UA"/>
        </w:rPr>
      </w:pPr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5.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Навчальна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.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Всі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види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навчальної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діяльності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, коли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засвоюються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нові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знання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,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розв’язуються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нові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задачі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і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ця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діяльність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має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організований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характер (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дитсадок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, школа,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інститут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,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курси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тощо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). </w:t>
      </w:r>
    </w:p>
    <w:p w14:paraId="2FA4B18A" w14:textId="77777777" w:rsidR="009E0229" w:rsidRDefault="009E0229" w:rsidP="002D55C3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 w:bidi="uk-UA"/>
        </w:rPr>
      </w:pPr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6.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Управлінська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.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Спрямована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на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керування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колективом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у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процесі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виконання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корисної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роботи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.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Має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на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меті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творення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. </w:t>
      </w:r>
    </w:p>
    <w:p w14:paraId="7A781364" w14:textId="77777777" w:rsidR="009E0229" w:rsidRDefault="009E0229" w:rsidP="002D55C3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 w:bidi="uk-UA"/>
        </w:rPr>
      </w:pPr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7.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Військова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.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Також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спрямована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на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керування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колективом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але у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підсумку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має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на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меті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знищення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. </w:t>
      </w:r>
    </w:p>
    <w:p w14:paraId="143B05C2" w14:textId="77777777" w:rsidR="009E0229" w:rsidRDefault="009E0229" w:rsidP="002D55C3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 w:bidi="uk-UA"/>
        </w:rPr>
      </w:pPr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8.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Побутова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(«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домашня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»).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Пов’язана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з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вихованням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дітей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,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розподіленням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бюджету,</w:t>
      </w:r>
      <w:r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приготуванням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їжі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,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організацією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відпочинку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тощо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. </w:t>
      </w:r>
    </w:p>
    <w:p w14:paraId="5E72AB7D" w14:textId="77777777" w:rsidR="009E0229" w:rsidRDefault="009E0229" w:rsidP="002D55C3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 w:bidi="uk-UA"/>
        </w:rPr>
      </w:pPr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9.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Ситуативна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(«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життєва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»).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Пов’язана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з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розв’язанням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задач,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що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виникають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перед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людиною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поза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місцем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роботи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або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домом.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Це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,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наприклад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, задача переходу через майдан, де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багато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транспорту. </w:t>
      </w:r>
    </w:p>
    <w:p w14:paraId="0EF13F04" w14:textId="77777777" w:rsidR="009E0229" w:rsidRDefault="009E0229" w:rsidP="002D55C3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 w:bidi="uk-UA"/>
        </w:rPr>
      </w:pPr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10.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Комунікативна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.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Передбачає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розв’язання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творчих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задач,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що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виникають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в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різних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видах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міжособистісного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спілкування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. </w:t>
      </w:r>
    </w:p>
    <w:p w14:paraId="245DB090" w14:textId="3F65D8B4" w:rsidR="009E0229" w:rsidRDefault="009E0229" w:rsidP="002D55C3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uk-UA" w:bidi="uk-UA"/>
        </w:rPr>
      </w:pPr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У реальному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життя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людина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має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справу не с «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чистими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» видами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творчості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, а з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їхньою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певною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комбінацією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. Так,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вчителю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потрібно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творити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не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тільки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в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комунікативній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галузі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, але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також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виконувати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складні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управлінські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функції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,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приймати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рішення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в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непростих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життєвих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ситуаціях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.</w:t>
      </w:r>
    </w:p>
    <w:p w14:paraId="413748D5" w14:textId="0319C674" w:rsidR="009E0229" w:rsidRPr="001E2AF0" w:rsidRDefault="009E0229" w:rsidP="002D55C3">
      <w:pPr>
        <w:spacing w:after="0"/>
        <w:ind w:firstLine="709"/>
        <w:jc w:val="both"/>
        <w:rPr>
          <w:rFonts w:ascii="Times New Roman" w:hAnsi="Times New Roman"/>
          <w:i/>
          <w:iCs/>
          <w:color w:val="000000"/>
          <w:sz w:val="28"/>
          <w:szCs w:val="28"/>
          <w:u w:val="single"/>
          <w:lang w:eastAsia="uk-UA" w:bidi="uk-UA"/>
        </w:rPr>
      </w:pPr>
      <w:r w:rsidRPr="001E2AF0">
        <w:rPr>
          <w:rFonts w:ascii="Times New Roman" w:hAnsi="Times New Roman"/>
          <w:i/>
          <w:iCs/>
          <w:color w:val="000000"/>
          <w:sz w:val="28"/>
          <w:szCs w:val="28"/>
          <w:u w:val="single"/>
          <w:lang w:val="uk-UA" w:eastAsia="uk-UA" w:bidi="uk-UA"/>
        </w:rPr>
        <w:t>Ч</w:t>
      </w:r>
      <w:proofErr w:type="spellStart"/>
      <w:r w:rsidRPr="001E2AF0">
        <w:rPr>
          <w:rFonts w:ascii="Times New Roman" w:hAnsi="Times New Roman"/>
          <w:i/>
          <w:iCs/>
          <w:color w:val="000000"/>
          <w:sz w:val="28"/>
          <w:szCs w:val="28"/>
          <w:u w:val="single"/>
          <w:lang w:eastAsia="uk-UA" w:bidi="uk-UA"/>
        </w:rPr>
        <w:t>отири</w:t>
      </w:r>
      <w:proofErr w:type="spellEnd"/>
      <w:r w:rsidRPr="001E2AF0">
        <w:rPr>
          <w:rFonts w:ascii="Times New Roman" w:hAnsi="Times New Roman"/>
          <w:i/>
          <w:iCs/>
          <w:color w:val="000000"/>
          <w:sz w:val="28"/>
          <w:szCs w:val="28"/>
          <w:u w:val="single"/>
          <w:lang w:eastAsia="uk-UA" w:bidi="uk-UA"/>
        </w:rPr>
        <w:t xml:space="preserve"> </w:t>
      </w:r>
      <w:proofErr w:type="spellStart"/>
      <w:r w:rsidRPr="001E2AF0">
        <w:rPr>
          <w:rFonts w:ascii="Times New Roman" w:hAnsi="Times New Roman"/>
          <w:i/>
          <w:iCs/>
          <w:color w:val="000000"/>
          <w:sz w:val="28"/>
          <w:szCs w:val="28"/>
          <w:u w:val="single"/>
          <w:lang w:eastAsia="uk-UA" w:bidi="uk-UA"/>
        </w:rPr>
        <w:t>рівні</w:t>
      </w:r>
      <w:proofErr w:type="spellEnd"/>
      <w:r w:rsidRPr="001E2AF0">
        <w:rPr>
          <w:rFonts w:ascii="Times New Roman" w:hAnsi="Times New Roman"/>
          <w:i/>
          <w:iCs/>
          <w:color w:val="000000"/>
          <w:sz w:val="28"/>
          <w:szCs w:val="28"/>
          <w:u w:val="single"/>
          <w:lang w:eastAsia="uk-UA" w:bidi="uk-UA"/>
        </w:rPr>
        <w:t xml:space="preserve"> </w:t>
      </w:r>
      <w:proofErr w:type="spellStart"/>
      <w:r w:rsidRPr="001E2AF0">
        <w:rPr>
          <w:rFonts w:ascii="Times New Roman" w:hAnsi="Times New Roman"/>
          <w:i/>
          <w:iCs/>
          <w:color w:val="000000"/>
          <w:sz w:val="28"/>
          <w:szCs w:val="28"/>
          <w:u w:val="single"/>
          <w:lang w:eastAsia="uk-UA" w:bidi="uk-UA"/>
        </w:rPr>
        <w:t>творчості</w:t>
      </w:r>
      <w:proofErr w:type="spellEnd"/>
      <w:r w:rsidRPr="001E2AF0">
        <w:rPr>
          <w:rFonts w:ascii="Times New Roman" w:hAnsi="Times New Roman"/>
          <w:i/>
          <w:iCs/>
          <w:color w:val="000000"/>
          <w:sz w:val="28"/>
          <w:szCs w:val="28"/>
          <w:u w:val="single"/>
          <w:lang w:eastAsia="uk-UA" w:bidi="uk-UA"/>
        </w:rPr>
        <w:t>:</w:t>
      </w:r>
    </w:p>
    <w:p w14:paraId="65A2F41E" w14:textId="715CBBBE" w:rsidR="009E0229" w:rsidRDefault="009E0229" w:rsidP="002D55C3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 w:bidi="uk-UA"/>
        </w:rPr>
      </w:pPr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lastRenderedPageBreak/>
        <w:t>- перший (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найвищий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)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характеризує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процес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творчості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,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який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призводить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gram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до</w:t>
      </w:r>
      <w:r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результату</w:t>
      </w:r>
      <w:proofErr w:type="gram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,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принципово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нового для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всього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людства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; </w:t>
      </w:r>
    </w:p>
    <w:p w14:paraId="2B98A4F4" w14:textId="77777777" w:rsidR="009E0229" w:rsidRDefault="009E0229" w:rsidP="002D55C3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 w:bidi="uk-UA"/>
        </w:rPr>
      </w:pPr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-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другий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– для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досить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великого кола людей (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певна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країна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); </w:t>
      </w:r>
    </w:p>
    <w:p w14:paraId="170F6523" w14:textId="77777777" w:rsidR="009E0229" w:rsidRDefault="009E0229" w:rsidP="002D55C3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 w:bidi="uk-UA"/>
        </w:rPr>
      </w:pPr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-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третій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– для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обмеженого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кола (завод,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галузь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виробництва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); </w:t>
      </w:r>
    </w:p>
    <w:p w14:paraId="300DC1F2" w14:textId="44717237" w:rsidR="001E2AF0" w:rsidRDefault="009E0229" w:rsidP="001E2AF0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 w:bidi="uk-UA"/>
        </w:rPr>
      </w:pPr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-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четвертий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– для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конкретної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людини</w:t>
      </w:r>
      <w:proofErr w:type="spellEnd"/>
      <w:r w:rsidRPr="009E0229">
        <w:rPr>
          <w:rFonts w:ascii="Times New Roman" w:hAnsi="Times New Roman"/>
          <w:color w:val="000000"/>
          <w:sz w:val="28"/>
          <w:szCs w:val="28"/>
          <w:lang w:eastAsia="uk-UA" w:bidi="uk-UA"/>
        </w:rPr>
        <w:t>.</w:t>
      </w:r>
    </w:p>
    <w:p w14:paraId="4F3776CE" w14:textId="77777777" w:rsidR="001E2AF0" w:rsidRPr="001E2AF0" w:rsidRDefault="001E2AF0" w:rsidP="001E2AF0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 w:bidi="uk-UA"/>
        </w:rPr>
      </w:pPr>
    </w:p>
    <w:p w14:paraId="1AFDAD38" w14:textId="755942AE" w:rsidR="009E0229" w:rsidRPr="001E2AF0" w:rsidRDefault="001E2AF0" w:rsidP="001E2AF0">
      <w:pPr>
        <w:pStyle w:val="a5"/>
        <w:numPr>
          <w:ilvl w:val="0"/>
          <w:numId w:val="13"/>
        </w:numPr>
        <w:spacing w:after="0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uk-UA" w:eastAsia="uk-UA" w:bidi="uk-UA"/>
        </w:rPr>
      </w:pPr>
      <w:r w:rsidRPr="001E2AF0"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uk-UA" w:eastAsia="uk-UA" w:bidi="uk-UA"/>
        </w:rPr>
        <w:t xml:space="preserve"> </w:t>
      </w:r>
      <w:bookmarkStart w:id="3" w:name="_Hlk126148488"/>
      <w:r w:rsidRPr="001E2AF0"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uk-UA" w:eastAsia="uk-UA" w:bidi="uk-UA"/>
        </w:rPr>
        <w:t>Особливості т</w:t>
      </w:r>
      <w:proofErr w:type="spellStart"/>
      <w:r w:rsidRPr="001E2AF0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uk-UA" w:bidi="uk-UA"/>
        </w:rPr>
        <w:t>ворч</w:t>
      </w:r>
      <w:proofErr w:type="spellEnd"/>
      <w:r w:rsidRPr="001E2AF0"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uk-UA" w:eastAsia="uk-UA" w:bidi="uk-UA"/>
        </w:rPr>
        <w:t xml:space="preserve">ого </w:t>
      </w:r>
      <w:proofErr w:type="spellStart"/>
      <w:r w:rsidRPr="001E2AF0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uk-UA" w:bidi="uk-UA"/>
        </w:rPr>
        <w:t>потенціал</w:t>
      </w:r>
      <w:proofErr w:type="spellEnd"/>
      <w:r w:rsidRPr="001E2AF0"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uk-UA" w:eastAsia="uk-UA" w:bidi="uk-UA"/>
        </w:rPr>
        <w:t>у</w:t>
      </w:r>
      <w:bookmarkEnd w:id="3"/>
      <w:r w:rsidRPr="001E2AF0"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uk-UA" w:eastAsia="uk-UA" w:bidi="uk-UA"/>
        </w:rPr>
        <w:t>.</w:t>
      </w:r>
    </w:p>
    <w:p w14:paraId="253DBD7E" w14:textId="77777777" w:rsidR="00B94C26" w:rsidRDefault="00B94C26" w:rsidP="001E2AF0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 w:bidi="uk-UA"/>
        </w:rPr>
      </w:pPr>
      <w:proofErr w:type="spellStart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>Творчий</w:t>
      </w:r>
      <w:proofErr w:type="spellEnd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>потенціал</w:t>
      </w:r>
      <w:proofErr w:type="spellEnd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>особистості</w:t>
      </w:r>
      <w:proofErr w:type="spellEnd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– </w:t>
      </w:r>
      <w:proofErr w:type="spellStart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>це</w:t>
      </w:r>
      <w:proofErr w:type="spellEnd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ресурс </w:t>
      </w:r>
      <w:proofErr w:type="spellStart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>творчих</w:t>
      </w:r>
      <w:proofErr w:type="spellEnd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>можливостей</w:t>
      </w:r>
      <w:proofErr w:type="spellEnd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>людини</w:t>
      </w:r>
      <w:proofErr w:type="spellEnd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, </w:t>
      </w:r>
      <w:proofErr w:type="spellStart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>здатність</w:t>
      </w:r>
      <w:proofErr w:type="spellEnd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>конкретної</w:t>
      </w:r>
      <w:proofErr w:type="spellEnd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>людини</w:t>
      </w:r>
      <w:proofErr w:type="spellEnd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до </w:t>
      </w:r>
      <w:proofErr w:type="spellStart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>здійснення</w:t>
      </w:r>
      <w:proofErr w:type="spellEnd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>творчих</w:t>
      </w:r>
      <w:proofErr w:type="spellEnd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>дій</w:t>
      </w:r>
      <w:proofErr w:type="spellEnd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, </w:t>
      </w:r>
      <w:proofErr w:type="spellStart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>творчої</w:t>
      </w:r>
      <w:proofErr w:type="spellEnd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>діяльності</w:t>
      </w:r>
      <w:proofErr w:type="spellEnd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в </w:t>
      </w:r>
      <w:proofErr w:type="spellStart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>цілому</w:t>
      </w:r>
      <w:proofErr w:type="spellEnd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. </w:t>
      </w:r>
    </w:p>
    <w:p w14:paraId="2E91F5A5" w14:textId="77777777" w:rsidR="00B94C26" w:rsidRDefault="00B94C26" w:rsidP="002D55C3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 w:bidi="uk-UA"/>
        </w:rPr>
      </w:pPr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Структура </w:t>
      </w:r>
      <w:proofErr w:type="spellStart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>творчого</w:t>
      </w:r>
      <w:proofErr w:type="spellEnd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>потенціалу</w:t>
      </w:r>
      <w:proofErr w:type="spellEnd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>особистості</w:t>
      </w:r>
      <w:proofErr w:type="spellEnd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: </w:t>
      </w:r>
    </w:p>
    <w:p w14:paraId="260711E5" w14:textId="77777777" w:rsidR="00B94C26" w:rsidRDefault="00B94C26" w:rsidP="002D55C3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 w:bidi="uk-UA"/>
        </w:rPr>
      </w:pPr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1) задатки, </w:t>
      </w:r>
      <w:proofErr w:type="spellStart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>нахили</w:t>
      </w:r>
      <w:proofErr w:type="spellEnd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, </w:t>
      </w:r>
      <w:proofErr w:type="spellStart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>що</w:t>
      </w:r>
      <w:proofErr w:type="spellEnd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>виявляються</w:t>
      </w:r>
      <w:proofErr w:type="spellEnd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в </w:t>
      </w:r>
      <w:proofErr w:type="spellStart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>підвищеній</w:t>
      </w:r>
      <w:proofErr w:type="spellEnd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>чутливості</w:t>
      </w:r>
      <w:proofErr w:type="spellEnd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, </w:t>
      </w:r>
      <w:proofErr w:type="spellStart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>певній</w:t>
      </w:r>
      <w:proofErr w:type="spellEnd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>вибірковості</w:t>
      </w:r>
      <w:proofErr w:type="spellEnd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, </w:t>
      </w:r>
      <w:proofErr w:type="spellStart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>наданні</w:t>
      </w:r>
      <w:proofErr w:type="spellEnd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>переваг</w:t>
      </w:r>
      <w:proofErr w:type="spellEnd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>чомусь</w:t>
      </w:r>
      <w:proofErr w:type="spellEnd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перед </w:t>
      </w:r>
      <w:proofErr w:type="spellStart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>чимось</w:t>
      </w:r>
      <w:proofErr w:type="spellEnd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>іншим</w:t>
      </w:r>
      <w:proofErr w:type="spellEnd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, </w:t>
      </w:r>
      <w:proofErr w:type="spellStart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>загальною</w:t>
      </w:r>
      <w:proofErr w:type="spellEnd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>динамічністю</w:t>
      </w:r>
      <w:proofErr w:type="spellEnd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>психічних</w:t>
      </w:r>
      <w:proofErr w:type="spellEnd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>процесів</w:t>
      </w:r>
      <w:proofErr w:type="spellEnd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; </w:t>
      </w:r>
    </w:p>
    <w:p w14:paraId="15090F32" w14:textId="77777777" w:rsidR="00B94C26" w:rsidRDefault="00B94C26" w:rsidP="00B94C26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 w:bidi="uk-UA"/>
        </w:rPr>
      </w:pPr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2) </w:t>
      </w:r>
      <w:proofErr w:type="spellStart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>інтереси</w:t>
      </w:r>
      <w:proofErr w:type="spellEnd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, </w:t>
      </w:r>
      <w:proofErr w:type="spellStart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>їх</w:t>
      </w:r>
      <w:proofErr w:type="spellEnd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>спрямованість</w:t>
      </w:r>
      <w:proofErr w:type="spellEnd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, частота й </w:t>
      </w:r>
      <w:proofErr w:type="spellStart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>систематичність</w:t>
      </w:r>
      <w:proofErr w:type="spellEnd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>проявів</w:t>
      </w:r>
      <w:proofErr w:type="spellEnd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, </w:t>
      </w:r>
      <w:proofErr w:type="spellStart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>домінування</w:t>
      </w:r>
      <w:proofErr w:type="spellEnd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>пізнавальних</w:t>
      </w:r>
      <w:proofErr w:type="spellEnd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>інтересів</w:t>
      </w:r>
      <w:proofErr w:type="spellEnd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>;</w:t>
      </w:r>
    </w:p>
    <w:p w14:paraId="1A336907" w14:textId="45CAC064" w:rsidR="00B94C26" w:rsidRDefault="00B94C26" w:rsidP="00B94C26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uk-UA" w:bidi="uk-UA"/>
        </w:rPr>
      </w:pPr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3) </w:t>
      </w:r>
      <w:proofErr w:type="spellStart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>допитливість</w:t>
      </w:r>
      <w:proofErr w:type="spellEnd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, потяг до </w:t>
      </w:r>
      <w:proofErr w:type="spellStart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>створення</w:t>
      </w:r>
      <w:proofErr w:type="spellEnd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нового, </w:t>
      </w:r>
      <w:proofErr w:type="spellStart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>нахили</w:t>
      </w:r>
      <w:proofErr w:type="spellEnd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до </w:t>
      </w:r>
      <w:proofErr w:type="spellStart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>пошуку</w:t>
      </w:r>
      <w:proofErr w:type="spellEnd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й </w:t>
      </w:r>
      <w:proofErr w:type="spellStart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>розв’язання</w:t>
      </w:r>
      <w:proofErr w:type="spellEnd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проблем</w:t>
      </w:r>
      <w:r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;</w:t>
      </w:r>
    </w:p>
    <w:p w14:paraId="5A8D9AE7" w14:textId="77777777" w:rsidR="00B94C26" w:rsidRDefault="00B94C26" w:rsidP="00B94C26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 w:bidi="uk-UA"/>
        </w:rPr>
      </w:pPr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4) </w:t>
      </w:r>
      <w:proofErr w:type="spellStart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>швидкість</w:t>
      </w:r>
      <w:proofErr w:type="spellEnd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у </w:t>
      </w:r>
      <w:proofErr w:type="spellStart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>засвоєнні</w:t>
      </w:r>
      <w:proofErr w:type="spellEnd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>нової</w:t>
      </w:r>
      <w:proofErr w:type="spellEnd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>інформації</w:t>
      </w:r>
      <w:proofErr w:type="spellEnd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, </w:t>
      </w:r>
      <w:proofErr w:type="spellStart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>створення</w:t>
      </w:r>
      <w:proofErr w:type="spellEnd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>асоціативних</w:t>
      </w:r>
      <w:proofErr w:type="spellEnd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>масивів</w:t>
      </w:r>
      <w:proofErr w:type="spellEnd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; </w:t>
      </w:r>
    </w:p>
    <w:p w14:paraId="12E632A6" w14:textId="77777777" w:rsidR="00B94C26" w:rsidRDefault="00B94C26" w:rsidP="00B94C26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 w:bidi="uk-UA"/>
        </w:rPr>
      </w:pPr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5) </w:t>
      </w:r>
      <w:proofErr w:type="spellStart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>нахили</w:t>
      </w:r>
      <w:proofErr w:type="spellEnd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до </w:t>
      </w:r>
      <w:proofErr w:type="spellStart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>постійних</w:t>
      </w:r>
      <w:proofErr w:type="spellEnd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>порівнянь</w:t>
      </w:r>
      <w:proofErr w:type="spellEnd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, </w:t>
      </w:r>
      <w:proofErr w:type="spellStart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>зіставлень</w:t>
      </w:r>
      <w:proofErr w:type="spellEnd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, </w:t>
      </w:r>
      <w:proofErr w:type="spellStart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>вироблення</w:t>
      </w:r>
      <w:proofErr w:type="spellEnd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>еталонів</w:t>
      </w:r>
      <w:proofErr w:type="spellEnd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для </w:t>
      </w:r>
      <w:proofErr w:type="spellStart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>наступних</w:t>
      </w:r>
      <w:proofErr w:type="spellEnd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>порівнянь</w:t>
      </w:r>
      <w:proofErr w:type="spellEnd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, </w:t>
      </w:r>
      <w:proofErr w:type="spellStart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>відбору</w:t>
      </w:r>
      <w:proofErr w:type="spellEnd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; </w:t>
      </w:r>
    </w:p>
    <w:p w14:paraId="24FF5FAC" w14:textId="77777777" w:rsidR="00B94C26" w:rsidRDefault="00B94C26" w:rsidP="00B94C26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 w:bidi="uk-UA"/>
        </w:rPr>
      </w:pPr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6) прояви </w:t>
      </w:r>
      <w:proofErr w:type="spellStart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>загального</w:t>
      </w:r>
      <w:proofErr w:type="spellEnd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>інтелекту</w:t>
      </w:r>
      <w:proofErr w:type="spellEnd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– «</w:t>
      </w:r>
      <w:proofErr w:type="spellStart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>схоплюваність</w:t>
      </w:r>
      <w:proofErr w:type="spellEnd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» </w:t>
      </w:r>
      <w:proofErr w:type="spellStart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>розуміння</w:t>
      </w:r>
      <w:proofErr w:type="spellEnd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, </w:t>
      </w:r>
      <w:proofErr w:type="spellStart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>швидкість</w:t>
      </w:r>
      <w:proofErr w:type="spellEnd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>оцінювання</w:t>
      </w:r>
      <w:proofErr w:type="spellEnd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та </w:t>
      </w:r>
      <w:proofErr w:type="spellStart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>вибору</w:t>
      </w:r>
      <w:proofErr w:type="spellEnd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>шляхів</w:t>
      </w:r>
      <w:proofErr w:type="spellEnd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>розв’язку</w:t>
      </w:r>
      <w:proofErr w:type="spellEnd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, </w:t>
      </w:r>
      <w:proofErr w:type="spellStart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>адекватність</w:t>
      </w:r>
      <w:proofErr w:type="spellEnd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>дій</w:t>
      </w:r>
      <w:proofErr w:type="spellEnd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; </w:t>
      </w:r>
    </w:p>
    <w:p w14:paraId="2891CF54" w14:textId="77777777" w:rsidR="00B94C26" w:rsidRDefault="00B94C26" w:rsidP="00B94C26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 w:bidi="uk-UA"/>
        </w:rPr>
      </w:pPr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7) </w:t>
      </w:r>
      <w:proofErr w:type="spellStart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>емоційна</w:t>
      </w:r>
      <w:proofErr w:type="spellEnd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>зафарбованість</w:t>
      </w:r>
      <w:proofErr w:type="spellEnd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>окремих</w:t>
      </w:r>
      <w:proofErr w:type="spellEnd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>процесів</w:t>
      </w:r>
      <w:proofErr w:type="spellEnd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, </w:t>
      </w:r>
      <w:proofErr w:type="spellStart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>емоційне</w:t>
      </w:r>
      <w:proofErr w:type="spellEnd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>ставлення</w:t>
      </w:r>
      <w:proofErr w:type="spellEnd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, </w:t>
      </w:r>
      <w:proofErr w:type="spellStart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>вплив</w:t>
      </w:r>
      <w:proofErr w:type="spellEnd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>почуттів</w:t>
      </w:r>
      <w:proofErr w:type="spellEnd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на </w:t>
      </w:r>
      <w:proofErr w:type="spellStart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>суб’єктивне</w:t>
      </w:r>
      <w:proofErr w:type="spellEnd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>оцінювання</w:t>
      </w:r>
      <w:proofErr w:type="spellEnd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, </w:t>
      </w:r>
      <w:proofErr w:type="spellStart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>вибір</w:t>
      </w:r>
      <w:proofErr w:type="spellEnd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, </w:t>
      </w:r>
      <w:proofErr w:type="spellStart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>надання</w:t>
      </w:r>
      <w:proofErr w:type="spellEnd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>переваг</w:t>
      </w:r>
      <w:proofErr w:type="spellEnd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; </w:t>
      </w:r>
    </w:p>
    <w:p w14:paraId="296F40F1" w14:textId="77777777" w:rsidR="00B94C26" w:rsidRDefault="00B94C26" w:rsidP="00B94C26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 w:bidi="uk-UA"/>
        </w:rPr>
      </w:pPr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8) </w:t>
      </w:r>
      <w:proofErr w:type="spellStart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>наполегливість</w:t>
      </w:r>
      <w:proofErr w:type="spellEnd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, </w:t>
      </w:r>
      <w:proofErr w:type="spellStart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>цілеспрямованість</w:t>
      </w:r>
      <w:proofErr w:type="spellEnd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, </w:t>
      </w:r>
      <w:proofErr w:type="spellStart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>рішучість</w:t>
      </w:r>
      <w:proofErr w:type="spellEnd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, </w:t>
      </w:r>
      <w:proofErr w:type="spellStart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>працелюбність</w:t>
      </w:r>
      <w:proofErr w:type="spellEnd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, </w:t>
      </w:r>
      <w:proofErr w:type="spellStart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>систематичність</w:t>
      </w:r>
      <w:proofErr w:type="spellEnd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у </w:t>
      </w:r>
      <w:proofErr w:type="spellStart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>роботі</w:t>
      </w:r>
      <w:proofErr w:type="spellEnd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, </w:t>
      </w:r>
      <w:proofErr w:type="spellStart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>сміливе</w:t>
      </w:r>
      <w:proofErr w:type="spellEnd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>прийняття</w:t>
      </w:r>
      <w:proofErr w:type="spellEnd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>рішень</w:t>
      </w:r>
      <w:proofErr w:type="spellEnd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; </w:t>
      </w:r>
    </w:p>
    <w:p w14:paraId="0E439C8A" w14:textId="2C1B2868" w:rsidR="00B94C26" w:rsidRDefault="00B94C26" w:rsidP="00B94C26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 w:bidi="uk-UA"/>
        </w:rPr>
      </w:pPr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9) </w:t>
      </w:r>
      <w:proofErr w:type="spellStart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>творча</w:t>
      </w:r>
      <w:proofErr w:type="spellEnd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>спрямованість</w:t>
      </w:r>
      <w:proofErr w:type="spellEnd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на </w:t>
      </w:r>
      <w:proofErr w:type="spellStart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>пошуки</w:t>
      </w:r>
      <w:proofErr w:type="spellEnd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>аналогій</w:t>
      </w:r>
      <w:proofErr w:type="spellEnd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, </w:t>
      </w:r>
      <w:proofErr w:type="spellStart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>комбінування</w:t>
      </w:r>
      <w:proofErr w:type="spellEnd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, </w:t>
      </w:r>
      <w:proofErr w:type="spellStart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>реконструювання</w:t>
      </w:r>
      <w:proofErr w:type="spellEnd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, </w:t>
      </w:r>
      <w:proofErr w:type="spellStart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>нахили</w:t>
      </w:r>
      <w:proofErr w:type="spellEnd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до </w:t>
      </w:r>
      <w:proofErr w:type="spellStart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>зміни</w:t>
      </w:r>
      <w:proofErr w:type="spellEnd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>варіантів</w:t>
      </w:r>
      <w:proofErr w:type="spellEnd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, </w:t>
      </w:r>
      <w:proofErr w:type="spellStart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>економність</w:t>
      </w:r>
      <w:proofErr w:type="spellEnd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у </w:t>
      </w:r>
      <w:proofErr w:type="spellStart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>рішеннях</w:t>
      </w:r>
      <w:proofErr w:type="spellEnd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, </w:t>
      </w:r>
      <w:proofErr w:type="spellStart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>використання</w:t>
      </w:r>
      <w:proofErr w:type="spellEnd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часу, </w:t>
      </w:r>
      <w:proofErr w:type="spellStart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>засобів</w:t>
      </w:r>
      <w:proofErr w:type="spellEnd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>тощо</w:t>
      </w:r>
      <w:proofErr w:type="spellEnd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>;</w:t>
      </w:r>
    </w:p>
    <w:p w14:paraId="4FF21CD3" w14:textId="77777777" w:rsidR="00B94C26" w:rsidRDefault="00B94C26" w:rsidP="00B94C26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 w:bidi="uk-UA"/>
        </w:rPr>
      </w:pPr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10) </w:t>
      </w:r>
      <w:proofErr w:type="spellStart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>інтуїтивізм</w:t>
      </w:r>
      <w:proofErr w:type="spellEnd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– </w:t>
      </w:r>
      <w:proofErr w:type="spellStart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>здібність</w:t>
      </w:r>
      <w:proofErr w:type="spellEnd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до </w:t>
      </w:r>
      <w:proofErr w:type="spellStart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>прояву</w:t>
      </w:r>
      <w:proofErr w:type="spellEnd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>неусвідомлюваних</w:t>
      </w:r>
      <w:proofErr w:type="spellEnd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>швидких</w:t>
      </w:r>
      <w:proofErr w:type="spellEnd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(часом – </w:t>
      </w:r>
      <w:proofErr w:type="spellStart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>миттєвих</w:t>
      </w:r>
      <w:proofErr w:type="spellEnd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) </w:t>
      </w:r>
      <w:proofErr w:type="spellStart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>оцінок</w:t>
      </w:r>
      <w:proofErr w:type="spellEnd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, </w:t>
      </w:r>
      <w:proofErr w:type="spellStart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>прогнозів</w:t>
      </w:r>
      <w:proofErr w:type="spellEnd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, </w:t>
      </w:r>
      <w:proofErr w:type="spellStart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>рішень</w:t>
      </w:r>
      <w:proofErr w:type="spellEnd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; </w:t>
      </w:r>
    </w:p>
    <w:p w14:paraId="7ED7E50B" w14:textId="77777777" w:rsidR="00B94C26" w:rsidRDefault="00B94C26" w:rsidP="00B94C26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 w:bidi="uk-UA"/>
        </w:rPr>
      </w:pPr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11) </w:t>
      </w:r>
      <w:proofErr w:type="spellStart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>порівняно</w:t>
      </w:r>
      <w:proofErr w:type="spellEnd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>швидке</w:t>
      </w:r>
      <w:proofErr w:type="spellEnd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й </w:t>
      </w:r>
      <w:proofErr w:type="spellStart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>якісне</w:t>
      </w:r>
      <w:proofErr w:type="spellEnd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>оволодіння</w:t>
      </w:r>
      <w:proofErr w:type="spellEnd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>вміннями</w:t>
      </w:r>
      <w:proofErr w:type="spellEnd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, </w:t>
      </w:r>
      <w:proofErr w:type="spellStart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>навичками</w:t>
      </w:r>
      <w:proofErr w:type="spellEnd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, </w:t>
      </w:r>
      <w:proofErr w:type="spellStart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>прийомами</w:t>
      </w:r>
      <w:proofErr w:type="spellEnd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, </w:t>
      </w:r>
      <w:proofErr w:type="spellStart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>технікою</w:t>
      </w:r>
      <w:proofErr w:type="spellEnd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>праці</w:t>
      </w:r>
      <w:proofErr w:type="spellEnd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, </w:t>
      </w:r>
      <w:proofErr w:type="spellStart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>майстерністю</w:t>
      </w:r>
      <w:proofErr w:type="spellEnd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>виконання</w:t>
      </w:r>
      <w:proofErr w:type="spellEnd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>відповідних</w:t>
      </w:r>
      <w:proofErr w:type="spellEnd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>дій</w:t>
      </w:r>
      <w:proofErr w:type="spellEnd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; </w:t>
      </w:r>
    </w:p>
    <w:p w14:paraId="0DB3F398" w14:textId="57117DAA" w:rsidR="00B94C26" w:rsidRDefault="00B94C26" w:rsidP="001E2AF0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uk-UA" w:bidi="uk-UA"/>
        </w:rPr>
      </w:pPr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12) </w:t>
      </w:r>
      <w:proofErr w:type="spellStart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>здібності</w:t>
      </w:r>
      <w:proofErr w:type="spellEnd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до </w:t>
      </w:r>
      <w:proofErr w:type="spellStart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>реалізації</w:t>
      </w:r>
      <w:proofErr w:type="spellEnd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>власних</w:t>
      </w:r>
      <w:proofErr w:type="spellEnd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>стратегій</w:t>
      </w:r>
      <w:proofErr w:type="spellEnd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і тактик при </w:t>
      </w:r>
      <w:proofErr w:type="spellStart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>розв’язанні</w:t>
      </w:r>
      <w:proofErr w:type="spellEnd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>різних</w:t>
      </w:r>
      <w:proofErr w:type="spellEnd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проблем, </w:t>
      </w:r>
      <w:proofErr w:type="spellStart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>завдань</w:t>
      </w:r>
      <w:proofErr w:type="spellEnd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, </w:t>
      </w:r>
      <w:proofErr w:type="spellStart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>пошуках</w:t>
      </w:r>
      <w:proofErr w:type="spellEnd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>виходу</w:t>
      </w:r>
      <w:proofErr w:type="spellEnd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>зі</w:t>
      </w:r>
      <w:proofErr w:type="spellEnd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>складних</w:t>
      </w:r>
      <w:proofErr w:type="spellEnd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, </w:t>
      </w:r>
      <w:proofErr w:type="spellStart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>нестандартних</w:t>
      </w:r>
      <w:proofErr w:type="spellEnd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, </w:t>
      </w:r>
      <w:proofErr w:type="spellStart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>екстремальних</w:t>
      </w:r>
      <w:proofErr w:type="spellEnd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B94C26">
        <w:rPr>
          <w:rFonts w:ascii="Times New Roman" w:hAnsi="Times New Roman"/>
          <w:color w:val="000000"/>
          <w:sz w:val="28"/>
          <w:szCs w:val="28"/>
          <w:lang w:eastAsia="uk-UA" w:bidi="uk-UA"/>
        </w:rPr>
        <w:t>ситуацій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.</w:t>
      </w:r>
    </w:p>
    <w:p w14:paraId="11C08F5A" w14:textId="77777777" w:rsidR="00CB17BD" w:rsidRDefault="00CE6E18" w:rsidP="00B94C26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 w:bidi="uk-UA"/>
        </w:rPr>
      </w:pPr>
      <w:proofErr w:type="spellStart"/>
      <w:r w:rsidRPr="00CE6E18">
        <w:rPr>
          <w:rFonts w:ascii="Times New Roman" w:hAnsi="Times New Roman"/>
          <w:color w:val="000000"/>
          <w:sz w:val="28"/>
          <w:szCs w:val="28"/>
          <w:lang w:eastAsia="uk-UA" w:bidi="uk-UA"/>
        </w:rPr>
        <w:t>Розвитку</w:t>
      </w:r>
      <w:proofErr w:type="spellEnd"/>
      <w:r w:rsidRPr="00CE6E18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CE6E18">
        <w:rPr>
          <w:rFonts w:ascii="Times New Roman" w:hAnsi="Times New Roman"/>
          <w:color w:val="000000"/>
          <w:sz w:val="28"/>
          <w:szCs w:val="28"/>
          <w:lang w:eastAsia="uk-UA" w:bidi="uk-UA"/>
        </w:rPr>
        <w:t>творчого</w:t>
      </w:r>
      <w:proofErr w:type="spellEnd"/>
      <w:r w:rsidRPr="00CE6E18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CE6E18">
        <w:rPr>
          <w:rFonts w:ascii="Times New Roman" w:hAnsi="Times New Roman"/>
          <w:color w:val="000000"/>
          <w:sz w:val="28"/>
          <w:szCs w:val="28"/>
          <w:lang w:eastAsia="uk-UA" w:bidi="uk-UA"/>
        </w:rPr>
        <w:t>потенціалу</w:t>
      </w:r>
      <w:proofErr w:type="spellEnd"/>
      <w:r w:rsidRPr="00CE6E18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CE6E18">
        <w:rPr>
          <w:rFonts w:ascii="Times New Roman" w:hAnsi="Times New Roman"/>
          <w:color w:val="000000"/>
          <w:sz w:val="28"/>
          <w:szCs w:val="28"/>
          <w:lang w:eastAsia="uk-UA" w:bidi="uk-UA"/>
        </w:rPr>
        <w:t>сприяють</w:t>
      </w:r>
      <w:proofErr w:type="spellEnd"/>
      <w:r w:rsidRPr="00CE6E18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CE6E18">
        <w:rPr>
          <w:rFonts w:ascii="Times New Roman" w:hAnsi="Times New Roman"/>
          <w:color w:val="000000"/>
          <w:sz w:val="28"/>
          <w:szCs w:val="28"/>
          <w:lang w:eastAsia="uk-UA" w:bidi="uk-UA"/>
        </w:rPr>
        <w:t>наступні</w:t>
      </w:r>
      <w:proofErr w:type="spellEnd"/>
      <w:r w:rsidRPr="00CE6E18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CE6E18">
        <w:rPr>
          <w:rFonts w:ascii="Times New Roman" w:hAnsi="Times New Roman"/>
          <w:color w:val="000000"/>
          <w:sz w:val="28"/>
          <w:szCs w:val="28"/>
          <w:lang w:eastAsia="uk-UA" w:bidi="uk-UA"/>
        </w:rPr>
        <w:t>якості</w:t>
      </w:r>
      <w:proofErr w:type="spellEnd"/>
      <w:r w:rsidRPr="00CE6E18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CE6E18">
        <w:rPr>
          <w:rFonts w:ascii="Times New Roman" w:hAnsi="Times New Roman"/>
          <w:color w:val="000000"/>
          <w:sz w:val="28"/>
          <w:szCs w:val="28"/>
          <w:lang w:eastAsia="uk-UA" w:bidi="uk-UA"/>
        </w:rPr>
        <w:t>особистості</w:t>
      </w:r>
      <w:proofErr w:type="spellEnd"/>
      <w:r w:rsidRPr="00CE6E18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студента:</w:t>
      </w:r>
    </w:p>
    <w:p w14:paraId="24851D9C" w14:textId="77777777" w:rsidR="00CB17BD" w:rsidRDefault="00CE6E18" w:rsidP="00B94C26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 w:bidi="uk-UA"/>
        </w:rPr>
      </w:pPr>
      <w:r w:rsidRPr="00CE6E18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- позитивна «Я-</w:t>
      </w:r>
      <w:proofErr w:type="spellStart"/>
      <w:r w:rsidRPr="00CE6E18">
        <w:rPr>
          <w:rFonts w:ascii="Times New Roman" w:hAnsi="Times New Roman"/>
          <w:color w:val="000000"/>
          <w:sz w:val="28"/>
          <w:szCs w:val="28"/>
          <w:lang w:eastAsia="uk-UA" w:bidi="uk-UA"/>
        </w:rPr>
        <w:t>концепція</w:t>
      </w:r>
      <w:proofErr w:type="spellEnd"/>
      <w:r w:rsidRPr="00CE6E18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», </w:t>
      </w:r>
      <w:proofErr w:type="spellStart"/>
      <w:r w:rsidRPr="00CE6E18">
        <w:rPr>
          <w:rFonts w:ascii="Times New Roman" w:hAnsi="Times New Roman"/>
          <w:color w:val="000000"/>
          <w:sz w:val="28"/>
          <w:szCs w:val="28"/>
          <w:lang w:eastAsia="uk-UA" w:bidi="uk-UA"/>
        </w:rPr>
        <w:t>упевненість</w:t>
      </w:r>
      <w:proofErr w:type="spellEnd"/>
      <w:r w:rsidRPr="00CE6E18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у </w:t>
      </w:r>
      <w:proofErr w:type="spellStart"/>
      <w:r w:rsidRPr="00CE6E18">
        <w:rPr>
          <w:rFonts w:ascii="Times New Roman" w:hAnsi="Times New Roman"/>
          <w:color w:val="000000"/>
          <w:sz w:val="28"/>
          <w:szCs w:val="28"/>
          <w:lang w:eastAsia="uk-UA" w:bidi="uk-UA"/>
        </w:rPr>
        <w:t>своїх</w:t>
      </w:r>
      <w:proofErr w:type="spellEnd"/>
      <w:r w:rsidRPr="00CE6E18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CE6E18">
        <w:rPr>
          <w:rFonts w:ascii="Times New Roman" w:hAnsi="Times New Roman"/>
          <w:color w:val="000000"/>
          <w:sz w:val="28"/>
          <w:szCs w:val="28"/>
          <w:lang w:eastAsia="uk-UA" w:bidi="uk-UA"/>
        </w:rPr>
        <w:t>можливостях</w:t>
      </w:r>
      <w:proofErr w:type="spellEnd"/>
      <w:r w:rsidRPr="00CE6E18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; </w:t>
      </w:r>
    </w:p>
    <w:p w14:paraId="6D1D3268" w14:textId="5B4B6124" w:rsidR="00CB17BD" w:rsidRDefault="00CB17BD" w:rsidP="00B94C26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lastRenderedPageBreak/>
        <w:t xml:space="preserve"> </w:t>
      </w:r>
      <w:r w:rsidR="00CE6E18" w:rsidRPr="00CE6E18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- </w:t>
      </w:r>
      <w:proofErr w:type="spellStart"/>
      <w:r w:rsidR="00CE6E18" w:rsidRPr="00CE6E18">
        <w:rPr>
          <w:rFonts w:ascii="Times New Roman" w:hAnsi="Times New Roman"/>
          <w:color w:val="000000"/>
          <w:sz w:val="28"/>
          <w:szCs w:val="28"/>
          <w:lang w:eastAsia="uk-UA" w:bidi="uk-UA"/>
        </w:rPr>
        <w:t>схильність</w:t>
      </w:r>
      <w:proofErr w:type="spellEnd"/>
      <w:r w:rsidR="00CE6E18" w:rsidRPr="00CE6E18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до </w:t>
      </w:r>
      <w:proofErr w:type="spellStart"/>
      <w:r w:rsidR="00CE6E18" w:rsidRPr="00CE6E18">
        <w:rPr>
          <w:rFonts w:ascii="Times New Roman" w:hAnsi="Times New Roman"/>
          <w:color w:val="000000"/>
          <w:sz w:val="28"/>
          <w:szCs w:val="28"/>
          <w:lang w:eastAsia="uk-UA" w:bidi="uk-UA"/>
        </w:rPr>
        <w:t>ризику</w:t>
      </w:r>
      <w:proofErr w:type="spellEnd"/>
      <w:r w:rsidR="00CE6E18" w:rsidRPr="00CE6E18">
        <w:rPr>
          <w:rFonts w:ascii="Times New Roman" w:hAnsi="Times New Roman"/>
          <w:color w:val="000000"/>
          <w:sz w:val="28"/>
          <w:szCs w:val="28"/>
          <w:lang w:eastAsia="uk-UA" w:bidi="uk-UA"/>
        </w:rPr>
        <w:t>;</w:t>
      </w:r>
      <w:r w:rsidR="00CE6E18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</w:p>
    <w:p w14:paraId="700CC4BB" w14:textId="77777777" w:rsidR="00CB17BD" w:rsidRDefault="00CB17BD" w:rsidP="00B94C26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 w:bidi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CE6E18" w:rsidRPr="00CE6E18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- </w:t>
      </w:r>
      <w:proofErr w:type="spellStart"/>
      <w:r w:rsidR="00CE6E18" w:rsidRPr="00CE6E18">
        <w:rPr>
          <w:rFonts w:ascii="Times New Roman" w:hAnsi="Times New Roman"/>
          <w:color w:val="000000"/>
          <w:sz w:val="28"/>
          <w:szCs w:val="28"/>
          <w:lang w:eastAsia="uk-UA" w:bidi="uk-UA"/>
        </w:rPr>
        <w:t>розвиток</w:t>
      </w:r>
      <w:proofErr w:type="spellEnd"/>
      <w:r w:rsidR="00CE6E18" w:rsidRPr="00CE6E18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="00CE6E18" w:rsidRPr="00CE6E18">
        <w:rPr>
          <w:rFonts w:ascii="Times New Roman" w:hAnsi="Times New Roman"/>
          <w:color w:val="000000"/>
          <w:sz w:val="28"/>
          <w:szCs w:val="28"/>
          <w:lang w:eastAsia="uk-UA" w:bidi="uk-UA"/>
        </w:rPr>
        <w:t>уяви</w:t>
      </w:r>
      <w:proofErr w:type="spellEnd"/>
      <w:r w:rsidR="00CE6E18" w:rsidRPr="00CE6E18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, </w:t>
      </w:r>
      <w:proofErr w:type="spellStart"/>
      <w:r w:rsidR="00CE6E18" w:rsidRPr="00CE6E18">
        <w:rPr>
          <w:rFonts w:ascii="Times New Roman" w:hAnsi="Times New Roman"/>
          <w:color w:val="000000"/>
          <w:sz w:val="28"/>
          <w:szCs w:val="28"/>
          <w:lang w:eastAsia="uk-UA" w:bidi="uk-UA"/>
        </w:rPr>
        <w:t>прихильність</w:t>
      </w:r>
      <w:proofErr w:type="spellEnd"/>
      <w:r w:rsidR="00CE6E18" w:rsidRPr="00CE6E18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до </w:t>
      </w:r>
      <w:proofErr w:type="spellStart"/>
      <w:r w:rsidR="00CE6E18" w:rsidRPr="00CE6E18">
        <w:rPr>
          <w:rFonts w:ascii="Times New Roman" w:hAnsi="Times New Roman"/>
          <w:color w:val="000000"/>
          <w:sz w:val="28"/>
          <w:szCs w:val="28"/>
          <w:lang w:eastAsia="uk-UA" w:bidi="uk-UA"/>
        </w:rPr>
        <w:t>фантазування</w:t>
      </w:r>
      <w:proofErr w:type="spellEnd"/>
      <w:r w:rsidR="00CE6E18" w:rsidRPr="00CE6E18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; </w:t>
      </w:r>
    </w:p>
    <w:p w14:paraId="35E806C5" w14:textId="77777777" w:rsidR="00CB17BD" w:rsidRDefault="00CB17BD" w:rsidP="00B94C26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 w:bidi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CE6E18" w:rsidRPr="00CE6E18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- </w:t>
      </w:r>
      <w:proofErr w:type="spellStart"/>
      <w:r w:rsidR="00CE6E18" w:rsidRPr="00CE6E18">
        <w:rPr>
          <w:rFonts w:ascii="Times New Roman" w:hAnsi="Times New Roman"/>
          <w:color w:val="000000"/>
          <w:sz w:val="28"/>
          <w:szCs w:val="28"/>
          <w:lang w:eastAsia="uk-UA" w:bidi="uk-UA"/>
        </w:rPr>
        <w:t>самодисципліна</w:t>
      </w:r>
      <w:proofErr w:type="spellEnd"/>
      <w:r w:rsidR="00CE6E18" w:rsidRPr="00CE6E18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; </w:t>
      </w:r>
    </w:p>
    <w:p w14:paraId="22E93195" w14:textId="21587AAD" w:rsidR="00B94C26" w:rsidRDefault="00CB17BD" w:rsidP="00B94C26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 w:bidi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CE6E18" w:rsidRPr="00CE6E18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- </w:t>
      </w:r>
      <w:proofErr w:type="spellStart"/>
      <w:r w:rsidR="00CE6E18" w:rsidRPr="00CE6E18">
        <w:rPr>
          <w:rFonts w:ascii="Times New Roman" w:hAnsi="Times New Roman"/>
          <w:color w:val="000000"/>
          <w:sz w:val="28"/>
          <w:szCs w:val="28"/>
          <w:lang w:eastAsia="uk-UA" w:bidi="uk-UA"/>
        </w:rPr>
        <w:t>відповідальність</w:t>
      </w:r>
      <w:proofErr w:type="spellEnd"/>
      <w:r w:rsidR="00CE6E18" w:rsidRPr="00CE6E18">
        <w:rPr>
          <w:rFonts w:ascii="Times New Roman" w:hAnsi="Times New Roman"/>
          <w:color w:val="000000"/>
          <w:sz w:val="28"/>
          <w:szCs w:val="28"/>
          <w:lang w:eastAsia="uk-UA" w:bidi="uk-UA"/>
        </w:rPr>
        <w:t>.</w:t>
      </w:r>
    </w:p>
    <w:p w14:paraId="39C24F7A" w14:textId="0521B0CB" w:rsidR="00CE6E18" w:rsidRPr="00CB17BD" w:rsidRDefault="00CB17BD" w:rsidP="00CB17BD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uk-UA" w:bidi="uk-UA"/>
        </w:rPr>
      </w:pPr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З метою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розвитку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власного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творчого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потенціалу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студенту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потрібно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виробити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індивідуальний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стиль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обробки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наукової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інформації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,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навчитися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творчо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опрацьовувати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її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,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виявляти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самостійність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,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критичність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,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уміння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сприймати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нові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ідеї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,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набувати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пізнавальну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компетентність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.</w:t>
      </w:r>
    </w:p>
    <w:p w14:paraId="63752910" w14:textId="77777777" w:rsidR="00CB17BD" w:rsidRDefault="00CB17BD" w:rsidP="00CB17BD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 w:bidi="uk-UA"/>
        </w:rPr>
      </w:pPr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У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такий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спосіб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формується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підґрунтя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для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творчості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у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професійній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діяльності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а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саме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:</w:t>
      </w:r>
    </w:p>
    <w:p w14:paraId="647EFBF8" w14:textId="77777777" w:rsidR="00CB17BD" w:rsidRDefault="00CB17BD" w:rsidP="00CB17BD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 w:bidi="uk-UA"/>
        </w:rPr>
      </w:pPr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1.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Продуктивність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мислення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, яка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виявляється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у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володінні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розумовими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діями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(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аналіз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, синтез та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ін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.), а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також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успішності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розв’язання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навчальних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завдань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,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формуванні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власної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думки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тощо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. </w:t>
      </w:r>
    </w:p>
    <w:p w14:paraId="597B96B2" w14:textId="77777777" w:rsidR="00CB17BD" w:rsidRDefault="00CB17BD" w:rsidP="00CB17BD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 w:bidi="uk-UA"/>
        </w:rPr>
      </w:pPr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2.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Критичність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мислення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,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прагнення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до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обґрунтованості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і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доказовості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своїх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ідей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і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міркувань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. </w:t>
      </w:r>
    </w:p>
    <w:p w14:paraId="78709353" w14:textId="77777777" w:rsidR="00CB17BD" w:rsidRDefault="00CB17BD" w:rsidP="00CB17BD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 w:bidi="uk-UA"/>
        </w:rPr>
      </w:pPr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3.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Рефлективність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(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готовність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до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об’єктивної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самооцінки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,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спроможність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до</w:t>
      </w:r>
      <w:r w:rsidRPr="00CB17BD">
        <w:t xml:space="preserve">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дискусії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з собою,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здатність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до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саморегулювання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). </w:t>
      </w:r>
    </w:p>
    <w:p w14:paraId="126CE09F" w14:textId="77777777" w:rsidR="00CB17BD" w:rsidRDefault="00CB17BD" w:rsidP="00CB17BD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 w:bidi="uk-UA"/>
        </w:rPr>
      </w:pPr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4.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Працелюбність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,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цілеспрямованість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у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праці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. </w:t>
      </w:r>
    </w:p>
    <w:p w14:paraId="5D0737E8" w14:textId="77777777" w:rsidR="00CB17BD" w:rsidRDefault="00CB17BD" w:rsidP="00CB17BD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 w:bidi="uk-UA"/>
        </w:rPr>
      </w:pPr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5.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Внутрішня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єдність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,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цілісність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і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вибіркова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позиція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стосовно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здійснення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мети. </w:t>
      </w:r>
    </w:p>
    <w:p w14:paraId="5D4E1ACB" w14:textId="78880028" w:rsidR="002626B9" w:rsidRDefault="00CB17BD" w:rsidP="00CB17BD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 w:bidi="uk-UA"/>
        </w:rPr>
      </w:pPr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6.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Загальний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культурний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рівень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,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розвиток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духовно-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моральних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якостей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особистості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.</w:t>
      </w:r>
    </w:p>
    <w:p w14:paraId="147B0960" w14:textId="553BA6D6" w:rsidR="00CB17BD" w:rsidRPr="001E2AF0" w:rsidRDefault="001E2AF0" w:rsidP="00CB17BD">
      <w:pPr>
        <w:spacing w:after="0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uk-UA" w:bidi="uk-UA"/>
        </w:rPr>
      </w:pPr>
      <w:r w:rsidRPr="001E2AF0"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uk-UA" w:eastAsia="uk-UA" w:bidi="uk-UA"/>
        </w:rPr>
        <w:t xml:space="preserve">3. </w:t>
      </w:r>
      <w:proofErr w:type="spellStart"/>
      <w:proofErr w:type="gramStart"/>
      <w:r w:rsidRPr="001E2AF0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uk-UA" w:bidi="uk-UA"/>
        </w:rPr>
        <w:t>Поняття</w:t>
      </w:r>
      <w:proofErr w:type="spellEnd"/>
      <w:r w:rsidRPr="001E2AF0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uk-UA" w:bidi="uk-UA"/>
        </w:rPr>
        <w:t xml:space="preserve">  </w:t>
      </w:r>
      <w:proofErr w:type="spellStart"/>
      <w:r w:rsidRPr="001E2AF0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uk-UA" w:bidi="uk-UA"/>
        </w:rPr>
        <w:t>обдарованість</w:t>
      </w:r>
      <w:proofErr w:type="spellEnd"/>
      <w:proofErr w:type="gramEnd"/>
      <w:r w:rsidRPr="001E2AF0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uk-UA" w:bidi="uk-UA"/>
        </w:rPr>
        <w:t xml:space="preserve"> та </w:t>
      </w:r>
      <w:proofErr w:type="spellStart"/>
      <w:r w:rsidRPr="001E2AF0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uk-UA" w:bidi="uk-UA"/>
        </w:rPr>
        <w:t>її</w:t>
      </w:r>
      <w:proofErr w:type="spellEnd"/>
      <w:r w:rsidRPr="001E2AF0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uk-UA" w:bidi="uk-UA"/>
        </w:rPr>
        <w:t xml:space="preserve"> </w:t>
      </w:r>
      <w:proofErr w:type="spellStart"/>
      <w:r w:rsidRPr="001E2AF0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uk-UA" w:bidi="uk-UA"/>
        </w:rPr>
        <w:t>види</w:t>
      </w:r>
      <w:proofErr w:type="spellEnd"/>
      <w:r w:rsidRPr="001E2AF0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uk-UA" w:bidi="uk-UA"/>
        </w:rPr>
        <w:t>.</w:t>
      </w:r>
    </w:p>
    <w:p w14:paraId="1DCCF6D5" w14:textId="102DF3DE" w:rsidR="00CB17BD" w:rsidRDefault="00CB17BD" w:rsidP="00CB17BD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 w:bidi="uk-UA"/>
        </w:rPr>
      </w:pP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Обдарованість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–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це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якість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психіки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,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що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розвивається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упродовж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життя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і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визначає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можливості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досягнення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людиною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виключно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високих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результатів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в одному (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спеціальна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обдарованість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)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чи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кількох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(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загальна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обдарованість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) видах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діяльності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.</w:t>
      </w:r>
    </w:p>
    <w:p w14:paraId="4DF14F62" w14:textId="1939C378" w:rsidR="00CB17BD" w:rsidRDefault="00CB17BD" w:rsidP="00CB17BD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 w:bidi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О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бдарованість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, як «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своєрідне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поєднання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високорозвинених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здібностей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»,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завжди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має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суто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індивідуальний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характер. Вона є результатом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взаємодії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вроджених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чинників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або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задатків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(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певні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особливості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головного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мозку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та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нервової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системи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,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отримані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при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народженні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і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зумовлені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генофондом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індивіда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,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які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становлять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основу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здібностей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) та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чинників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соціального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середовища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або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соціо-культурних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чинників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(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місце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проживання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,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соціальний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статус та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прибутки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родини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,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освітній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рівень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та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професії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батьків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,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їхнє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ставлення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до потреб та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інтересів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дитини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тощо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).</w:t>
      </w:r>
    </w:p>
    <w:p w14:paraId="2D6A8B90" w14:textId="77777777" w:rsidR="00CB17BD" w:rsidRDefault="00CB17BD" w:rsidP="00CB17BD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 w:bidi="uk-UA"/>
        </w:rPr>
      </w:pP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Види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обдарованості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: </w:t>
      </w:r>
    </w:p>
    <w:p w14:paraId="186E2B82" w14:textId="1CC16AD3" w:rsidR="00CB17BD" w:rsidRDefault="00CB17BD" w:rsidP="00CB17BD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 w:bidi="uk-UA"/>
        </w:rPr>
      </w:pPr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1.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Художня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обдарованість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.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Цей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вид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обдарованості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підтримується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і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розвивається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в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спеціальних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школах,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гуртках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,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студіях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.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Він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має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на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увазі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високі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досягнення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в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галузі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художньої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творчості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і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виконавської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майстерності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в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музиці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,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живописі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,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скульптурі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,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акторські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здібності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. </w:t>
      </w:r>
    </w:p>
    <w:p w14:paraId="78681801" w14:textId="5587D4E5" w:rsidR="00CB17BD" w:rsidRDefault="00CB17BD" w:rsidP="00CB17BD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 w:bidi="uk-UA"/>
        </w:rPr>
      </w:pPr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lastRenderedPageBreak/>
        <w:t xml:space="preserve">2.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Інтелектуальна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обдарованість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.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Особистості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цього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типу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швидко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опановують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основними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поняттями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, легко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запам'ятовують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і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зберігають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інформацію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.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Високо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розвинені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здібності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переробки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інформації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дозволяють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їм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досягати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успіху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в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багатьох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галузях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знань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.</w:t>
      </w:r>
    </w:p>
    <w:p w14:paraId="733E9846" w14:textId="77777777" w:rsidR="00CB17BD" w:rsidRDefault="00CB17BD" w:rsidP="00CB17BD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 w:bidi="uk-UA"/>
        </w:rPr>
      </w:pPr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3.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Академічна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обдарованість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.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Виявляється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в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успішності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навчання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окремих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навчальних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предметів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і є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більш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частою і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виборчої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. </w:t>
      </w:r>
    </w:p>
    <w:p w14:paraId="56FF37A5" w14:textId="082BE1E5" w:rsidR="00CB17BD" w:rsidRPr="0014696C" w:rsidRDefault="0014696C" w:rsidP="00CB17BD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4</w:t>
      </w:r>
      <w:r w:rsidR="00CB17BD"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. </w:t>
      </w:r>
      <w:proofErr w:type="spellStart"/>
      <w:r w:rsidR="00CB17BD"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Соціальна</w:t>
      </w:r>
      <w:proofErr w:type="spellEnd"/>
      <w:r w:rsidR="00CB17BD"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="00CB17BD"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обдарованість</w:t>
      </w:r>
      <w:proofErr w:type="spellEnd"/>
      <w:r w:rsidR="00CB17BD"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. </w:t>
      </w:r>
      <w:proofErr w:type="spellStart"/>
      <w:r w:rsidR="00CB17BD"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Визначення</w:t>
      </w:r>
      <w:proofErr w:type="spellEnd"/>
      <w:r w:rsidR="00CB17BD"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="00CB17BD"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соціальної</w:t>
      </w:r>
      <w:proofErr w:type="spellEnd"/>
      <w:r w:rsidR="00CB17BD"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="00CB17BD"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обдарованості</w:t>
      </w:r>
      <w:proofErr w:type="spellEnd"/>
      <w:r w:rsidR="00CB17BD"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говорить, </w:t>
      </w:r>
      <w:proofErr w:type="spellStart"/>
      <w:r w:rsidR="00CB17BD"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що</w:t>
      </w:r>
      <w:proofErr w:type="spellEnd"/>
      <w:r w:rsidR="00CB17BD"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="00CB17BD"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це</w:t>
      </w:r>
      <w:proofErr w:type="spellEnd"/>
      <w:r w:rsidR="00CB17BD"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="00CB17BD"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виняткова</w:t>
      </w:r>
      <w:proofErr w:type="spellEnd"/>
      <w:r w:rsidR="00CB17BD"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="00CB17BD"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здатність</w:t>
      </w:r>
      <w:proofErr w:type="spellEnd"/>
      <w:r w:rsidR="00CB17BD"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="00CB17BD"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встановлювати</w:t>
      </w:r>
      <w:proofErr w:type="spellEnd"/>
      <w:r w:rsidR="00CB17BD"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="00CB17BD"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зрілі</w:t>
      </w:r>
      <w:proofErr w:type="spellEnd"/>
      <w:r w:rsidR="00CB17BD"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, </w:t>
      </w:r>
      <w:proofErr w:type="spellStart"/>
      <w:r w:rsidR="00CB17BD"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конструктивні</w:t>
      </w:r>
      <w:proofErr w:type="spellEnd"/>
      <w:r w:rsidR="00CB17BD"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="00CB17BD"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взаємини</w:t>
      </w:r>
      <w:proofErr w:type="spellEnd"/>
      <w:r w:rsidR="00CB17BD"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з </w:t>
      </w:r>
      <w:proofErr w:type="spellStart"/>
      <w:r w:rsidR="00CB17BD"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іншими</w:t>
      </w:r>
      <w:proofErr w:type="spellEnd"/>
      <w:r w:rsidR="00CB17BD"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людьми. Вона </w:t>
      </w:r>
      <w:proofErr w:type="spellStart"/>
      <w:r w:rsidR="00CB17BD"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передбачає</w:t>
      </w:r>
      <w:proofErr w:type="spellEnd"/>
      <w:r w:rsidR="00CB17BD"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="00CB17BD"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здатності</w:t>
      </w:r>
      <w:proofErr w:type="spellEnd"/>
      <w:r w:rsidR="00CB17BD"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="00CB17BD"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розуміти</w:t>
      </w:r>
      <w:proofErr w:type="spellEnd"/>
      <w:r w:rsidR="00CB17BD"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, </w:t>
      </w:r>
      <w:proofErr w:type="spellStart"/>
      <w:r w:rsidR="00CB17BD"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любити</w:t>
      </w:r>
      <w:proofErr w:type="spellEnd"/>
      <w:r w:rsidR="00CB17BD"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, </w:t>
      </w:r>
      <w:proofErr w:type="spellStart"/>
      <w:r w:rsidR="00CB17BD"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співпереживати</w:t>
      </w:r>
      <w:proofErr w:type="spellEnd"/>
      <w:r w:rsidR="00CB17BD"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, </w:t>
      </w:r>
      <w:proofErr w:type="spellStart"/>
      <w:r w:rsidR="00CB17BD"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ладити</w:t>
      </w:r>
      <w:proofErr w:type="spellEnd"/>
      <w:r w:rsidR="00CB17BD"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з </w:t>
      </w:r>
      <w:proofErr w:type="spellStart"/>
      <w:r w:rsidR="00CB17BD"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іншими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.</w:t>
      </w:r>
    </w:p>
    <w:p w14:paraId="4E545AA7" w14:textId="32D3C112" w:rsidR="00CB17BD" w:rsidRDefault="00CB17BD" w:rsidP="00CB17BD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 w:bidi="uk-UA"/>
        </w:rPr>
      </w:pPr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6.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Музична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обдарованість</w:t>
      </w:r>
      <w:proofErr w:type="spellEnd"/>
      <w:r w:rsidR="0014696C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–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це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якісно-своєрідне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поєднання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загальних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та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спеціальних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здібностей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;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сукупність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високорозвинених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музичних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здібностей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, яка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включає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музично-ритмічне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почуття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та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здатність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до слухового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уявлення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.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Загальні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здібності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,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що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входять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до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її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складу,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це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сила,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багатство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та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ініціативність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уяви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,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різноманітність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зорових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образів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та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їхній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тісний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зв’язок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зі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слуховою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уявою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,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сконцентрованість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уваги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,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вольові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особливості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особистості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,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її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потужний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інтелектуальний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та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емоційний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зміст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тощо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.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Музична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обдарованість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є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передумовою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високих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и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навіть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видатних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досягнень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у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царині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музики</w:t>
      </w:r>
      <w:proofErr w:type="spellEnd"/>
      <w:r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.</w:t>
      </w:r>
    </w:p>
    <w:p w14:paraId="60AD4791" w14:textId="2E108FAE" w:rsidR="00CB17BD" w:rsidRDefault="0014696C" w:rsidP="00CB17BD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 w:bidi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О</w:t>
      </w:r>
      <w:proofErr w:type="spellStart"/>
      <w:r w:rsidR="00CB17BD"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дним</w:t>
      </w:r>
      <w:proofErr w:type="spellEnd"/>
      <w:r w:rsidR="00CB17BD"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="00CB17BD"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із</w:t>
      </w:r>
      <w:proofErr w:type="spellEnd"/>
      <w:r w:rsidR="00CB17BD"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="00CB17BD"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проявів</w:t>
      </w:r>
      <w:proofErr w:type="spellEnd"/>
      <w:r w:rsidR="00CB17BD"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="00CB17BD"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музичної</w:t>
      </w:r>
      <w:proofErr w:type="spellEnd"/>
      <w:r w:rsidR="00CB17BD"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="00CB17BD"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обдарованості</w:t>
      </w:r>
      <w:proofErr w:type="spellEnd"/>
      <w:r w:rsidR="00CB17BD"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є </w:t>
      </w:r>
      <w:proofErr w:type="spellStart"/>
      <w:r w:rsidR="00CB17BD"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музикальність</w:t>
      </w:r>
      <w:proofErr w:type="spellEnd"/>
      <w:r w:rsidR="00CB17BD"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. </w:t>
      </w:r>
      <w:proofErr w:type="spellStart"/>
      <w:r w:rsidR="00CB17BD"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Це</w:t>
      </w:r>
      <w:proofErr w:type="spellEnd"/>
      <w:r w:rsidR="00CB17BD"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="00CB17BD"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творче</w:t>
      </w:r>
      <w:proofErr w:type="spellEnd"/>
      <w:r w:rsidR="00CB17BD"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="00CB17BD"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сприйняття</w:t>
      </w:r>
      <w:proofErr w:type="spellEnd"/>
      <w:r w:rsidR="00CB17BD"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і </w:t>
      </w:r>
      <w:proofErr w:type="spellStart"/>
      <w:r w:rsidR="00CB17BD"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переробка</w:t>
      </w:r>
      <w:proofErr w:type="spellEnd"/>
      <w:r w:rsidR="00CB17BD"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="00CB17BD"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музики</w:t>
      </w:r>
      <w:proofErr w:type="spellEnd"/>
      <w:r w:rsidR="00CB17BD"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з метою </w:t>
      </w:r>
      <w:proofErr w:type="spellStart"/>
      <w:r w:rsidR="00CB17BD"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створення</w:t>
      </w:r>
      <w:proofErr w:type="spellEnd"/>
      <w:r w:rsidR="00CB17BD"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="00CB17BD"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її</w:t>
      </w:r>
      <w:proofErr w:type="spellEnd"/>
      <w:r w:rsidR="00CB17BD"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="00CB17BD"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ідеального</w:t>
      </w:r>
      <w:proofErr w:type="spellEnd"/>
      <w:r w:rsidR="00CB17BD"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(</w:t>
      </w:r>
      <w:proofErr w:type="spellStart"/>
      <w:r w:rsidR="00CB17BD"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мисленнєвого</w:t>
      </w:r>
      <w:proofErr w:type="spellEnd"/>
      <w:r w:rsidR="00CB17BD"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) образу.</w:t>
      </w:r>
      <w:r w:rsidR="00CB17BD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proofErr w:type="spellStart"/>
      <w:r w:rsidR="00CB17BD"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Музикальність</w:t>
      </w:r>
      <w:proofErr w:type="spellEnd"/>
      <w:r w:rsidR="00CB17BD"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="00CB17BD"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містить</w:t>
      </w:r>
      <w:proofErr w:type="spellEnd"/>
      <w:r w:rsidR="00CB17BD"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три </w:t>
      </w:r>
      <w:proofErr w:type="spellStart"/>
      <w:r w:rsidR="00CB17BD"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складові</w:t>
      </w:r>
      <w:proofErr w:type="spellEnd"/>
      <w:r w:rsidR="00CB17BD"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: </w:t>
      </w:r>
      <w:proofErr w:type="spellStart"/>
      <w:r w:rsidR="00CB17BD"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сприймання</w:t>
      </w:r>
      <w:proofErr w:type="spellEnd"/>
      <w:r w:rsidR="00CB17BD"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(</w:t>
      </w:r>
      <w:proofErr w:type="spellStart"/>
      <w:r w:rsidR="00CB17BD"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музичний</w:t>
      </w:r>
      <w:proofErr w:type="spellEnd"/>
      <w:r w:rsidR="00CB17BD"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слух, </w:t>
      </w:r>
      <w:proofErr w:type="spellStart"/>
      <w:r w:rsidR="00CB17BD"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музично-ритмічна</w:t>
      </w:r>
      <w:proofErr w:type="spellEnd"/>
      <w:r w:rsidR="00CB17BD"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="00CB17BD"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здібність</w:t>
      </w:r>
      <w:proofErr w:type="spellEnd"/>
      <w:r w:rsidR="00CB17BD"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, </w:t>
      </w:r>
      <w:proofErr w:type="spellStart"/>
      <w:r w:rsidR="00CB17BD"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емоційна</w:t>
      </w:r>
      <w:proofErr w:type="spellEnd"/>
      <w:r w:rsidR="00CB17BD"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="00CB17BD"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чутливість</w:t>
      </w:r>
      <w:proofErr w:type="spellEnd"/>
      <w:r w:rsidR="00CB17BD"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до </w:t>
      </w:r>
      <w:proofErr w:type="spellStart"/>
      <w:r w:rsidR="00CB17BD"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музики</w:t>
      </w:r>
      <w:proofErr w:type="spellEnd"/>
      <w:r w:rsidR="00CB17BD"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), </w:t>
      </w:r>
      <w:proofErr w:type="spellStart"/>
      <w:r w:rsidR="00CB17BD"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пам’ять</w:t>
      </w:r>
      <w:proofErr w:type="spellEnd"/>
      <w:r w:rsidR="00CB17BD"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та </w:t>
      </w:r>
      <w:proofErr w:type="spellStart"/>
      <w:r w:rsidR="00CB17BD"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переробку</w:t>
      </w:r>
      <w:proofErr w:type="spellEnd"/>
      <w:r w:rsidR="00CB17BD"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="00CB17BD"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>інформації</w:t>
      </w:r>
      <w:proofErr w:type="spellEnd"/>
      <w:r w:rsidR="00CB17BD" w:rsidRPr="00CB17B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. </w:t>
      </w:r>
    </w:p>
    <w:p w14:paraId="4C64C7FF" w14:textId="77777777" w:rsidR="001E2AF0" w:rsidRDefault="001E2AF0" w:rsidP="00CB17BD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 w:bidi="uk-UA"/>
        </w:rPr>
      </w:pPr>
    </w:p>
    <w:p w14:paraId="26F9C16D" w14:textId="4EC31BDB" w:rsidR="00295412" w:rsidRPr="001E2AF0" w:rsidRDefault="001E2AF0" w:rsidP="001E2AF0">
      <w:pPr>
        <w:spacing w:after="0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uk-UA" w:eastAsia="uk-UA" w:bidi="uk-UA"/>
        </w:rPr>
      </w:pPr>
      <w:r w:rsidRPr="001E2AF0"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uk-UA" w:eastAsia="uk-UA" w:bidi="uk-UA"/>
        </w:rPr>
        <w:t xml:space="preserve">4. </w:t>
      </w:r>
      <w:proofErr w:type="spellStart"/>
      <w:r w:rsidRPr="001E2AF0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uk-UA" w:bidi="uk-UA"/>
        </w:rPr>
        <w:t>Методи</w:t>
      </w:r>
      <w:proofErr w:type="spellEnd"/>
      <w:r w:rsidRPr="001E2AF0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uk-UA" w:bidi="uk-UA"/>
        </w:rPr>
        <w:t xml:space="preserve"> </w:t>
      </w:r>
      <w:proofErr w:type="spellStart"/>
      <w:r w:rsidRPr="001E2AF0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uk-UA" w:bidi="uk-UA"/>
        </w:rPr>
        <w:t>розвитку</w:t>
      </w:r>
      <w:proofErr w:type="spellEnd"/>
      <w:r w:rsidRPr="001E2AF0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uk-UA" w:bidi="uk-UA"/>
        </w:rPr>
        <w:t xml:space="preserve"> </w:t>
      </w:r>
      <w:proofErr w:type="spellStart"/>
      <w:r w:rsidRPr="001E2AF0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uk-UA" w:bidi="uk-UA"/>
        </w:rPr>
        <w:t>творчих</w:t>
      </w:r>
      <w:proofErr w:type="spellEnd"/>
      <w:r w:rsidRPr="001E2AF0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uk-UA" w:bidi="uk-UA"/>
        </w:rPr>
        <w:t xml:space="preserve"> </w:t>
      </w:r>
      <w:proofErr w:type="spellStart"/>
      <w:r w:rsidRPr="001E2AF0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uk-UA" w:bidi="uk-UA"/>
        </w:rPr>
        <w:t>здібностей</w:t>
      </w:r>
      <w:proofErr w:type="spellEnd"/>
      <w:r w:rsidRPr="001E2AF0"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uk-UA" w:eastAsia="uk-UA" w:bidi="uk-UA"/>
        </w:rPr>
        <w:t>.</w:t>
      </w:r>
    </w:p>
    <w:p w14:paraId="7AA6D731" w14:textId="03DB0DB9" w:rsidR="00DD14B3" w:rsidRPr="00DD14B3" w:rsidRDefault="00DD14B3" w:rsidP="00DD14B3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         </w:t>
      </w:r>
      <w:r w:rsidR="005F7F4C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1.</w:t>
      </w:r>
      <w:r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Метод </w:t>
      </w:r>
      <w:proofErr w:type="spellStart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>розв’язування</w:t>
      </w:r>
      <w:proofErr w:type="spellEnd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>творчих</w:t>
      </w:r>
      <w:proofErr w:type="spellEnd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задач</w:t>
      </w:r>
      <w:r w:rsidRPr="00DD14B3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.</w:t>
      </w:r>
    </w:p>
    <w:p w14:paraId="3DA77B36" w14:textId="579C64F4" w:rsidR="00DD14B3" w:rsidRPr="00DD14B3" w:rsidRDefault="00DD14B3" w:rsidP="00DD14B3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 w:bidi="uk-UA"/>
        </w:rPr>
      </w:pPr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>Розв’язання</w:t>
      </w:r>
      <w:proofErr w:type="spellEnd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>творчої</w:t>
      </w:r>
      <w:proofErr w:type="spellEnd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>задачі</w:t>
      </w:r>
      <w:proofErr w:type="spellEnd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>зазвичай</w:t>
      </w:r>
      <w:proofErr w:type="spellEnd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>починається</w:t>
      </w:r>
      <w:proofErr w:type="spellEnd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з «</w:t>
      </w:r>
      <w:proofErr w:type="spellStart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>нульової</w:t>
      </w:r>
      <w:proofErr w:type="spellEnd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>фази</w:t>
      </w:r>
      <w:proofErr w:type="spellEnd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» - </w:t>
      </w:r>
      <w:proofErr w:type="spellStart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>бачення</w:t>
      </w:r>
      <w:proofErr w:type="spellEnd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>задачі</w:t>
      </w:r>
      <w:proofErr w:type="spellEnd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, </w:t>
      </w:r>
      <w:proofErr w:type="spellStart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>самостійність</w:t>
      </w:r>
      <w:proofErr w:type="spellEnd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у </w:t>
      </w:r>
      <w:proofErr w:type="spellStart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>її</w:t>
      </w:r>
      <w:proofErr w:type="spellEnd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>пошуку</w:t>
      </w:r>
      <w:proofErr w:type="spellEnd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та </w:t>
      </w:r>
      <w:proofErr w:type="spellStart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>постановці</w:t>
      </w:r>
      <w:proofErr w:type="spellEnd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. </w:t>
      </w:r>
      <w:proofErr w:type="spellStart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>Творчі</w:t>
      </w:r>
      <w:proofErr w:type="spellEnd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>задачі</w:t>
      </w:r>
      <w:proofErr w:type="spellEnd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широко </w:t>
      </w:r>
      <w:proofErr w:type="spellStart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>використовуються</w:t>
      </w:r>
      <w:proofErr w:type="spellEnd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у </w:t>
      </w:r>
      <w:proofErr w:type="spellStart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>навчанні</w:t>
      </w:r>
      <w:proofErr w:type="spellEnd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>музиці</w:t>
      </w:r>
      <w:proofErr w:type="spellEnd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та </w:t>
      </w:r>
      <w:proofErr w:type="spellStart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>хореографії</w:t>
      </w:r>
      <w:proofErr w:type="spellEnd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. Вони </w:t>
      </w:r>
      <w:proofErr w:type="spellStart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>можуть</w:t>
      </w:r>
      <w:proofErr w:type="spellEnd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бути </w:t>
      </w:r>
      <w:proofErr w:type="spellStart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>дуже</w:t>
      </w:r>
      <w:proofErr w:type="spellEnd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>різноманітними</w:t>
      </w:r>
      <w:proofErr w:type="spellEnd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за формою та </w:t>
      </w:r>
      <w:proofErr w:type="spellStart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>засобами</w:t>
      </w:r>
      <w:proofErr w:type="spellEnd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>розв’язання</w:t>
      </w:r>
      <w:proofErr w:type="spellEnd"/>
    </w:p>
    <w:p w14:paraId="446CA901" w14:textId="7A14C80A" w:rsidR="00DD14B3" w:rsidRPr="005F7F4C" w:rsidRDefault="005F7F4C" w:rsidP="005F7F4C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uk-UA" w:bidi="uk-UA"/>
        </w:rPr>
      </w:pPr>
      <w:r w:rsidRPr="005F7F4C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2.</w:t>
      </w:r>
      <w:r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="00295412"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Ефективним</w:t>
      </w:r>
      <w:proofErr w:type="spellEnd"/>
      <w:r w:rsidR="00295412"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методом </w:t>
      </w:r>
      <w:proofErr w:type="spellStart"/>
      <w:r w:rsidR="00295412"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розвитку</w:t>
      </w:r>
      <w:proofErr w:type="spellEnd"/>
      <w:r w:rsidR="00295412"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="00295412"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креативності</w:t>
      </w:r>
      <w:proofErr w:type="spellEnd"/>
      <w:r w:rsidR="00295412"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в </w:t>
      </w:r>
      <w:proofErr w:type="spellStart"/>
      <w:r w:rsidR="00295412"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групі</w:t>
      </w:r>
      <w:proofErr w:type="spellEnd"/>
      <w:r w:rsidR="00295412"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є метод «</w:t>
      </w:r>
      <w:proofErr w:type="spellStart"/>
      <w:r w:rsidR="00295412"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брейн</w:t>
      </w:r>
      <w:proofErr w:type="spellEnd"/>
      <w:r w:rsidR="00DD14B3" w:rsidRPr="005F7F4C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-</w:t>
      </w:r>
      <w:proofErr w:type="spellStart"/>
      <w:r w:rsidR="00295412"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стормінгу</w:t>
      </w:r>
      <w:proofErr w:type="spellEnd"/>
      <w:r w:rsidR="00295412"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» </w:t>
      </w:r>
      <w:proofErr w:type="spellStart"/>
      <w:r w:rsidR="00295412"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або</w:t>
      </w:r>
      <w:proofErr w:type="spellEnd"/>
      <w:r w:rsidR="00295412"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«</w:t>
      </w:r>
      <w:proofErr w:type="spellStart"/>
      <w:r w:rsidR="00295412"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мозкової</w:t>
      </w:r>
      <w:proofErr w:type="spellEnd"/>
      <w:r w:rsidR="00295412"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атаки» (методика </w:t>
      </w:r>
      <w:proofErr w:type="spellStart"/>
      <w:r w:rsidR="00295412"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стимуляції</w:t>
      </w:r>
      <w:proofErr w:type="spellEnd"/>
      <w:r w:rsidR="00295412"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="00295412"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творчої</w:t>
      </w:r>
      <w:proofErr w:type="spellEnd"/>
      <w:r w:rsidR="00295412"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="00295412"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активності</w:t>
      </w:r>
      <w:proofErr w:type="spellEnd"/>
      <w:r w:rsidR="00295412"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та </w:t>
      </w:r>
      <w:proofErr w:type="spellStart"/>
      <w:r w:rsidR="00295412"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продуктивності</w:t>
      </w:r>
      <w:proofErr w:type="spellEnd"/>
      <w:r w:rsidR="00295412"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). </w:t>
      </w:r>
      <w:r w:rsidR="00DD14B3" w:rsidRPr="005F7F4C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П</w:t>
      </w:r>
      <w:proofErr w:type="spellStart"/>
      <w:r w:rsidR="00295412"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роцес</w:t>
      </w:r>
      <w:proofErr w:type="spellEnd"/>
      <w:r w:rsidR="00295412"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="00295412"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генерації</w:t>
      </w:r>
      <w:proofErr w:type="spellEnd"/>
      <w:r w:rsidR="00295412"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="00295412"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ідей</w:t>
      </w:r>
      <w:proofErr w:type="spellEnd"/>
      <w:r w:rsidR="00295412"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="00295412"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має</w:t>
      </w:r>
      <w:proofErr w:type="spellEnd"/>
      <w:r w:rsidR="00295412"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="00295412"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сприяти</w:t>
      </w:r>
      <w:proofErr w:type="spellEnd"/>
      <w:r w:rsidR="00295412"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«</w:t>
      </w:r>
      <w:proofErr w:type="spellStart"/>
      <w:r w:rsidR="00295412"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визволенню</w:t>
      </w:r>
      <w:proofErr w:type="spellEnd"/>
      <w:r w:rsidR="00295412"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="00295412"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несвідомого</w:t>
      </w:r>
      <w:proofErr w:type="spellEnd"/>
      <w:r w:rsidR="00295412"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». Для </w:t>
      </w:r>
      <w:proofErr w:type="spellStart"/>
      <w:r w:rsidR="00295412"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цього</w:t>
      </w:r>
      <w:proofErr w:type="spellEnd"/>
      <w:r w:rsidR="00295412"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="00295412"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створюється</w:t>
      </w:r>
      <w:proofErr w:type="spellEnd"/>
      <w:r w:rsidR="00295412"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="00295412"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група</w:t>
      </w:r>
      <w:proofErr w:type="spellEnd"/>
      <w:r w:rsidR="00295412"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«</w:t>
      </w:r>
      <w:proofErr w:type="spellStart"/>
      <w:r w:rsidR="00295412"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генераторів</w:t>
      </w:r>
      <w:proofErr w:type="spellEnd"/>
      <w:r w:rsidR="00295412"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="00295412"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ідей</w:t>
      </w:r>
      <w:proofErr w:type="spellEnd"/>
      <w:r w:rsidR="00295412"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», яка </w:t>
      </w:r>
      <w:proofErr w:type="spellStart"/>
      <w:r w:rsidR="00295412"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упродовж</w:t>
      </w:r>
      <w:proofErr w:type="spellEnd"/>
      <w:r w:rsidR="00295412"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20 – 30 </w:t>
      </w:r>
      <w:proofErr w:type="spellStart"/>
      <w:r w:rsidR="00295412"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хвилин</w:t>
      </w:r>
      <w:proofErr w:type="spellEnd"/>
      <w:r w:rsidR="00295412"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на </w:t>
      </w:r>
      <w:proofErr w:type="spellStart"/>
      <w:r w:rsidR="00295412"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суто</w:t>
      </w:r>
      <w:proofErr w:type="spellEnd"/>
      <w:r w:rsidR="00295412"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="00295412"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демократичних</w:t>
      </w:r>
      <w:proofErr w:type="spellEnd"/>
      <w:r w:rsidR="00295412"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засадах </w:t>
      </w:r>
      <w:proofErr w:type="spellStart"/>
      <w:r w:rsidR="00295412"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висуває</w:t>
      </w:r>
      <w:proofErr w:type="spellEnd"/>
      <w:r w:rsidR="00295412"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="00295412"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максимальну</w:t>
      </w:r>
      <w:proofErr w:type="spellEnd"/>
      <w:r w:rsidR="00295412"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="00295412"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кількість</w:t>
      </w:r>
      <w:proofErr w:type="spellEnd"/>
      <w:r w:rsidR="00295412"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="00295412"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ідей</w:t>
      </w:r>
      <w:proofErr w:type="spellEnd"/>
      <w:r w:rsidR="00295412"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. </w:t>
      </w:r>
      <w:proofErr w:type="spellStart"/>
      <w:r w:rsidR="00295412"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Критикувати</w:t>
      </w:r>
      <w:proofErr w:type="spellEnd"/>
      <w:r w:rsidR="00295412"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="00295412"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їх</w:t>
      </w:r>
      <w:proofErr w:type="spellEnd"/>
      <w:r w:rsidR="00295412"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заборонено. </w:t>
      </w:r>
      <w:proofErr w:type="spellStart"/>
      <w:r w:rsidR="00295412"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Слід</w:t>
      </w:r>
      <w:proofErr w:type="spellEnd"/>
      <w:r w:rsidR="00295412"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="00295412"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висловлювати</w:t>
      </w:r>
      <w:proofErr w:type="spellEnd"/>
      <w:r w:rsidR="00295412"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будь-</w:t>
      </w:r>
      <w:proofErr w:type="spellStart"/>
      <w:r w:rsidR="00295412"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які</w:t>
      </w:r>
      <w:proofErr w:type="spellEnd"/>
      <w:r w:rsidR="00295412"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="00295412"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ідеї</w:t>
      </w:r>
      <w:proofErr w:type="spellEnd"/>
      <w:r w:rsidR="00295412"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, в</w:t>
      </w:r>
      <w:r w:rsidR="00DD14B3" w:rsidRPr="005F7F4C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DD14B3"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тому </w:t>
      </w:r>
      <w:proofErr w:type="spellStart"/>
      <w:r w:rsidR="00DD14B3"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числі</w:t>
      </w:r>
      <w:proofErr w:type="spellEnd"/>
      <w:r w:rsidR="00DD14B3"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, абсолютно </w:t>
      </w:r>
      <w:proofErr w:type="spellStart"/>
      <w:r w:rsidR="00DD14B3"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нереальні</w:t>
      </w:r>
      <w:proofErr w:type="spellEnd"/>
      <w:r w:rsidR="00DD14B3"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. </w:t>
      </w:r>
      <w:proofErr w:type="spellStart"/>
      <w:r w:rsidR="00DD14B3"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Ідеї</w:t>
      </w:r>
      <w:proofErr w:type="spellEnd"/>
      <w:r w:rsidR="00DD14B3"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одних </w:t>
      </w:r>
      <w:proofErr w:type="spellStart"/>
      <w:r w:rsidR="00DD14B3"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учасників</w:t>
      </w:r>
      <w:proofErr w:type="spellEnd"/>
      <w:r w:rsidR="00DD14B3"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, </w:t>
      </w:r>
      <w:proofErr w:type="spellStart"/>
      <w:r w:rsidR="00DD14B3"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підхоплюють</w:t>
      </w:r>
      <w:proofErr w:type="spellEnd"/>
      <w:r w:rsidR="00DD14B3"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і </w:t>
      </w:r>
      <w:proofErr w:type="spellStart"/>
      <w:r w:rsidR="00DD14B3"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розвивають</w:t>
      </w:r>
      <w:proofErr w:type="spellEnd"/>
      <w:r w:rsidR="00DD14B3"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="00DD14B3"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інш</w:t>
      </w:r>
      <w:proofErr w:type="spellEnd"/>
      <w:r w:rsidR="00DD14B3" w:rsidRPr="005F7F4C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і. </w:t>
      </w:r>
    </w:p>
    <w:p w14:paraId="65E4153C" w14:textId="77777777" w:rsidR="00DD14B3" w:rsidRDefault="00DD14B3" w:rsidP="00CB17BD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 w:bidi="uk-UA"/>
        </w:rPr>
      </w:pPr>
      <w:proofErr w:type="spellStart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>Існує</w:t>
      </w:r>
      <w:proofErr w:type="spellEnd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>декілька</w:t>
      </w:r>
      <w:proofErr w:type="spellEnd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>різновидів</w:t>
      </w:r>
      <w:proofErr w:type="spellEnd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«</w:t>
      </w:r>
      <w:proofErr w:type="spellStart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>мозкової</w:t>
      </w:r>
      <w:proofErr w:type="spellEnd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атаки»: </w:t>
      </w:r>
      <w:proofErr w:type="spellStart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>діалогова</w:t>
      </w:r>
      <w:proofErr w:type="spellEnd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, </w:t>
      </w:r>
      <w:proofErr w:type="spellStart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>масова</w:t>
      </w:r>
      <w:proofErr w:type="spellEnd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, </w:t>
      </w:r>
      <w:proofErr w:type="spellStart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>зворотна</w:t>
      </w:r>
      <w:proofErr w:type="spellEnd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(</w:t>
      </w:r>
      <w:proofErr w:type="spellStart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>реверсивна</w:t>
      </w:r>
      <w:proofErr w:type="spellEnd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) </w:t>
      </w:r>
      <w:proofErr w:type="spellStart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>тощо</w:t>
      </w:r>
      <w:proofErr w:type="spellEnd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. Так, </w:t>
      </w:r>
      <w:proofErr w:type="spellStart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>остання</w:t>
      </w:r>
      <w:proofErr w:type="spellEnd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, на </w:t>
      </w:r>
      <w:proofErr w:type="spellStart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>відміну</w:t>
      </w:r>
      <w:proofErr w:type="spellEnd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>від</w:t>
      </w:r>
      <w:proofErr w:type="spellEnd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«</w:t>
      </w:r>
      <w:proofErr w:type="spellStart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>класичного</w:t>
      </w:r>
      <w:proofErr w:type="spellEnd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» </w:t>
      </w:r>
      <w:proofErr w:type="spellStart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>варіанту</w:t>
      </w:r>
      <w:proofErr w:type="spellEnd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, </w:t>
      </w:r>
      <w:proofErr w:type="spellStart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>передбачає</w:t>
      </w:r>
      <w:proofErr w:type="spellEnd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>якомога</w:t>
      </w:r>
      <w:proofErr w:type="spellEnd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>більшу</w:t>
      </w:r>
      <w:proofErr w:type="spellEnd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>критичність</w:t>
      </w:r>
      <w:proofErr w:type="spellEnd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>вже</w:t>
      </w:r>
      <w:proofErr w:type="spellEnd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у </w:t>
      </w:r>
      <w:proofErr w:type="spellStart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>процесі</w:t>
      </w:r>
      <w:proofErr w:type="spellEnd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>обговорення</w:t>
      </w:r>
      <w:proofErr w:type="spellEnd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>проблеми</w:t>
      </w:r>
      <w:proofErr w:type="spellEnd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; </w:t>
      </w:r>
      <w:proofErr w:type="spellStart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>подібні</w:t>
      </w:r>
      <w:proofErr w:type="spellEnd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>оцінки</w:t>
      </w:r>
      <w:proofErr w:type="spellEnd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>стосуються</w:t>
      </w:r>
      <w:proofErr w:type="spellEnd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>всіх</w:t>
      </w:r>
      <w:proofErr w:type="spellEnd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>недоліків</w:t>
      </w:r>
      <w:proofErr w:type="spellEnd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>певного</w:t>
      </w:r>
      <w:proofErr w:type="spellEnd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пристрою </w:t>
      </w:r>
      <w:proofErr w:type="spellStart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>або</w:t>
      </w:r>
      <w:proofErr w:type="spellEnd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>процесу</w:t>
      </w:r>
      <w:proofErr w:type="spellEnd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>тощо</w:t>
      </w:r>
      <w:proofErr w:type="spellEnd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. </w:t>
      </w:r>
    </w:p>
    <w:p w14:paraId="787C90BB" w14:textId="66730718" w:rsidR="00DD14B3" w:rsidRDefault="00DD14B3" w:rsidP="00CB17BD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 w:bidi="uk-UA"/>
        </w:rPr>
      </w:pPr>
      <w:proofErr w:type="spellStart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lastRenderedPageBreak/>
        <w:t>Успіх</w:t>
      </w:r>
      <w:proofErr w:type="spellEnd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«штурму» </w:t>
      </w:r>
      <w:proofErr w:type="spellStart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>багато</w:t>
      </w:r>
      <w:proofErr w:type="spellEnd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в </w:t>
      </w:r>
      <w:proofErr w:type="spellStart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>чому</w:t>
      </w:r>
      <w:proofErr w:type="spellEnd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>залежить</w:t>
      </w:r>
      <w:proofErr w:type="spellEnd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>від</w:t>
      </w:r>
      <w:proofErr w:type="spellEnd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>керівника</w:t>
      </w:r>
      <w:proofErr w:type="spellEnd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>дискусії</w:t>
      </w:r>
      <w:proofErr w:type="spellEnd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, </w:t>
      </w:r>
      <w:proofErr w:type="spellStart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>який</w:t>
      </w:r>
      <w:proofErr w:type="spellEnd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>має</w:t>
      </w:r>
      <w:proofErr w:type="spellEnd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>вчасно</w:t>
      </w:r>
      <w:proofErr w:type="spellEnd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>ставити</w:t>
      </w:r>
      <w:proofErr w:type="spellEnd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>стимулюючи</w:t>
      </w:r>
      <w:proofErr w:type="spellEnd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>питання</w:t>
      </w:r>
      <w:proofErr w:type="spellEnd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, </w:t>
      </w:r>
      <w:proofErr w:type="spellStart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>здійснювати</w:t>
      </w:r>
      <w:proofErr w:type="spellEnd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>підказки</w:t>
      </w:r>
      <w:proofErr w:type="spellEnd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, </w:t>
      </w:r>
      <w:proofErr w:type="spellStart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>використовувати</w:t>
      </w:r>
      <w:proofErr w:type="spellEnd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>жарти</w:t>
      </w:r>
      <w:proofErr w:type="spellEnd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, </w:t>
      </w:r>
      <w:proofErr w:type="spellStart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>репліки</w:t>
      </w:r>
      <w:proofErr w:type="spellEnd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. </w:t>
      </w:r>
    </w:p>
    <w:p w14:paraId="34C8E78B" w14:textId="3FFF3606" w:rsidR="00DD14B3" w:rsidRPr="00DD14B3" w:rsidRDefault="005F7F4C" w:rsidP="005F7F4C">
      <w:pPr>
        <w:pStyle w:val="a5"/>
        <w:spacing w:after="0"/>
        <w:ind w:left="851"/>
        <w:jc w:val="both"/>
        <w:rPr>
          <w:rFonts w:ascii="Times New Roman" w:hAnsi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3.</w:t>
      </w:r>
      <w:r w:rsidR="00DD14B3"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Метод </w:t>
      </w:r>
      <w:proofErr w:type="spellStart"/>
      <w:r w:rsidR="00DD14B3"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>розвиваючих</w:t>
      </w:r>
      <w:proofErr w:type="spellEnd"/>
      <w:r w:rsidR="00DD14B3"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="00DD14B3"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>ігор</w:t>
      </w:r>
      <w:proofErr w:type="spellEnd"/>
      <w:r w:rsidR="00DD14B3" w:rsidRPr="00DD14B3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.</w:t>
      </w:r>
    </w:p>
    <w:p w14:paraId="0AFC9559" w14:textId="77777777" w:rsidR="00DD14B3" w:rsidRDefault="00DD14B3" w:rsidP="00DD14B3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 w:bidi="uk-UA"/>
        </w:rPr>
      </w:pPr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>Розвиток</w:t>
      </w:r>
      <w:proofErr w:type="spellEnd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>креативності</w:t>
      </w:r>
      <w:proofErr w:type="spellEnd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>забезпечує</w:t>
      </w:r>
      <w:proofErr w:type="spellEnd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>також</w:t>
      </w:r>
      <w:proofErr w:type="spellEnd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метод </w:t>
      </w:r>
      <w:proofErr w:type="spellStart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>розвиваючих</w:t>
      </w:r>
      <w:proofErr w:type="spellEnd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>ігор</w:t>
      </w:r>
      <w:proofErr w:type="spellEnd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, </w:t>
      </w:r>
      <w:proofErr w:type="spellStart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>який</w:t>
      </w:r>
      <w:proofErr w:type="spellEnd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>моделює</w:t>
      </w:r>
      <w:proofErr w:type="spellEnd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>творчий</w:t>
      </w:r>
      <w:proofErr w:type="spellEnd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>процес</w:t>
      </w:r>
      <w:proofErr w:type="spellEnd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, </w:t>
      </w:r>
      <w:proofErr w:type="spellStart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>створює</w:t>
      </w:r>
      <w:proofErr w:type="spellEnd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>мікроклімат</w:t>
      </w:r>
      <w:proofErr w:type="spellEnd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, </w:t>
      </w:r>
      <w:proofErr w:type="spellStart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>сприятливий</w:t>
      </w:r>
      <w:proofErr w:type="spellEnd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для </w:t>
      </w:r>
      <w:proofErr w:type="spellStart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>розвитку</w:t>
      </w:r>
      <w:proofErr w:type="spellEnd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>креативності</w:t>
      </w:r>
      <w:proofErr w:type="spellEnd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. </w:t>
      </w:r>
    </w:p>
    <w:p w14:paraId="2AAD251C" w14:textId="77777777" w:rsidR="00DD14B3" w:rsidRDefault="00DD14B3" w:rsidP="00DD14B3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 w:bidi="uk-UA"/>
        </w:rPr>
      </w:pPr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Для </w:t>
      </w:r>
      <w:proofErr w:type="spellStart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>проведення</w:t>
      </w:r>
      <w:proofErr w:type="spellEnd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>гри</w:t>
      </w:r>
      <w:proofErr w:type="spellEnd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>потрібно</w:t>
      </w:r>
      <w:proofErr w:type="spellEnd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, </w:t>
      </w:r>
      <w:proofErr w:type="spellStart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>насамперед</w:t>
      </w:r>
      <w:proofErr w:type="spellEnd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, </w:t>
      </w:r>
      <w:proofErr w:type="spellStart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>скласти</w:t>
      </w:r>
      <w:proofErr w:type="spellEnd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>програму</w:t>
      </w:r>
      <w:proofErr w:type="spellEnd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, яка </w:t>
      </w:r>
      <w:proofErr w:type="spellStart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>містить</w:t>
      </w:r>
      <w:proofErr w:type="spellEnd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>опис</w:t>
      </w:r>
      <w:proofErr w:type="spellEnd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>її</w:t>
      </w:r>
      <w:proofErr w:type="spellEnd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>етапів</w:t>
      </w:r>
      <w:proofErr w:type="spellEnd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, </w:t>
      </w:r>
      <w:proofErr w:type="spellStart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>інструкції</w:t>
      </w:r>
      <w:proofErr w:type="spellEnd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для </w:t>
      </w:r>
      <w:proofErr w:type="spellStart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>всіх</w:t>
      </w:r>
      <w:proofErr w:type="spellEnd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>учасників</w:t>
      </w:r>
      <w:proofErr w:type="spellEnd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; </w:t>
      </w:r>
      <w:proofErr w:type="spellStart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>передбачає</w:t>
      </w:r>
      <w:proofErr w:type="spellEnd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>визначення</w:t>
      </w:r>
      <w:proofErr w:type="spellEnd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>цілей</w:t>
      </w:r>
      <w:proofErr w:type="spellEnd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>гри</w:t>
      </w:r>
      <w:proofErr w:type="spellEnd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; </w:t>
      </w:r>
      <w:proofErr w:type="spellStart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>опис</w:t>
      </w:r>
      <w:proofErr w:type="spellEnd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>вихідних</w:t>
      </w:r>
      <w:proofErr w:type="spellEnd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>даних</w:t>
      </w:r>
      <w:proofErr w:type="spellEnd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; </w:t>
      </w:r>
      <w:proofErr w:type="spellStart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>розподіл</w:t>
      </w:r>
      <w:proofErr w:type="spellEnd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>функцій</w:t>
      </w:r>
      <w:proofErr w:type="spellEnd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>учасників</w:t>
      </w:r>
      <w:proofErr w:type="spellEnd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; </w:t>
      </w:r>
      <w:proofErr w:type="spellStart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>визначення</w:t>
      </w:r>
      <w:proofErr w:type="spellEnd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>оцінок</w:t>
      </w:r>
      <w:proofErr w:type="spellEnd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>їхніх</w:t>
      </w:r>
      <w:proofErr w:type="spellEnd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>дій</w:t>
      </w:r>
      <w:proofErr w:type="spellEnd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(</w:t>
      </w:r>
      <w:proofErr w:type="spellStart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>правильних</w:t>
      </w:r>
      <w:proofErr w:type="spellEnd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і </w:t>
      </w:r>
      <w:proofErr w:type="spellStart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>помилкових</w:t>
      </w:r>
      <w:proofErr w:type="spellEnd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) </w:t>
      </w:r>
      <w:proofErr w:type="spellStart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>тощо</w:t>
      </w:r>
      <w:proofErr w:type="spellEnd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. </w:t>
      </w:r>
    </w:p>
    <w:p w14:paraId="119645FC" w14:textId="6618A689" w:rsidR="005F7F4C" w:rsidRPr="005F7F4C" w:rsidRDefault="005F7F4C" w:rsidP="005F7F4C">
      <w:pPr>
        <w:spacing w:after="0"/>
        <w:ind w:left="709"/>
        <w:jc w:val="both"/>
        <w:rPr>
          <w:rFonts w:ascii="Times New Roman" w:hAnsi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4.</w:t>
      </w:r>
      <w:r w:rsidR="00DD14B3"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Метод </w:t>
      </w:r>
      <w:proofErr w:type="spellStart"/>
      <w:r w:rsidR="00DD14B3"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формуючого</w:t>
      </w:r>
      <w:proofErr w:type="spellEnd"/>
      <w:r w:rsidR="00DD14B3"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="00DD14B3"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експерименту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.</w:t>
      </w:r>
    </w:p>
    <w:p w14:paraId="375353BF" w14:textId="5547099A" w:rsidR="005F7F4C" w:rsidRDefault="00DD14B3" w:rsidP="005F7F4C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 w:bidi="uk-UA"/>
        </w:rPr>
      </w:pP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Щоб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креативність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стала 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стійкою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, 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глибинною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властивістю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особистості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, 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ще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в 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ранньому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віці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потрібно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застосовувати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метод 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формуючого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експерименту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в 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умовах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спеціально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організованого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мікросередовища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. 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Головні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його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параметри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це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: 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низький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ступінь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регламентації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поведінки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, предметно-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інформаційне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збагачення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, 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наявність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зразків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креативної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поведінки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. </w:t>
      </w:r>
    </w:p>
    <w:p w14:paraId="136D76DC" w14:textId="77777777" w:rsidR="005F7F4C" w:rsidRDefault="005F7F4C" w:rsidP="005F7F4C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5.</w:t>
      </w:r>
      <w:r w:rsidR="00DD14B3"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="00DD14B3"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Методи</w:t>
      </w:r>
      <w:proofErr w:type="spellEnd"/>
      <w:r w:rsidR="00DD14B3"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="00DD14B3"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самопізнання</w:t>
      </w:r>
      <w:proofErr w:type="spellEnd"/>
      <w:r w:rsidR="00DD14B3"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="00DD14B3"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власних</w:t>
      </w:r>
      <w:proofErr w:type="spellEnd"/>
      <w:r w:rsidR="00DD14B3"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="00DD14B3"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особистісних</w:t>
      </w:r>
      <w:proofErr w:type="spellEnd"/>
      <w:r w:rsidR="00DD14B3"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="00DD14B3"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якостей</w:t>
      </w:r>
      <w:proofErr w:type="spellEnd"/>
      <w:r w:rsidR="00DD14B3"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за </w:t>
      </w:r>
      <w:proofErr w:type="spellStart"/>
      <w:r w:rsidR="00DD14B3"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допомогою</w:t>
      </w:r>
      <w:proofErr w:type="spellEnd"/>
      <w:r w:rsidR="00DD14B3"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="00DD14B3"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самоспостереження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.</w:t>
      </w:r>
    </w:p>
    <w:p w14:paraId="5C222B5D" w14:textId="77777777" w:rsidR="005F7F4C" w:rsidRDefault="00DD14B3" w:rsidP="005F7F4C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 w:bidi="uk-UA"/>
        </w:rPr>
      </w:pPr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Методи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застосовують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для 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формування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психологічної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характеристики 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власних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особистісних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якостей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, 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від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яких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залежить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успішність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творчої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поведінки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й 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діяльності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та 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які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доцільно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вивчати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для 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подальшого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самовиховання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. 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Самоспостереження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проходить у 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формі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виявлення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, 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фіксації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(у 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щоденнику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) й 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аналізу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фактів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власної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поведінки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та 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діяльності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, 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зумовлених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відповідними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якостями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особистості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. </w:t>
      </w:r>
    </w:p>
    <w:p w14:paraId="04B318C6" w14:textId="77777777" w:rsidR="005F7F4C" w:rsidRDefault="005F7F4C" w:rsidP="005F7F4C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 w:bidi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6. </w:t>
      </w:r>
      <w:r w:rsidR="00DD14B3"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Метод </w:t>
      </w:r>
      <w:proofErr w:type="spellStart"/>
      <w:r w:rsidR="00DD14B3"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самовиховання</w:t>
      </w:r>
      <w:proofErr w:type="spellEnd"/>
      <w:r w:rsidR="00DD14B3"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="00DD14B3"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особистості</w:t>
      </w:r>
      <w:proofErr w:type="spellEnd"/>
      <w:r w:rsidR="00DD14B3"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="00DD14B3"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ґрунтується</w:t>
      </w:r>
      <w:proofErr w:type="spellEnd"/>
      <w:r w:rsidR="00DD14B3"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на </w:t>
      </w:r>
      <w:proofErr w:type="spellStart"/>
      <w:r w:rsidR="00DD14B3"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самовихованні</w:t>
      </w:r>
      <w:proofErr w:type="spellEnd"/>
      <w:r w:rsidR="00DD14B3"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— </w:t>
      </w:r>
      <w:proofErr w:type="spellStart"/>
      <w:r w:rsidR="00DD14B3"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діяльності</w:t>
      </w:r>
      <w:proofErr w:type="spellEnd"/>
      <w:r w:rsidR="00DD14B3"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="00DD14B3"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людини</w:t>
      </w:r>
      <w:proofErr w:type="spellEnd"/>
      <w:r w:rsidR="00DD14B3"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з </w:t>
      </w:r>
      <w:proofErr w:type="spellStart"/>
      <w:r w:rsidR="00DD14B3"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перетворення</w:t>
      </w:r>
      <w:proofErr w:type="spellEnd"/>
      <w:r w:rsidR="00DD14B3"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="00DD14B3"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власної</w:t>
      </w:r>
      <w:proofErr w:type="spellEnd"/>
      <w:r w:rsidR="00DD14B3"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="00DD14B3"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особистості</w:t>
      </w:r>
      <w:proofErr w:type="spellEnd"/>
      <w:r w:rsidR="00DD14B3"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в </w:t>
      </w:r>
      <w:proofErr w:type="spellStart"/>
      <w:r w:rsidR="00DD14B3"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бажаному</w:t>
      </w:r>
      <w:proofErr w:type="spellEnd"/>
      <w:r w:rsidR="00DD14B3"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="00DD14B3"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напрямі</w:t>
      </w:r>
      <w:proofErr w:type="spellEnd"/>
      <w:r w:rsidR="00DD14B3"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для </w:t>
      </w:r>
      <w:proofErr w:type="spellStart"/>
      <w:r w:rsidR="00DD14B3"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її</w:t>
      </w:r>
      <w:proofErr w:type="spellEnd"/>
      <w:r w:rsidR="00DD14B3"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="00DD14B3"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самовдосконалення</w:t>
      </w:r>
      <w:proofErr w:type="spellEnd"/>
      <w:r w:rsidR="00DD14B3"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. </w:t>
      </w:r>
    </w:p>
    <w:p w14:paraId="0C33BD00" w14:textId="77777777" w:rsidR="005F7F4C" w:rsidRDefault="00DD14B3" w:rsidP="005F7F4C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 w:bidi="uk-UA"/>
        </w:rPr>
      </w:pP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Виокремлюють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такі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важливі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засоби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й 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етапи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самовиховання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: </w:t>
      </w:r>
    </w:p>
    <w:p w14:paraId="1D762EF9" w14:textId="77777777" w:rsidR="005F7F4C" w:rsidRDefault="00DD14B3" w:rsidP="005F7F4C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 w:bidi="uk-UA"/>
        </w:rPr>
      </w:pPr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1) 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самоінформування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про 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позитивні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та 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негативні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, 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бажані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та 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небажані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властивості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своєї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особистості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в 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процесі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самоспостереження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, 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тестування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, 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оцінювання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особистості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оточенням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і самою 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людиною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, 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вивчення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літератури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та 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біографій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видатних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особистостей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, 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спостереження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за 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творчими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людьми 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тощо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. 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Унаслідок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самоінформування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людина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формує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ідеал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самовдосконалення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у 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вигляді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певних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бажаних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якостей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творчої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особистості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; </w:t>
      </w:r>
    </w:p>
    <w:p w14:paraId="218A1E14" w14:textId="77777777" w:rsidR="005F7F4C" w:rsidRDefault="00DD14B3" w:rsidP="005F7F4C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 w:bidi="uk-UA"/>
        </w:rPr>
      </w:pPr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2) на 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основі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створеного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ідеалу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особистість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складає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програму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самовиховання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, 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усвідомлюючи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можливості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досягнення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якостей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ідеалу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, 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визначення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послідовності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дій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із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їх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утілення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в 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певних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вчинках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і 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діях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, 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визначення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терміну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реалізації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етапів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процесу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самовиховання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; </w:t>
      </w:r>
    </w:p>
    <w:p w14:paraId="758FAF4B" w14:textId="77777777" w:rsidR="005F7F4C" w:rsidRDefault="00DD14B3" w:rsidP="005F7F4C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 w:bidi="uk-UA"/>
        </w:rPr>
      </w:pPr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lastRenderedPageBreak/>
        <w:t xml:space="preserve">3) 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людина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бере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самозобов’язання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щодо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формування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в 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собі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бажаної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риси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чи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їх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сукупності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на 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основі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самопереконання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за 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допомогою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власних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інтелектуальних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можливостей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; </w:t>
      </w:r>
    </w:p>
    <w:p w14:paraId="7E45A5CC" w14:textId="77777777" w:rsidR="005F7F4C" w:rsidRDefault="00DD14B3" w:rsidP="005F7F4C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 w:bidi="uk-UA"/>
        </w:rPr>
      </w:pPr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4) у 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ході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виконання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програми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самовиховання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обов’язково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має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бути самоконтроль — 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довільний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і 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мимовільний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, 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навмисний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і 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ненавмисний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; </w:t>
      </w:r>
    </w:p>
    <w:p w14:paraId="42D1DE31" w14:textId="2444CBA8" w:rsidR="00295412" w:rsidRPr="005F7F4C" w:rsidRDefault="00DD14B3" w:rsidP="005F7F4C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 w:bidi="uk-UA"/>
        </w:rPr>
      </w:pPr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5) для 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самовиховання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важливий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самозвіт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— 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поточний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і 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відстрочений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, 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усний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і 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письмовий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(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наприклад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, у 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вигляді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щоденника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), 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монологічний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і 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діалогічний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. За 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його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допомогою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формується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самооцінка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результативності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процесу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самовиховання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на 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всіх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його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етапах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(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проміжних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і 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кінцевому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), 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людина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корегує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свою 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поведінку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, 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діяльність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і </w:t>
      </w:r>
      <w:proofErr w:type="spellStart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вчинки</w:t>
      </w:r>
      <w:proofErr w:type="spellEnd"/>
      <w:r w:rsidRPr="005F7F4C">
        <w:rPr>
          <w:rFonts w:ascii="Times New Roman" w:hAnsi="Times New Roman"/>
          <w:color w:val="000000"/>
          <w:sz w:val="28"/>
          <w:szCs w:val="28"/>
          <w:lang w:eastAsia="uk-UA" w:bidi="uk-UA"/>
        </w:rPr>
        <w:t>;</w:t>
      </w:r>
    </w:p>
    <w:p w14:paraId="1C5A82EA" w14:textId="77777777" w:rsidR="005F7F4C" w:rsidRDefault="00DD14B3" w:rsidP="00CB17BD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 w:bidi="uk-UA"/>
        </w:rPr>
      </w:pPr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6) для </w:t>
      </w:r>
      <w:proofErr w:type="spellStart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>стимуляції</w:t>
      </w:r>
      <w:proofErr w:type="spellEnd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>самовиховання</w:t>
      </w:r>
      <w:proofErr w:type="spellEnd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>використовують</w:t>
      </w:r>
      <w:proofErr w:type="spellEnd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>самопереконання</w:t>
      </w:r>
      <w:proofErr w:type="spellEnd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та </w:t>
      </w:r>
      <w:proofErr w:type="spellStart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>самонаказ</w:t>
      </w:r>
      <w:proofErr w:type="spellEnd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— </w:t>
      </w:r>
      <w:proofErr w:type="spellStart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>свідомий</w:t>
      </w:r>
      <w:proofErr w:type="spellEnd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і </w:t>
      </w:r>
      <w:proofErr w:type="spellStart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>несвідомий</w:t>
      </w:r>
      <w:proofErr w:type="spellEnd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; </w:t>
      </w:r>
    </w:p>
    <w:p w14:paraId="24EC549C" w14:textId="77777777" w:rsidR="005F7F4C" w:rsidRDefault="00DD14B3" w:rsidP="00CB17BD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 w:bidi="uk-UA"/>
        </w:rPr>
      </w:pPr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7) у </w:t>
      </w:r>
      <w:proofErr w:type="spellStart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>процесі</w:t>
      </w:r>
      <w:proofErr w:type="spellEnd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>самовиховання</w:t>
      </w:r>
      <w:proofErr w:type="spellEnd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в </w:t>
      </w:r>
      <w:proofErr w:type="spellStart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>разі</w:t>
      </w:r>
      <w:proofErr w:type="spellEnd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потреби </w:t>
      </w:r>
      <w:proofErr w:type="spellStart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>доцільно</w:t>
      </w:r>
      <w:proofErr w:type="spellEnd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>застосовувати</w:t>
      </w:r>
      <w:proofErr w:type="spellEnd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>самозаохочення</w:t>
      </w:r>
      <w:proofErr w:type="spellEnd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>чи</w:t>
      </w:r>
      <w:proofErr w:type="spellEnd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>самопокарання</w:t>
      </w:r>
      <w:proofErr w:type="spellEnd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як </w:t>
      </w:r>
      <w:proofErr w:type="spellStart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>засоби</w:t>
      </w:r>
      <w:proofErr w:type="spellEnd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>стимулювання</w:t>
      </w:r>
      <w:proofErr w:type="spellEnd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>бажаних</w:t>
      </w:r>
      <w:proofErr w:type="spellEnd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>або</w:t>
      </w:r>
      <w:proofErr w:type="spellEnd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>гальмування</w:t>
      </w:r>
      <w:proofErr w:type="spellEnd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>небажаних</w:t>
      </w:r>
      <w:proofErr w:type="spellEnd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>тенденцій</w:t>
      </w:r>
      <w:proofErr w:type="spellEnd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>розвитку</w:t>
      </w:r>
      <w:proofErr w:type="spellEnd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>особистості</w:t>
      </w:r>
      <w:proofErr w:type="spellEnd"/>
      <w:r w:rsidRPr="00DD14B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. </w:t>
      </w:r>
    </w:p>
    <w:p w14:paraId="58600927" w14:textId="1976ACE8" w:rsidR="00DD14B3" w:rsidRPr="00DD14B3" w:rsidRDefault="00DD14B3" w:rsidP="00CB17BD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uk-UA" w:bidi="uk-UA"/>
        </w:rPr>
      </w:pPr>
    </w:p>
    <w:sectPr w:rsidR="00DD14B3" w:rsidRPr="00DD14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C4805"/>
    <w:multiLevelType w:val="hybridMultilevel"/>
    <w:tmpl w:val="5DCAA5A6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06F2EB9"/>
    <w:multiLevelType w:val="hybridMultilevel"/>
    <w:tmpl w:val="6BA28886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38504B"/>
    <w:multiLevelType w:val="hybridMultilevel"/>
    <w:tmpl w:val="84ECC81A"/>
    <w:lvl w:ilvl="0" w:tplc="B4FA8F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6E74094"/>
    <w:multiLevelType w:val="hybridMultilevel"/>
    <w:tmpl w:val="E5744A44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8DE36F6"/>
    <w:multiLevelType w:val="hybridMultilevel"/>
    <w:tmpl w:val="6512F80E"/>
    <w:lvl w:ilvl="0" w:tplc="0422000F">
      <w:start w:val="1"/>
      <w:numFmt w:val="decimal"/>
      <w:lvlText w:val="%1."/>
      <w:lvlJc w:val="left"/>
      <w:pPr>
        <w:ind w:left="1069" w:hanging="360"/>
      </w:p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5504DF"/>
    <w:multiLevelType w:val="hybridMultilevel"/>
    <w:tmpl w:val="30C8BB5E"/>
    <w:lvl w:ilvl="0" w:tplc="A3AECBBA">
      <w:start w:val="10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ED9210B"/>
    <w:multiLevelType w:val="hybridMultilevel"/>
    <w:tmpl w:val="27DC85CC"/>
    <w:lvl w:ilvl="0" w:tplc="A3AECBBA">
      <w:start w:val="10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5600281"/>
    <w:multiLevelType w:val="hybridMultilevel"/>
    <w:tmpl w:val="5F7227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4F7"/>
    <w:multiLevelType w:val="hybridMultilevel"/>
    <w:tmpl w:val="41FE2A6A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92D4BB8"/>
    <w:multiLevelType w:val="hybridMultilevel"/>
    <w:tmpl w:val="07EC6592"/>
    <w:lvl w:ilvl="0" w:tplc="016AAA8A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576E32"/>
    <w:multiLevelType w:val="hybridMultilevel"/>
    <w:tmpl w:val="820A35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C862BF"/>
    <w:multiLevelType w:val="hybridMultilevel"/>
    <w:tmpl w:val="6512F80E"/>
    <w:lvl w:ilvl="0" w:tplc="FFFFFFFF">
      <w:start w:val="1"/>
      <w:numFmt w:val="decimal"/>
      <w:lvlText w:val="%1.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8E25526"/>
    <w:multiLevelType w:val="hybridMultilevel"/>
    <w:tmpl w:val="4E14C4CA"/>
    <w:lvl w:ilvl="0" w:tplc="94D2D43A">
      <w:start w:val="1"/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5D235255"/>
    <w:multiLevelType w:val="hybridMultilevel"/>
    <w:tmpl w:val="B1E42FC8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658143571">
    <w:abstractNumId w:val="0"/>
  </w:num>
  <w:num w:numId="2" w16cid:durableId="530844801">
    <w:abstractNumId w:val="13"/>
  </w:num>
  <w:num w:numId="3" w16cid:durableId="2077582193">
    <w:abstractNumId w:val="10"/>
  </w:num>
  <w:num w:numId="4" w16cid:durableId="721250645">
    <w:abstractNumId w:val="7"/>
  </w:num>
  <w:num w:numId="5" w16cid:durableId="2072266692">
    <w:abstractNumId w:val="9"/>
  </w:num>
  <w:num w:numId="6" w16cid:durableId="19011775">
    <w:abstractNumId w:val="3"/>
  </w:num>
  <w:num w:numId="7" w16cid:durableId="1238054646">
    <w:abstractNumId w:val="12"/>
  </w:num>
  <w:num w:numId="8" w16cid:durableId="1423137858">
    <w:abstractNumId w:val="4"/>
  </w:num>
  <w:num w:numId="9" w16cid:durableId="2095860568">
    <w:abstractNumId w:val="8"/>
  </w:num>
  <w:num w:numId="10" w16cid:durableId="2112118461">
    <w:abstractNumId w:val="11"/>
  </w:num>
  <w:num w:numId="11" w16cid:durableId="884608392">
    <w:abstractNumId w:val="6"/>
  </w:num>
  <w:num w:numId="12" w16cid:durableId="802307293">
    <w:abstractNumId w:val="5"/>
  </w:num>
  <w:num w:numId="13" w16cid:durableId="390537833">
    <w:abstractNumId w:val="2"/>
  </w:num>
  <w:num w:numId="14" w16cid:durableId="636186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CCF"/>
    <w:rsid w:val="000111E7"/>
    <w:rsid w:val="0014696C"/>
    <w:rsid w:val="0018320A"/>
    <w:rsid w:val="001E2AF0"/>
    <w:rsid w:val="001F374E"/>
    <w:rsid w:val="0025057E"/>
    <w:rsid w:val="002626B9"/>
    <w:rsid w:val="00295412"/>
    <w:rsid w:val="002D55C3"/>
    <w:rsid w:val="00313501"/>
    <w:rsid w:val="00374993"/>
    <w:rsid w:val="003C5C43"/>
    <w:rsid w:val="004243FC"/>
    <w:rsid w:val="00463733"/>
    <w:rsid w:val="00463BCC"/>
    <w:rsid w:val="00567889"/>
    <w:rsid w:val="00576C05"/>
    <w:rsid w:val="005F7F4C"/>
    <w:rsid w:val="006241BA"/>
    <w:rsid w:val="006538D4"/>
    <w:rsid w:val="00690E56"/>
    <w:rsid w:val="007423BF"/>
    <w:rsid w:val="00880CBF"/>
    <w:rsid w:val="008F7A12"/>
    <w:rsid w:val="009316D3"/>
    <w:rsid w:val="009D59F5"/>
    <w:rsid w:val="009E0229"/>
    <w:rsid w:val="009F5F02"/>
    <w:rsid w:val="00A04167"/>
    <w:rsid w:val="00A80CE0"/>
    <w:rsid w:val="00A83876"/>
    <w:rsid w:val="00B94C26"/>
    <w:rsid w:val="00CB17BD"/>
    <w:rsid w:val="00CD40B2"/>
    <w:rsid w:val="00CE6E18"/>
    <w:rsid w:val="00D73E72"/>
    <w:rsid w:val="00DC12B1"/>
    <w:rsid w:val="00DD14B3"/>
    <w:rsid w:val="00ED7CCF"/>
    <w:rsid w:val="00F06F1D"/>
    <w:rsid w:val="00F462F9"/>
    <w:rsid w:val="00FC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2FF33"/>
  <w15:chartTrackingRefBased/>
  <w15:docId w15:val="{529FED79-01E0-48C4-AB52-48C01331B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23BF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23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7423BF"/>
    <w:rPr>
      <w:b/>
      <w:bCs/>
    </w:rPr>
  </w:style>
  <w:style w:type="paragraph" w:styleId="a5">
    <w:name w:val="List Paragraph"/>
    <w:basedOn w:val="a"/>
    <w:uiPriority w:val="34"/>
    <w:qFormat/>
    <w:rsid w:val="005678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56766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45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49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39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8</Pages>
  <Words>10939</Words>
  <Characters>6236</Characters>
  <Application>Microsoft Office Word</Application>
  <DocSecurity>0</DocSecurity>
  <Lines>51</Lines>
  <Paragraphs>34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Savchuk</dc:creator>
  <cp:keywords/>
  <dc:description/>
  <cp:lastModifiedBy>роман</cp:lastModifiedBy>
  <cp:revision>12</cp:revision>
  <dcterms:created xsi:type="dcterms:W3CDTF">2022-08-24T18:02:00Z</dcterms:created>
  <dcterms:modified xsi:type="dcterms:W3CDTF">2023-02-01T14:04:00Z</dcterms:modified>
</cp:coreProperties>
</file>