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8C4EBA" w:rsidRPr="004308BE" w:rsidRDefault="008C4EBA" w:rsidP="005921E5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ВІДОКРЕМЛЕНИЙ СТРУКТУРНИЙ ПІДРОЗДІЛ</w:t>
      </w:r>
    </w:p>
    <w:p w:rsidR="008C4EBA" w:rsidRPr="004308BE" w:rsidRDefault="008C4EBA" w:rsidP="005921E5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«ТЕХНІЧНИЙ ФАХОВИЙ КОЛЕДЖ </w:t>
      </w:r>
    </w:p>
    <w:p w:rsidR="008C4EBA" w:rsidRPr="004308BE" w:rsidRDefault="008C4EBA" w:rsidP="005921E5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ЛУЦЬКОГО НАЦІОНАЛЬНОГО ТЕХНІЧНОГО УНІВЕРСИТЕТУ»</w:t>
      </w:r>
    </w:p>
    <w:p w:rsidR="008C4EBA" w:rsidRPr="004308BE" w:rsidRDefault="008C4EBA" w:rsidP="005921E5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Циклова комісія словесних та суспільних дисциплін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4308BE">
        <w:rPr>
          <w:rFonts w:ascii="Times New Roman" w:hAnsi="Times New Roman"/>
          <w:caps/>
          <w:sz w:val="28"/>
          <w:szCs w:val="28"/>
        </w:rPr>
        <w:t>погоДжую                                                                 Затверджую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         Заступник директора  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ОПП спеціальності                                                        з навчальної роботи 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308BE">
        <w:rPr>
          <w:rFonts w:ascii="Times New Roman" w:hAnsi="Times New Roman"/>
          <w:sz w:val="28"/>
          <w:szCs w:val="28"/>
        </w:rPr>
        <w:t>_____________________</w:t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</w:rPr>
        <w:tab/>
      </w:r>
      <w:r w:rsidRPr="004308B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4308BE">
        <w:rPr>
          <w:rFonts w:ascii="Times New Roman" w:hAnsi="Times New Roman"/>
          <w:sz w:val="28"/>
          <w:szCs w:val="28"/>
        </w:rPr>
        <w:t xml:space="preserve"> Світлана БУСНЮК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«____» __      __ 2022 року                                            «____»         __ 2022 року</w:t>
      </w:r>
    </w:p>
    <w:p w:rsidR="008C4EBA" w:rsidRPr="004308BE" w:rsidRDefault="008C4EBA" w:rsidP="005921E5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308BE">
        <w:rPr>
          <w:rFonts w:ascii="Times New Roman" w:hAnsi="Times New Roman"/>
          <w:caps/>
          <w:sz w:val="28"/>
          <w:szCs w:val="28"/>
        </w:rPr>
        <w:t>Робоча програма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УКРАЇНСЬКА МОВА (ЗА ПРОФЕСІЙНИМ СПРЯМУВАННЯМ)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pStyle w:val="a3"/>
        <w:tabs>
          <w:tab w:val="left" w:pos="170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Розробник: Данилюк-Терещук Т. Я</w:t>
      </w:r>
      <w:r w:rsidRPr="004308BE">
        <w:rPr>
          <w:b w:val="0"/>
          <w:sz w:val="28"/>
          <w:szCs w:val="28"/>
        </w:rPr>
        <w:t>.</w:t>
      </w:r>
    </w:p>
    <w:p w:rsidR="008C4EBA" w:rsidRPr="004308BE" w:rsidRDefault="008C4EBA" w:rsidP="005921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08BE">
        <w:rPr>
          <w:rFonts w:ascii="Times New Roman" w:hAnsi="Times New Roman"/>
          <w:sz w:val="28"/>
          <w:szCs w:val="28"/>
        </w:rPr>
        <w:t xml:space="preserve">Галузь знань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 Управління та адміністрування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Спеціальність </w:t>
      </w:r>
      <w:r w:rsidRPr="004308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 Менеджмент</w:t>
      </w:r>
    </w:p>
    <w:p w:rsidR="008C4EBA" w:rsidRPr="004308BE" w:rsidRDefault="008C4EBA" w:rsidP="005921E5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  <w:shd w:val="clear" w:color="auto" w:fill="FFFFFF"/>
        </w:rPr>
        <w:t xml:space="preserve">Освітньо-професійна програма: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Менеджмент</w:t>
      </w:r>
    </w:p>
    <w:p w:rsidR="008C4EBA" w:rsidRPr="00975B84" w:rsidRDefault="008C4EBA" w:rsidP="005921E5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Статус н</w:t>
      </w:r>
      <w:r w:rsidR="00975B84">
        <w:rPr>
          <w:rFonts w:ascii="Times New Roman" w:hAnsi="Times New Roman"/>
          <w:sz w:val="28"/>
          <w:szCs w:val="28"/>
        </w:rPr>
        <w:t>авчальної дисципліни:</w:t>
      </w:r>
      <w:r w:rsidR="00631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B84">
        <w:rPr>
          <w:rFonts w:ascii="Times New Roman" w:hAnsi="Times New Roman"/>
          <w:sz w:val="28"/>
          <w:szCs w:val="28"/>
        </w:rPr>
        <w:t>обов</w:t>
      </w:r>
      <w:proofErr w:type="spellEnd"/>
      <w:r w:rsidR="00975B84" w:rsidRPr="00E64C48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975B84">
        <w:rPr>
          <w:rFonts w:ascii="Times New Roman" w:hAnsi="Times New Roman"/>
          <w:sz w:val="28"/>
          <w:szCs w:val="28"/>
        </w:rPr>
        <w:t>язкова</w:t>
      </w:r>
      <w:proofErr w:type="spellEnd"/>
    </w:p>
    <w:p w:rsidR="008C4EBA" w:rsidRPr="004308BE" w:rsidRDefault="008C4EBA" w:rsidP="005921E5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Мова навчання: українська</w:t>
      </w:r>
    </w:p>
    <w:p w:rsidR="008C4EBA" w:rsidRPr="004308BE" w:rsidRDefault="008C4EBA" w:rsidP="005921E5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E17E56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E17E56" w:rsidRDefault="008C4EBA" w:rsidP="005921E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2022</w:t>
      </w:r>
    </w:p>
    <w:p w:rsidR="008C4EBA" w:rsidRDefault="008C4E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C4EBA" w:rsidRDefault="008C4EBA" w:rsidP="005921E5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EBA" w:rsidRPr="004308BE" w:rsidRDefault="008C4EBA" w:rsidP="005921E5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Робоча програма навчальної дисципліни «Українська мова (за професійним спрямуванням)» для здобувачів </w:t>
      </w:r>
      <w:r w:rsidRPr="004308BE">
        <w:rPr>
          <w:rFonts w:ascii="Times New Roman" w:hAnsi="Times New Roman"/>
          <w:iCs/>
          <w:sz w:val="28"/>
          <w:szCs w:val="28"/>
        </w:rPr>
        <w:t xml:space="preserve">освітньо-професійного ступеня фаховий молодший бакалавр </w:t>
      </w:r>
      <w:r w:rsidRPr="004308BE">
        <w:rPr>
          <w:rFonts w:ascii="Times New Roman" w:hAnsi="Times New Roman"/>
          <w:sz w:val="28"/>
          <w:szCs w:val="28"/>
        </w:rPr>
        <w:t>ІІІ курсу денної форми навчання, складена на основі</w:t>
      </w:r>
      <w:r w:rsidRPr="004308BE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ОПП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en-US"/>
        </w:rPr>
        <w:t> </w:t>
      </w:r>
      <w:r w:rsidRPr="004308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Менеджмент</w:t>
      </w:r>
      <w:r w:rsidRPr="004308BE">
        <w:rPr>
          <w:rFonts w:ascii="Times New Roman" w:hAnsi="Times New Roman"/>
          <w:sz w:val="28"/>
          <w:szCs w:val="28"/>
        </w:rPr>
        <w:t>».</w:t>
      </w:r>
    </w:p>
    <w:p w:rsidR="008C4EBA" w:rsidRPr="004308BE" w:rsidRDefault="008C4EBA" w:rsidP="005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308B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 _________________ 20___р. – 11 </w:t>
      </w:r>
      <w:r w:rsidRPr="004308BE">
        <w:rPr>
          <w:rFonts w:ascii="Times New Roman" w:hAnsi="Times New Roman"/>
          <w:sz w:val="28"/>
          <w:szCs w:val="28"/>
        </w:rPr>
        <w:t>с.</w:t>
      </w:r>
    </w:p>
    <w:p w:rsidR="008C4EBA" w:rsidRPr="004308BE" w:rsidRDefault="008C4EBA" w:rsidP="00592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pStyle w:val="a3"/>
        <w:tabs>
          <w:tab w:val="left" w:pos="170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Розробник: Данилюк-Терещук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Т.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Я</w:t>
      </w:r>
      <w:r w:rsidRPr="004308BE">
        <w:rPr>
          <w:b w:val="0"/>
          <w:sz w:val="28"/>
          <w:szCs w:val="28"/>
        </w:rPr>
        <w:t>.</w:t>
      </w:r>
    </w:p>
    <w:p w:rsidR="008C4EBA" w:rsidRPr="004308BE" w:rsidRDefault="008C4EBA" w:rsidP="005921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Робоча програма обговорена та схвалена на засіданні циклової комісії словесних і суспільних дисциплін ТФК Луцького НТУ _________________________________________________________________</w:t>
      </w:r>
    </w:p>
    <w:p w:rsidR="008C4EBA" w:rsidRPr="004308BE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Протокол від _________20___ року № 1</w:t>
      </w:r>
    </w:p>
    <w:p w:rsidR="008C4EBA" w:rsidRPr="004308BE" w:rsidRDefault="008C4EBA" w:rsidP="005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Голова циклової комісії _____________ Ірина ЧИГРИНЮК </w:t>
      </w:r>
    </w:p>
    <w:p w:rsidR="008C4EBA" w:rsidRPr="004308BE" w:rsidRDefault="008C4EBA" w:rsidP="005921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:rsidR="008C4EBA" w:rsidRPr="004308BE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Протокол від </w:t>
      </w:r>
      <w:r w:rsidRPr="004308BE">
        <w:rPr>
          <w:rFonts w:ascii="Times New Roman" w:hAnsi="Times New Roman"/>
          <w:i/>
          <w:sz w:val="28"/>
          <w:szCs w:val="28"/>
        </w:rPr>
        <w:t>___</w:t>
      </w:r>
      <w:r w:rsidRPr="004308BE">
        <w:rPr>
          <w:rFonts w:ascii="Times New Roman" w:hAnsi="Times New Roman"/>
          <w:sz w:val="28"/>
          <w:szCs w:val="28"/>
        </w:rPr>
        <w:t xml:space="preserve"> </w:t>
      </w:r>
      <w:r w:rsidRPr="004308BE">
        <w:rPr>
          <w:rFonts w:ascii="Times New Roman" w:hAnsi="Times New Roman"/>
          <w:i/>
          <w:sz w:val="28"/>
          <w:szCs w:val="28"/>
        </w:rPr>
        <w:t xml:space="preserve">_______ </w:t>
      </w:r>
      <w:r w:rsidRPr="004308BE">
        <w:rPr>
          <w:rFonts w:ascii="Times New Roman" w:hAnsi="Times New Roman"/>
          <w:sz w:val="28"/>
          <w:szCs w:val="28"/>
        </w:rPr>
        <w:t>20</w:t>
      </w:r>
      <w:r w:rsidRPr="004308BE">
        <w:rPr>
          <w:rFonts w:ascii="Times New Roman" w:hAnsi="Times New Roman"/>
          <w:i/>
          <w:sz w:val="28"/>
          <w:szCs w:val="28"/>
        </w:rPr>
        <w:t>___</w:t>
      </w:r>
      <w:r w:rsidRPr="004308BE">
        <w:rPr>
          <w:rFonts w:ascii="Times New Roman" w:hAnsi="Times New Roman"/>
          <w:sz w:val="28"/>
          <w:szCs w:val="28"/>
        </w:rPr>
        <w:t xml:space="preserve"> року № ___</w:t>
      </w:r>
    </w:p>
    <w:p w:rsidR="008C4EBA" w:rsidRPr="004308BE" w:rsidRDefault="008C4EBA" w:rsidP="0059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4308BE" w:rsidRDefault="008C4EBA" w:rsidP="005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737130" w:rsidRDefault="008C4EBA" w:rsidP="007371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737130">
        <w:rPr>
          <w:rFonts w:ascii="Times New Roman" w:hAnsi="Times New Roman"/>
          <w:b/>
          <w:sz w:val="28"/>
          <w:szCs w:val="28"/>
        </w:rPr>
        <w:t>Опис навчальної дисципліни</w:t>
      </w:r>
    </w:p>
    <w:p w:rsidR="008C4EBA" w:rsidRPr="00737130" w:rsidRDefault="008C4EBA" w:rsidP="0073713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4532"/>
        <w:gridCol w:w="1984"/>
        <w:gridCol w:w="1280"/>
      </w:tblGrid>
      <w:tr w:rsidR="008C4EBA" w:rsidRPr="004308BE" w:rsidTr="005921E5">
        <w:trPr>
          <w:trHeight w:val="1305"/>
        </w:trPr>
        <w:tc>
          <w:tcPr>
            <w:tcW w:w="2411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532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</w:t>
            </w:r>
            <w:r>
              <w:rPr>
                <w:rFonts w:ascii="Times New Roman" w:hAnsi="Times New Roman"/>
                <w:sz w:val="28"/>
                <w:szCs w:val="28"/>
              </w:rPr>
              <w:t>я кваліфікація</w:t>
            </w: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8C4EBA" w:rsidRPr="004308BE" w:rsidTr="005921E5">
        <w:trPr>
          <w:trHeight w:val="461"/>
        </w:trPr>
        <w:tc>
          <w:tcPr>
            <w:tcW w:w="2411" w:type="dxa"/>
            <w:vMerge w:val="restart"/>
            <w:vAlign w:val="center"/>
          </w:tcPr>
          <w:p w:rsidR="008C4EBA" w:rsidRPr="004308BE" w:rsidRDefault="008C4EBA" w:rsidP="0086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Тем </w:t>
            </w:r>
            <w:r w:rsidRPr="00EF1673">
              <w:rPr>
                <w:rFonts w:ascii="Times New Roman" w:hAnsi="Times New Roman"/>
                <w:sz w:val="28"/>
                <w:szCs w:val="28"/>
              </w:rPr>
              <w:t>– 5</w:t>
            </w:r>
          </w:p>
        </w:tc>
        <w:tc>
          <w:tcPr>
            <w:tcW w:w="4532" w:type="dxa"/>
            <w:vMerge w:val="restart"/>
          </w:tcPr>
          <w:p w:rsidR="008C4EBA" w:rsidRPr="004308BE" w:rsidRDefault="008C4EBA" w:rsidP="00737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:rsidR="008C4EBA" w:rsidRPr="004308BE" w:rsidRDefault="008C4EBA" w:rsidP="00737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 Управління та адміністрування</w:t>
            </w:r>
          </w:p>
          <w:p w:rsidR="008C4EBA" w:rsidRPr="004308BE" w:rsidRDefault="008C4EBA" w:rsidP="00865E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денна форма навчання</w:t>
            </w:r>
          </w:p>
        </w:tc>
      </w:tr>
      <w:tr w:rsidR="008C4EBA" w:rsidRPr="004308BE" w:rsidTr="005921E5">
        <w:trPr>
          <w:trHeight w:val="441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8C4EBA" w:rsidRPr="004308BE" w:rsidTr="005921E5">
        <w:trPr>
          <w:trHeight w:val="387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8BE">
              <w:rPr>
                <w:rFonts w:ascii="Times New Roman" w:hAnsi="Times New Roman"/>
                <w:sz w:val="28"/>
                <w:szCs w:val="28"/>
                <w:lang w:val="en-US"/>
              </w:rPr>
              <w:t>ІІІ</w:t>
            </w:r>
          </w:p>
        </w:tc>
      </w:tr>
      <w:tr w:rsidR="008C4EBA" w:rsidRPr="004308BE" w:rsidTr="005921E5">
        <w:trPr>
          <w:trHeight w:val="425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  <w:vAlign w:val="center"/>
          </w:tcPr>
          <w:p w:rsidR="008C4EBA" w:rsidRPr="004308BE" w:rsidRDefault="008C4EBA" w:rsidP="00737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4EBA" w:rsidRPr="004308BE" w:rsidRDefault="008C4EBA" w:rsidP="00737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073 Менеджмент</w:t>
            </w:r>
          </w:p>
          <w:p w:rsidR="008C4EBA" w:rsidRPr="004308BE" w:rsidRDefault="008C4EBA" w:rsidP="00865E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8C4EBA" w:rsidRPr="004308BE" w:rsidTr="005921E5">
        <w:trPr>
          <w:trHeight w:val="542"/>
        </w:trPr>
        <w:tc>
          <w:tcPr>
            <w:tcW w:w="2411" w:type="dxa"/>
            <w:vMerge w:val="restart"/>
            <w:vAlign w:val="center"/>
          </w:tcPr>
          <w:p w:rsidR="008C4EBA" w:rsidRPr="004308BE" w:rsidRDefault="008C4EBA" w:rsidP="0086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8B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80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EBA" w:rsidRPr="004308BE" w:rsidTr="005921E5">
        <w:trPr>
          <w:trHeight w:val="549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8C4EBA" w:rsidRPr="004308BE" w:rsidTr="005921E5">
        <w:trPr>
          <w:trHeight w:val="445"/>
        </w:trPr>
        <w:tc>
          <w:tcPr>
            <w:tcW w:w="2411" w:type="dxa"/>
            <w:vMerge w:val="restart"/>
            <w:vAlign w:val="center"/>
          </w:tcPr>
          <w:p w:rsidR="008C4EBA" w:rsidRPr="00EF1673" w:rsidRDefault="008C4EBA" w:rsidP="0086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673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8C4EBA" w:rsidRPr="00EF1673" w:rsidRDefault="008C4EBA" w:rsidP="0086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аудиторних – 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1673">
              <w:rPr>
                <w:rFonts w:ascii="Times New Roman" w:hAnsi="Times New Roman"/>
                <w:sz w:val="28"/>
                <w:szCs w:val="28"/>
              </w:rPr>
              <w:t>год.</w:t>
            </w:r>
          </w:p>
          <w:p w:rsidR="008C4EBA" w:rsidRPr="00EF1673" w:rsidRDefault="008C4EBA" w:rsidP="0086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самостійних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30 </w:t>
            </w:r>
            <w:proofErr w:type="spellStart"/>
            <w:r w:rsidRPr="00EF1673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C4EBA" w:rsidRPr="00EF1673" w:rsidRDefault="008C4EBA" w:rsidP="00865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  <w:vAlign w:val="center"/>
          </w:tcPr>
          <w:p w:rsidR="008C4EBA" w:rsidRPr="004308BE" w:rsidRDefault="008C4EBA" w:rsidP="00737130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Освітня кваліфікація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308BE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фаховий молодший бакалавр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 xml:space="preserve"> з організації </w:t>
            </w:r>
            <w:r w:rsidR="00975B84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менеджменту</w:t>
            </w:r>
          </w:p>
          <w:p w:rsidR="008C4EBA" w:rsidRPr="004308BE" w:rsidRDefault="008C4EBA" w:rsidP="00865E67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3">
              <w:rPr>
                <w:rFonts w:ascii="Times New Roman" w:hAnsi="Times New Roman"/>
                <w:sz w:val="28"/>
                <w:szCs w:val="28"/>
              </w:rPr>
              <w:t>2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vAlign w:val="center"/>
          </w:tcPr>
          <w:p w:rsidR="008C4EBA" w:rsidRPr="004308BE" w:rsidRDefault="008C4EBA" w:rsidP="00865E67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-</w:t>
            </w:r>
          </w:p>
        </w:tc>
      </w:tr>
      <w:tr w:rsidR="008C4EBA" w:rsidRPr="004308BE" w:rsidTr="005921E5">
        <w:trPr>
          <w:trHeight w:val="361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</w:tr>
      <w:tr w:rsidR="008C4EBA" w:rsidRPr="004308BE" w:rsidTr="005921E5">
        <w:trPr>
          <w:trHeight w:val="410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1673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EF16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EBA" w:rsidRPr="004308BE" w:rsidTr="005921E5">
        <w:trPr>
          <w:trHeight w:val="415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Лабораторні</w:t>
            </w:r>
          </w:p>
        </w:tc>
      </w:tr>
      <w:tr w:rsidR="008C4EBA" w:rsidRPr="004308BE" w:rsidTr="005921E5">
        <w:trPr>
          <w:trHeight w:val="421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4EBA" w:rsidRPr="004308BE" w:rsidTr="005921E5">
        <w:trPr>
          <w:trHeight w:val="390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8C4EBA" w:rsidRPr="004308BE" w:rsidTr="005921E5">
        <w:trPr>
          <w:trHeight w:val="305"/>
        </w:trPr>
        <w:tc>
          <w:tcPr>
            <w:tcW w:w="2411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Екзамен </w:t>
            </w:r>
          </w:p>
        </w:tc>
        <w:tc>
          <w:tcPr>
            <w:tcW w:w="1280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C4EBA" w:rsidRPr="004308BE" w:rsidRDefault="008C4EBA" w:rsidP="005921E5">
      <w:pPr>
        <w:spacing w:after="0" w:line="240" w:lineRule="auto"/>
        <w:rPr>
          <w:sz w:val="28"/>
          <w:szCs w:val="28"/>
        </w:rPr>
      </w:pPr>
    </w:p>
    <w:p w:rsidR="008C4EBA" w:rsidRPr="00946EF1" w:rsidRDefault="008C4EBA" w:rsidP="00946EF1">
      <w:pPr>
        <w:tabs>
          <w:tab w:val="left" w:pos="142"/>
          <w:tab w:val="left" w:pos="1701"/>
          <w:tab w:val="left" w:pos="2268"/>
        </w:tabs>
        <w:jc w:val="both"/>
        <w:rPr>
          <w:rFonts w:ascii="Times New Roman" w:hAnsi="Times New Roman"/>
          <w:b/>
          <w:sz w:val="28"/>
          <w:szCs w:val="28"/>
        </w:rPr>
      </w:pPr>
      <w:r w:rsidRPr="00F705AB">
        <w:rPr>
          <w:rFonts w:ascii="Times New Roman" w:hAnsi="Times New Roman"/>
          <w:b/>
          <w:sz w:val="28"/>
          <w:szCs w:val="28"/>
        </w:rPr>
        <w:t>2. Мета</w:t>
      </w:r>
      <w:r w:rsidRPr="00946EF1">
        <w:rPr>
          <w:rFonts w:ascii="Times New Roman" w:hAnsi="Times New Roman"/>
          <w:b/>
          <w:sz w:val="28"/>
          <w:szCs w:val="28"/>
        </w:rPr>
        <w:t xml:space="preserve"> дисципліни, передумови її вивчення та заплановані результати навчання</w:t>
      </w:r>
    </w:p>
    <w:tbl>
      <w:tblPr>
        <w:tblW w:w="101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51"/>
        <w:gridCol w:w="7763"/>
      </w:tblGrid>
      <w:tr w:rsidR="008C4EBA" w:rsidRPr="004308BE" w:rsidTr="00C02BBD">
        <w:tc>
          <w:tcPr>
            <w:tcW w:w="2391" w:type="dxa"/>
            <w:gridSpan w:val="2"/>
          </w:tcPr>
          <w:p w:rsidR="008C4EBA" w:rsidRPr="00C02BBD" w:rsidRDefault="008C4EBA" w:rsidP="00C02BB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BBD">
              <w:rPr>
                <w:rFonts w:ascii="Times New Roman" w:hAnsi="Times New Roman"/>
                <w:sz w:val="28"/>
                <w:szCs w:val="28"/>
              </w:rPr>
              <w:t>Місце дисципліни в освітній програмі</w:t>
            </w:r>
          </w:p>
        </w:tc>
        <w:tc>
          <w:tcPr>
            <w:tcW w:w="7763" w:type="dxa"/>
          </w:tcPr>
          <w:p w:rsidR="008C4EBA" w:rsidRPr="00C02BBD" w:rsidRDefault="008C4EBA" w:rsidP="00C02BB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BBD">
              <w:rPr>
                <w:rFonts w:ascii="Times New Roman" w:hAnsi="Times New Roman"/>
                <w:sz w:val="28"/>
                <w:szCs w:val="28"/>
              </w:rPr>
              <w:t xml:space="preserve">Мета навчальної дисципліни – формування національно зорієнтованої мовної особистості </w:t>
            </w:r>
            <w:r w:rsidRPr="00C02B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фахового молодшого бакалавра</w:t>
            </w:r>
            <w:r w:rsidRPr="00C02B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C02BBD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поглиблення мовних знань і мовленнєвих умінь; удосконалення навичок, що є необхідними в майбутній фаховій діяльності</w:t>
            </w:r>
            <w:r w:rsidRPr="00C02BBD">
              <w:rPr>
                <w:rStyle w:val="hgkelc"/>
                <w:rFonts w:ascii="Times New Roman" w:hAnsi="Times New Roman"/>
                <w:sz w:val="28"/>
                <w:szCs w:val="28"/>
              </w:rPr>
              <w:t>;</w:t>
            </w:r>
            <w:r w:rsidRPr="00C02BBD">
              <w:rPr>
                <w:rFonts w:ascii="Times New Roman" w:hAnsi="Times New Roman"/>
                <w:sz w:val="28"/>
                <w:szCs w:val="28"/>
              </w:rPr>
              <w:t xml:space="preserve"> ознайомлення здобувачів освіти з нормами сучасної української мови в професійному спілкуванні, з основними вимогами до складання та оформлення професійних документів, вимогами до професійного мовлення; збагачення слововжитку термінологічною, фаховою лексикою; підвищення загальномовного рівня майбутніх фахівців; розвиток комунікативних здібностей у цілому, практичних навичок ділового усного і писемного спілкування зокрема; удосконалення вмінь самоконтролю за дотриманням мовних норм у спілкуванні, навичок оптимальної мовної поведінки в професійній сфері, оперування фаховою термінологією, редагування, корегування та перекладу професійних текстів.</w:t>
            </w:r>
          </w:p>
          <w:p w:rsidR="008C4EBA" w:rsidRPr="00C02BBD" w:rsidRDefault="008C4EBA" w:rsidP="00C02BB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EBA" w:rsidRPr="00C02BBD" w:rsidRDefault="008C4EBA" w:rsidP="00C02BB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EBA" w:rsidRPr="004308BE" w:rsidTr="00C02BBD">
        <w:tc>
          <w:tcPr>
            <w:tcW w:w="10154" w:type="dxa"/>
            <w:gridSpan w:val="3"/>
          </w:tcPr>
          <w:p w:rsidR="008C4EBA" w:rsidRPr="00C02BBD" w:rsidRDefault="008C4EBA" w:rsidP="00C02BB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B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Програмні компетентності</w:t>
            </w:r>
          </w:p>
        </w:tc>
      </w:tr>
      <w:tr w:rsidR="008C4EBA" w:rsidRPr="004308BE" w:rsidTr="00C02BBD">
        <w:trPr>
          <w:trHeight w:val="735"/>
        </w:trPr>
        <w:tc>
          <w:tcPr>
            <w:tcW w:w="2391" w:type="dxa"/>
            <w:gridSpan w:val="2"/>
          </w:tcPr>
          <w:p w:rsidR="008C4EBA" w:rsidRPr="00C02BBD" w:rsidRDefault="008C4EBA" w:rsidP="00C02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BBD">
              <w:rPr>
                <w:rFonts w:ascii="Times New Roman" w:hAnsi="Times New Roman"/>
                <w:sz w:val="28"/>
                <w:szCs w:val="28"/>
              </w:rPr>
              <w:t>Інтегральна компетентність (ІК)</w:t>
            </w:r>
          </w:p>
        </w:tc>
        <w:tc>
          <w:tcPr>
            <w:tcW w:w="7763" w:type="dxa"/>
          </w:tcPr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 w:eastAsia="en-US"/>
              </w:rPr>
            </w:pPr>
            <w:r w:rsidRPr="00C02BBD">
              <w:rPr>
                <w:sz w:val="28"/>
                <w:szCs w:val="28"/>
                <w:lang w:val="uk-UA"/>
              </w:rPr>
              <w:t>Здатність до розв’язання типових спеціалізованих завдань та практичних проблем в сфері управління або у процесі навчання, що передбачає застосування теорій та методів соціальних та поведінкових наук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8C4EBA" w:rsidRPr="004308BE" w:rsidTr="00C02BBD">
        <w:trPr>
          <w:trHeight w:val="4536"/>
        </w:trPr>
        <w:tc>
          <w:tcPr>
            <w:tcW w:w="2391" w:type="dxa"/>
            <w:gridSpan w:val="2"/>
          </w:tcPr>
          <w:p w:rsidR="008C4EBA" w:rsidRPr="00C02BBD" w:rsidRDefault="008C4EBA" w:rsidP="00C02BB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BBD">
              <w:rPr>
                <w:rFonts w:ascii="Times New Roman" w:hAnsi="Times New Roman"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763" w:type="dxa"/>
          </w:tcPr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  <w:lang w:val="uk-UA"/>
              </w:rPr>
              <w:t>ЗК</w:t>
            </w:r>
            <w:r w:rsidRPr="00C02BBD">
              <w:rPr>
                <w:sz w:val="28"/>
                <w:szCs w:val="28"/>
              </w:rPr>
              <w:t> </w:t>
            </w:r>
            <w:r w:rsidRPr="00C02BBD">
              <w:rPr>
                <w:sz w:val="28"/>
                <w:szCs w:val="28"/>
                <w:lang w:val="uk-UA"/>
              </w:rPr>
              <w:t xml:space="preserve">1. Здатність реалізувати свої права і обов’язки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  <w:lang w:val="uk-UA"/>
              </w:rPr>
              <w:t>ЗК</w:t>
            </w:r>
            <w:r w:rsidRPr="00C02BBD">
              <w:rPr>
                <w:sz w:val="28"/>
                <w:szCs w:val="28"/>
              </w:rPr>
              <w:t> </w:t>
            </w:r>
            <w:r w:rsidRPr="00C02BBD">
              <w:rPr>
                <w:sz w:val="28"/>
                <w:szCs w:val="28"/>
                <w:lang w:val="uk-UA"/>
              </w:rPr>
              <w:t xml:space="preserve">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технологій;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8C4EBA" w:rsidRPr="00975B84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</w:rPr>
              <w:t xml:space="preserve">ЗК 3.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r w:rsidR="00975B84">
              <w:rPr>
                <w:sz w:val="28"/>
                <w:szCs w:val="28"/>
                <w:lang w:val="uk-UA"/>
              </w:rPr>
              <w:t xml:space="preserve">спілкуватися </w:t>
            </w:r>
            <w:proofErr w:type="gramStart"/>
            <w:r w:rsidR="00975B84">
              <w:rPr>
                <w:sz w:val="28"/>
                <w:szCs w:val="28"/>
                <w:lang w:val="uk-UA"/>
              </w:rPr>
              <w:t>державною</w:t>
            </w:r>
            <w:proofErr w:type="gramEnd"/>
            <w:r w:rsidR="00975B84">
              <w:rPr>
                <w:sz w:val="28"/>
                <w:szCs w:val="28"/>
                <w:lang w:val="uk-UA"/>
              </w:rPr>
              <w:t xml:space="preserve"> мовою як усно, так і письмово.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ЗК 4.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застосовувати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знання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практичних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ситуаціях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ЗК 5.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використовувати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інформаційно-комунікаційні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технології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ЗК 6.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до </w:t>
            </w:r>
            <w:proofErr w:type="spellStart"/>
            <w:r w:rsidRPr="00C02BBD">
              <w:rPr>
                <w:sz w:val="28"/>
                <w:szCs w:val="28"/>
              </w:rPr>
              <w:t>пошуку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оброблення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аналізу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використання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інформації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р</w:t>
            </w:r>
            <w:proofErr w:type="gramEnd"/>
            <w:r w:rsidRPr="00C02BBD">
              <w:rPr>
                <w:sz w:val="28"/>
                <w:szCs w:val="28"/>
              </w:rPr>
              <w:t>ізних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джерел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8C4EBA" w:rsidRPr="004308BE" w:rsidTr="00C02BBD">
        <w:trPr>
          <w:trHeight w:val="4536"/>
        </w:trPr>
        <w:tc>
          <w:tcPr>
            <w:tcW w:w="2391" w:type="dxa"/>
            <w:gridSpan w:val="2"/>
          </w:tcPr>
          <w:p w:rsidR="008C4EBA" w:rsidRPr="00C02BBD" w:rsidRDefault="008C4EBA" w:rsidP="00C02BB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BBD">
              <w:rPr>
                <w:rFonts w:ascii="Times New Roman" w:hAnsi="Times New Roman"/>
                <w:sz w:val="28"/>
                <w:szCs w:val="28"/>
              </w:rPr>
              <w:t>Спеціальні компетентності (СФК)</w:t>
            </w:r>
          </w:p>
        </w:tc>
        <w:tc>
          <w:tcPr>
            <w:tcW w:w="7763" w:type="dxa"/>
          </w:tcPr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2.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діяти</w:t>
            </w:r>
            <w:proofErr w:type="spellEnd"/>
            <w:r w:rsidRPr="00C02BBD">
              <w:rPr>
                <w:sz w:val="28"/>
                <w:szCs w:val="28"/>
              </w:rPr>
              <w:t xml:space="preserve"> на </w:t>
            </w:r>
            <w:proofErr w:type="spellStart"/>
            <w:r w:rsidRPr="00C02BBD">
              <w:rPr>
                <w:sz w:val="28"/>
                <w:szCs w:val="28"/>
              </w:rPr>
              <w:t>основі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етичних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міркувань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соц</w:t>
            </w:r>
            <w:proofErr w:type="gramEnd"/>
            <w:r w:rsidRPr="00C02BBD">
              <w:rPr>
                <w:sz w:val="28"/>
                <w:szCs w:val="28"/>
              </w:rPr>
              <w:t>іально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відповідально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свідомо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4.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управляти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п</w:t>
            </w:r>
            <w:proofErr w:type="gramEnd"/>
            <w:r w:rsidRPr="00C02BBD">
              <w:rPr>
                <w:sz w:val="28"/>
                <w:szCs w:val="28"/>
              </w:rPr>
              <w:t>ідрозділом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створювати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організовувати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ефективні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комунікації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процесі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управління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5.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формувати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лідерські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якості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поведінкові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6.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планувати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аналізувати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контролювати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оцінювати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власну</w:t>
            </w:r>
            <w:proofErr w:type="spellEnd"/>
            <w:r w:rsidRPr="00C02BBD">
              <w:rPr>
                <w:sz w:val="28"/>
                <w:szCs w:val="28"/>
              </w:rPr>
              <w:t xml:space="preserve"> роботу та роботу </w:t>
            </w:r>
            <w:proofErr w:type="spellStart"/>
            <w:r w:rsidRPr="00C02BBD">
              <w:rPr>
                <w:sz w:val="28"/>
                <w:szCs w:val="28"/>
              </w:rPr>
              <w:t>інших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працівникі</w:t>
            </w:r>
            <w:proofErr w:type="gramStart"/>
            <w:r w:rsidRPr="00C02BB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СК 8.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працювати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gramStart"/>
            <w:r w:rsidRPr="00C02BBD">
              <w:rPr>
                <w:sz w:val="28"/>
                <w:szCs w:val="28"/>
              </w:rPr>
              <w:t>в</w:t>
            </w:r>
            <w:proofErr w:type="gram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команді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налагоджувати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міжособистісну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взаємодію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</w:rPr>
              <w:t xml:space="preserve">СК 11.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застосовувати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правила </w:t>
            </w:r>
            <w:proofErr w:type="spellStart"/>
            <w:r w:rsidR="00975B84">
              <w:rPr>
                <w:sz w:val="28"/>
                <w:szCs w:val="28"/>
              </w:rPr>
              <w:t>оформлення</w:t>
            </w:r>
            <w:proofErr w:type="spellEnd"/>
            <w:r w:rsidR="00975B84">
              <w:rPr>
                <w:sz w:val="28"/>
                <w:szCs w:val="28"/>
              </w:rPr>
              <w:t xml:space="preserve"> </w:t>
            </w:r>
            <w:proofErr w:type="spellStart"/>
            <w:r w:rsidR="00975B84">
              <w:rPr>
                <w:sz w:val="28"/>
                <w:szCs w:val="28"/>
              </w:rPr>
              <w:t>управлінських</w:t>
            </w:r>
            <w:proofErr w:type="spellEnd"/>
            <w:r w:rsidR="00975B84">
              <w:rPr>
                <w:sz w:val="28"/>
                <w:szCs w:val="28"/>
              </w:rPr>
              <w:t xml:space="preserve"> </w:t>
            </w:r>
            <w:r w:rsidR="00975B84">
              <w:rPr>
                <w:sz w:val="28"/>
                <w:szCs w:val="28"/>
                <w:lang w:val="uk-UA"/>
              </w:rPr>
              <w:t>документі</w:t>
            </w:r>
            <w:proofErr w:type="gramStart"/>
            <w:r w:rsidR="00975B84">
              <w:rPr>
                <w:sz w:val="28"/>
                <w:szCs w:val="28"/>
                <w:lang w:val="uk-UA"/>
              </w:rPr>
              <w:t>в</w:t>
            </w:r>
            <w:proofErr w:type="gramEnd"/>
            <w:r w:rsidRPr="00C02BBD">
              <w:rPr>
                <w:sz w:val="28"/>
                <w:szCs w:val="28"/>
              </w:rPr>
              <w:t>.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EBA" w:rsidRPr="004308BE" w:rsidTr="00C02BBD">
        <w:trPr>
          <w:trHeight w:val="853"/>
        </w:trPr>
        <w:tc>
          <w:tcPr>
            <w:tcW w:w="10154" w:type="dxa"/>
            <w:gridSpan w:val="3"/>
          </w:tcPr>
          <w:p w:rsidR="008C4EBA" w:rsidRPr="00C02BBD" w:rsidRDefault="008C4EBA" w:rsidP="00C02BBD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2BBD">
              <w:rPr>
                <w:b/>
                <w:sz w:val="28"/>
                <w:szCs w:val="28"/>
              </w:rPr>
              <w:lastRenderedPageBreak/>
              <w:t>Програмні</w:t>
            </w:r>
            <w:proofErr w:type="spellEnd"/>
            <w:r w:rsidRPr="00C02B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b/>
                <w:sz w:val="28"/>
                <w:szCs w:val="28"/>
              </w:rPr>
              <w:t>результати</w:t>
            </w:r>
            <w:proofErr w:type="spellEnd"/>
            <w:r w:rsidRPr="00C02B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8C4EBA" w:rsidRPr="004308BE" w:rsidTr="00C02BBD">
        <w:trPr>
          <w:trHeight w:val="4536"/>
        </w:trPr>
        <w:tc>
          <w:tcPr>
            <w:tcW w:w="2240" w:type="dxa"/>
          </w:tcPr>
          <w:p w:rsidR="008C4EBA" w:rsidRPr="00C02BBD" w:rsidRDefault="008C4EBA" w:rsidP="00C02BB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BBD">
              <w:rPr>
                <w:rFonts w:ascii="Times New Roman" w:hAnsi="Times New Roman"/>
                <w:sz w:val="28"/>
                <w:szCs w:val="28"/>
              </w:rPr>
              <w:t>Результати навчання</w:t>
            </w:r>
          </w:p>
        </w:tc>
        <w:tc>
          <w:tcPr>
            <w:tcW w:w="7914" w:type="dxa"/>
            <w:gridSpan w:val="2"/>
          </w:tcPr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1. Знати </w:t>
            </w:r>
            <w:proofErr w:type="spellStart"/>
            <w:r w:rsidRPr="00C02BBD">
              <w:rPr>
                <w:sz w:val="28"/>
                <w:szCs w:val="28"/>
              </w:rPr>
              <w:t>свої</w:t>
            </w:r>
            <w:proofErr w:type="spellEnd"/>
            <w:r w:rsidRPr="00C02BBD">
              <w:rPr>
                <w:sz w:val="28"/>
                <w:szCs w:val="28"/>
              </w:rPr>
              <w:t xml:space="preserve"> права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обов’язки</w:t>
            </w:r>
            <w:proofErr w:type="spellEnd"/>
            <w:r w:rsidRPr="00C02BBD">
              <w:rPr>
                <w:sz w:val="28"/>
                <w:szCs w:val="28"/>
              </w:rPr>
              <w:t xml:space="preserve"> як члена </w:t>
            </w:r>
            <w:proofErr w:type="spellStart"/>
            <w:r w:rsidRPr="00C02BBD">
              <w:rPr>
                <w:sz w:val="28"/>
                <w:szCs w:val="28"/>
              </w:rPr>
              <w:t>суспільства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усвідомлювати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цінності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громадянського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суспільства</w:t>
            </w:r>
            <w:proofErr w:type="spellEnd"/>
            <w:r w:rsidRPr="00C02BBD">
              <w:rPr>
                <w:sz w:val="28"/>
                <w:szCs w:val="28"/>
              </w:rPr>
              <w:t xml:space="preserve">, верховенства права, прав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свобод </w:t>
            </w:r>
            <w:proofErr w:type="spellStart"/>
            <w:r w:rsidRPr="00C02BBD">
              <w:rPr>
                <w:sz w:val="28"/>
                <w:szCs w:val="28"/>
              </w:rPr>
              <w:t>людини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громадянина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Україні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2. Знати та </w:t>
            </w:r>
            <w:proofErr w:type="spellStart"/>
            <w:r w:rsidRPr="00C02BBD">
              <w:rPr>
                <w:sz w:val="28"/>
                <w:szCs w:val="28"/>
              </w:rPr>
              <w:t>володіти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навичками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уміннями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мовної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діяльності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вміння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спілкуватися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діалоговому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режимі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галузі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професійної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діяльності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колегами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експертами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предметних</w:t>
            </w:r>
            <w:proofErr w:type="spellEnd"/>
            <w:r w:rsidRPr="00C02BBD">
              <w:rPr>
                <w:sz w:val="28"/>
                <w:szCs w:val="28"/>
              </w:rPr>
              <w:t xml:space="preserve"> областей.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>РН 3.</w:t>
            </w:r>
            <w:r w:rsidR="00975B84">
              <w:rPr>
                <w:sz w:val="28"/>
                <w:szCs w:val="28"/>
                <w:lang w:val="uk-UA"/>
              </w:rPr>
              <w:t xml:space="preserve"> Володіти державною та іноземними мовами у професійній діяльності</w:t>
            </w:r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4. </w:t>
            </w:r>
            <w:proofErr w:type="spellStart"/>
            <w:r w:rsidRPr="00C02BBD">
              <w:rPr>
                <w:sz w:val="28"/>
                <w:szCs w:val="28"/>
              </w:rPr>
              <w:t>Діяти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соц</w:t>
            </w:r>
            <w:proofErr w:type="gramEnd"/>
            <w:r w:rsidRPr="00C02BBD">
              <w:rPr>
                <w:sz w:val="28"/>
                <w:szCs w:val="28"/>
              </w:rPr>
              <w:t>іально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відповідально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громадсько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свідомо</w:t>
            </w:r>
            <w:proofErr w:type="spellEnd"/>
            <w:r w:rsidRPr="00C02BBD">
              <w:rPr>
                <w:sz w:val="28"/>
                <w:szCs w:val="28"/>
              </w:rPr>
              <w:t xml:space="preserve"> на </w:t>
            </w:r>
            <w:proofErr w:type="spellStart"/>
            <w:r w:rsidRPr="00C02BBD">
              <w:rPr>
                <w:sz w:val="28"/>
                <w:szCs w:val="28"/>
              </w:rPr>
              <w:t>основі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етичних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міркувань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6.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пошуку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збирання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аналізу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інформації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7.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самостійної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роботи</w:t>
            </w:r>
            <w:proofErr w:type="spellEnd"/>
            <w:r w:rsidRPr="00C02BBD">
              <w:rPr>
                <w:sz w:val="28"/>
                <w:szCs w:val="28"/>
              </w:rPr>
              <w:t xml:space="preserve">, критики та самокритики, </w:t>
            </w:r>
            <w:proofErr w:type="spellStart"/>
            <w:r w:rsidRPr="00C02BBD">
              <w:rPr>
                <w:sz w:val="28"/>
                <w:szCs w:val="28"/>
              </w:rPr>
              <w:t>гнучкого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мислення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відкритості</w:t>
            </w:r>
            <w:proofErr w:type="spellEnd"/>
            <w:r w:rsidRPr="00C02BBD">
              <w:rPr>
                <w:sz w:val="28"/>
                <w:szCs w:val="28"/>
              </w:rPr>
              <w:t xml:space="preserve"> до </w:t>
            </w:r>
            <w:proofErr w:type="spellStart"/>
            <w:r w:rsidRPr="00C02BBD">
              <w:rPr>
                <w:sz w:val="28"/>
                <w:szCs w:val="28"/>
              </w:rPr>
              <w:t>нових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знань</w:t>
            </w:r>
            <w:proofErr w:type="spellEnd"/>
            <w:r w:rsidRPr="00C02BBD">
              <w:rPr>
                <w:sz w:val="28"/>
                <w:szCs w:val="28"/>
              </w:rPr>
              <w:t xml:space="preserve">, бути </w:t>
            </w:r>
            <w:proofErr w:type="spellStart"/>
            <w:r w:rsidRPr="00C02BBD">
              <w:rPr>
                <w:sz w:val="28"/>
                <w:szCs w:val="28"/>
              </w:rPr>
              <w:t>критичним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самокритичним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8. </w:t>
            </w:r>
            <w:proofErr w:type="spellStart"/>
            <w:r w:rsidRPr="00C02BBD">
              <w:rPr>
                <w:sz w:val="28"/>
                <w:szCs w:val="28"/>
              </w:rPr>
              <w:t>Використовувати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сучасні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інформаційні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комунікаційні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технології</w:t>
            </w:r>
            <w:proofErr w:type="spellEnd"/>
            <w:r w:rsidRPr="00C02BBD">
              <w:rPr>
                <w:sz w:val="28"/>
                <w:szCs w:val="28"/>
              </w:rPr>
              <w:t xml:space="preserve"> для </w:t>
            </w:r>
            <w:proofErr w:type="spellStart"/>
            <w:r w:rsidRPr="00C02BBD">
              <w:rPr>
                <w:sz w:val="28"/>
                <w:szCs w:val="28"/>
              </w:rPr>
              <w:t>вирішення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професійних</w:t>
            </w:r>
            <w:proofErr w:type="spellEnd"/>
            <w:r w:rsidRPr="00C02BBD">
              <w:rPr>
                <w:sz w:val="28"/>
                <w:szCs w:val="28"/>
              </w:rPr>
              <w:t xml:space="preserve"> задач. </w:t>
            </w:r>
          </w:p>
          <w:p w:rsidR="008C4EBA" w:rsidRPr="00C02BBD" w:rsidRDefault="008C4EBA" w:rsidP="00C02BBD">
            <w:pPr>
              <w:pStyle w:val="a4"/>
              <w:jc w:val="both"/>
              <w:rPr>
                <w:sz w:val="28"/>
                <w:szCs w:val="28"/>
              </w:rPr>
            </w:pPr>
            <w:r w:rsidRPr="00C02BBD">
              <w:rPr>
                <w:sz w:val="28"/>
                <w:szCs w:val="28"/>
              </w:rPr>
              <w:t xml:space="preserve">РН 13. </w:t>
            </w:r>
            <w:proofErr w:type="spellStart"/>
            <w:r w:rsidRPr="00C02BBD">
              <w:rPr>
                <w:sz w:val="28"/>
                <w:szCs w:val="28"/>
              </w:rPr>
              <w:t>Демонструвати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навички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взаємодії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02BBD">
              <w:rPr>
                <w:sz w:val="28"/>
                <w:szCs w:val="28"/>
              </w:rPr>
              <w:t>л</w:t>
            </w:r>
            <w:proofErr w:type="gramEnd"/>
            <w:r w:rsidRPr="00C02BBD">
              <w:rPr>
                <w:sz w:val="28"/>
                <w:szCs w:val="28"/>
              </w:rPr>
              <w:t>ідерства</w:t>
            </w:r>
            <w:proofErr w:type="spellEnd"/>
            <w:r w:rsidRPr="00C02BBD">
              <w:rPr>
                <w:sz w:val="28"/>
                <w:szCs w:val="28"/>
              </w:rPr>
              <w:t xml:space="preserve">, </w:t>
            </w:r>
            <w:proofErr w:type="spellStart"/>
            <w:r w:rsidRPr="00C02BBD">
              <w:rPr>
                <w:sz w:val="28"/>
                <w:szCs w:val="28"/>
              </w:rPr>
              <w:t>командної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роботи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975B84" w:rsidRPr="00975B84" w:rsidRDefault="008C4EBA" w:rsidP="00C02BBD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C02BBD">
              <w:rPr>
                <w:sz w:val="28"/>
                <w:szCs w:val="28"/>
              </w:rPr>
              <w:t xml:space="preserve">РН 14. </w:t>
            </w:r>
            <w:proofErr w:type="spellStart"/>
            <w:r w:rsidRPr="00C02BBD">
              <w:rPr>
                <w:sz w:val="28"/>
                <w:szCs w:val="28"/>
              </w:rPr>
              <w:t>Здатність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створювати</w:t>
            </w:r>
            <w:proofErr w:type="spellEnd"/>
            <w:r w:rsidRPr="00C02BBD">
              <w:rPr>
                <w:sz w:val="28"/>
                <w:szCs w:val="28"/>
              </w:rPr>
              <w:t xml:space="preserve"> та </w:t>
            </w:r>
            <w:proofErr w:type="spellStart"/>
            <w:r w:rsidRPr="00C02BBD">
              <w:rPr>
                <w:sz w:val="28"/>
                <w:szCs w:val="28"/>
              </w:rPr>
              <w:t>організовувати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ефективні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комунікації</w:t>
            </w:r>
            <w:proofErr w:type="spellEnd"/>
            <w:r w:rsidRPr="00C02BBD">
              <w:rPr>
                <w:sz w:val="28"/>
                <w:szCs w:val="28"/>
              </w:rPr>
              <w:t xml:space="preserve"> в </w:t>
            </w:r>
            <w:proofErr w:type="spellStart"/>
            <w:r w:rsidRPr="00C02BBD">
              <w:rPr>
                <w:sz w:val="28"/>
                <w:szCs w:val="28"/>
              </w:rPr>
              <w:t>процесі</w:t>
            </w:r>
            <w:proofErr w:type="spellEnd"/>
            <w:r w:rsidRPr="00C02BBD">
              <w:rPr>
                <w:sz w:val="28"/>
                <w:szCs w:val="28"/>
              </w:rPr>
              <w:t xml:space="preserve"> </w:t>
            </w:r>
            <w:proofErr w:type="spellStart"/>
            <w:r w:rsidRPr="00C02BBD">
              <w:rPr>
                <w:sz w:val="28"/>
                <w:szCs w:val="28"/>
              </w:rPr>
              <w:t>управління</w:t>
            </w:r>
            <w:proofErr w:type="spellEnd"/>
            <w:r w:rsidRPr="00C02BBD">
              <w:rPr>
                <w:sz w:val="28"/>
                <w:szCs w:val="28"/>
              </w:rPr>
              <w:t xml:space="preserve">. </w:t>
            </w:r>
          </w:p>
          <w:p w:rsidR="008C4EBA" w:rsidRPr="00C02BBD" w:rsidRDefault="00975B84" w:rsidP="00C02BB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 1</w:t>
            </w:r>
            <w:r>
              <w:rPr>
                <w:sz w:val="28"/>
                <w:szCs w:val="28"/>
                <w:lang w:val="uk-UA"/>
              </w:rPr>
              <w:t>7</w:t>
            </w:r>
            <w:r w:rsidR="008C4EBA" w:rsidRPr="00C02BBD">
              <w:rPr>
                <w:sz w:val="28"/>
                <w:szCs w:val="28"/>
              </w:rPr>
              <w:t xml:space="preserve">. </w:t>
            </w:r>
            <w:proofErr w:type="spellStart"/>
            <w:r w:rsidR="008C4EBA" w:rsidRPr="00C02BBD">
              <w:rPr>
                <w:sz w:val="28"/>
                <w:szCs w:val="28"/>
              </w:rPr>
              <w:t>Складати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</w:t>
            </w:r>
            <w:proofErr w:type="spellStart"/>
            <w:r w:rsidR="008C4EBA" w:rsidRPr="00C02BBD">
              <w:rPr>
                <w:sz w:val="28"/>
                <w:szCs w:val="28"/>
              </w:rPr>
              <w:t>організаційно-розпорядчі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</w:t>
            </w:r>
            <w:proofErr w:type="spellStart"/>
            <w:r w:rsidR="008C4EBA" w:rsidRPr="00C02BBD">
              <w:rPr>
                <w:sz w:val="28"/>
                <w:szCs w:val="28"/>
              </w:rPr>
              <w:t>документи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для </w:t>
            </w:r>
            <w:proofErr w:type="spellStart"/>
            <w:r w:rsidR="008C4EBA" w:rsidRPr="00C02BBD">
              <w:rPr>
                <w:sz w:val="28"/>
                <w:szCs w:val="28"/>
              </w:rPr>
              <w:t>забезпечення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</w:t>
            </w:r>
            <w:proofErr w:type="spellStart"/>
            <w:r w:rsidR="008C4EBA" w:rsidRPr="00C02BBD">
              <w:rPr>
                <w:sz w:val="28"/>
                <w:szCs w:val="28"/>
              </w:rPr>
              <w:t>ефективної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</w:t>
            </w:r>
            <w:proofErr w:type="spellStart"/>
            <w:r w:rsidR="008C4EBA" w:rsidRPr="00C02BBD">
              <w:rPr>
                <w:sz w:val="28"/>
                <w:szCs w:val="28"/>
              </w:rPr>
              <w:t>взаємодії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у </w:t>
            </w:r>
            <w:proofErr w:type="spellStart"/>
            <w:r w:rsidR="008C4EBA" w:rsidRPr="00C02BBD">
              <w:rPr>
                <w:sz w:val="28"/>
                <w:szCs w:val="28"/>
              </w:rPr>
              <w:t>професійній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 </w:t>
            </w:r>
            <w:proofErr w:type="spellStart"/>
            <w:r w:rsidR="008C4EBA" w:rsidRPr="00C02BBD">
              <w:rPr>
                <w:sz w:val="28"/>
                <w:szCs w:val="28"/>
              </w:rPr>
              <w:t>діяльності</w:t>
            </w:r>
            <w:proofErr w:type="spellEnd"/>
            <w:r w:rsidR="008C4EBA" w:rsidRPr="00C02BBD">
              <w:rPr>
                <w:sz w:val="28"/>
                <w:szCs w:val="28"/>
              </w:rPr>
              <w:t xml:space="preserve">. </w:t>
            </w:r>
          </w:p>
          <w:p w:rsidR="008C4EBA" w:rsidRPr="00C304CD" w:rsidRDefault="008C4EBA" w:rsidP="00C02BBD">
            <w:pPr>
              <w:pStyle w:val="a4"/>
              <w:jc w:val="both"/>
            </w:pPr>
          </w:p>
        </w:tc>
      </w:tr>
    </w:tbl>
    <w:p w:rsidR="008C4EBA" w:rsidRDefault="008C4EBA" w:rsidP="00E84F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EBA" w:rsidRPr="00E84F38" w:rsidRDefault="008C4EBA" w:rsidP="00E84F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E84F38">
        <w:rPr>
          <w:rFonts w:ascii="Times New Roman" w:hAnsi="Times New Roman"/>
          <w:b/>
          <w:sz w:val="28"/>
          <w:szCs w:val="28"/>
        </w:rPr>
        <w:t xml:space="preserve">Обсяг та </w:t>
      </w:r>
      <w:proofErr w:type="spellStart"/>
      <w:r w:rsidRPr="00E84F38">
        <w:rPr>
          <w:rFonts w:ascii="Times New Roman" w:hAnsi="Times New Roman"/>
          <w:b/>
          <w:sz w:val="28"/>
          <w:szCs w:val="28"/>
        </w:rPr>
        <w:t>стуктура</w:t>
      </w:r>
      <w:proofErr w:type="spellEnd"/>
      <w:r w:rsidRPr="00E84F38">
        <w:rPr>
          <w:rFonts w:ascii="Times New Roman" w:hAnsi="Times New Roman"/>
          <w:b/>
          <w:sz w:val="28"/>
          <w:szCs w:val="28"/>
        </w:rPr>
        <w:t xml:space="preserve"> програми навчальної дисципліни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649"/>
        <w:gridCol w:w="454"/>
        <w:gridCol w:w="734"/>
        <w:gridCol w:w="735"/>
        <w:gridCol w:w="735"/>
        <w:gridCol w:w="1342"/>
        <w:gridCol w:w="848"/>
      </w:tblGrid>
      <w:tr w:rsidR="008C4EBA" w:rsidRPr="004308BE" w:rsidTr="00925A16">
        <w:trPr>
          <w:trHeight w:val="322"/>
        </w:trPr>
        <w:tc>
          <w:tcPr>
            <w:tcW w:w="5075" w:type="dxa"/>
            <w:gridSpan w:val="2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E84F3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форма навчання</w:t>
            </w:r>
          </w:p>
        </w:tc>
        <w:tc>
          <w:tcPr>
            <w:tcW w:w="454" w:type="dxa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денна</w:t>
            </w:r>
          </w:p>
        </w:tc>
      </w:tr>
      <w:tr w:rsidR="008C4EBA" w:rsidRPr="004308BE" w:rsidTr="00925A16">
        <w:trPr>
          <w:trHeight w:val="322"/>
        </w:trPr>
        <w:tc>
          <w:tcPr>
            <w:tcW w:w="5075" w:type="dxa"/>
            <w:gridSpan w:val="2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ФОРМА Контролю</w:t>
            </w:r>
          </w:p>
        </w:tc>
        <w:tc>
          <w:tcPr>
            <w:tcW w:w="454" w:type="dxa"/>
            <w:vMerge w:val="restart"/>
            <w:textDirection w:val="btLr"/>
          </w:tcPr>
          <w:p w:rsidR="008C4EBA" w:rsidRPr="004308BE" w:rsidRDefault="008C4EBA" w:rsidP="00865E67">
            <w:pPr>
              <w:spacing w:after="160" w:line="25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  <w:p w:rsidR="008C4EBA" w:rsidRPr="004308BE" w:rsidRDefault="008C4EBA" w:rsidP="00865E6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  <w:tr w:rsidR="008C4EBA" w:rsidRPr="004308BE" w:rsidTr="00925A16">
        <w:tc>
          <w:tcPr>
            <w:tcW w:w="426" w:type="dxa"/>
            <w:vMerge w:val="restart"/>
            <w:textDirection w:val="btLr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649" w:type="dxa"/>
            <w:vMerge w:val="restart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454" w:type="dxa"/>
            <w:vMerge/>
          </w:tcPr>
          <w:p w:rsidR="008C4EBA" w:rsidRPr="004308BE" w:rsidRDefault="008C4EBA" w:rsidP="00865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8C4EBA" w:rsidRPr="004308BE" w:rsidTr="00925A16">
        <w:tc>
          <w:tcPr>
            <w:tcW w:w="426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extDirection w:val="btLr"/>
          </w:tcPr>
          <w:p w:rsidR="008C4EBA" w:rsidRPr="004308BE" w:rsidRDefault="008C4EBA" w:rsidP="00865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C4EBA" w:rsidRPr="004308BE" w:rsidRDefault="008C4EBA" w:rsidP="00865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C4EBA" w:rsidRPr="004308BE" w:rsidRDefault="008C4EBA" w:rsidP="00865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8C4EBA" w:rsidRPr="004308BE" w:rsidRDefault="008C4EBA" w:rsidP="00865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C4EBA" w:rsidRPr="004308BE" w:rsidRDefault="008C4EBA" w:rsidP="00865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8C4EBA" w:rsidRPr="004308BE" w:rsidTr="00925A16">
        <w:trPr>
          <w:cantSplit/>
          <w:trHeight w:val="1925"/>
        </w:trPr>
        <w:tc>
          <w:tcPr>
            <w:tcW w:w="426" w:type="dxa"/>
            <w:vMerge/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8C4EBA" w:rsidRPr="004308BE" w:rsidRDefault="008C4EBA" w:rsidP="00865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textDirection w:val="btLr"/>
            <w:vAlign w:val="center"/>
          </w:tcPr>
          <w:p w:rsidR="008C4EBA" w:rsidRPr="004308BE" w:rsidRDefault="008C4EBA" w:rsidP="00865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textDirection w:val="btLr"/>
            <w:vAlign w:val="center"/>
          </w:tcPr>
          <w:p w:rsidR="008C4EBA" w:rsidRPr="004308BE" w:rsidRDefault="008C4EBA" w:rsidP="00865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8C4EBA" w:rsidRPr="004308BE" w:rsidRDefault="008C4EBA" w:rsidP="00865E67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Законодавчі та нормативно-стильові основи професійного спілкування.</w:t>
            </w:r>
          </w:p>
        </w:tc>
        <w:tc>
          <w:tcPr>
            <w:tcW w:w="454" w:type="dxa"/>
          </w:tcPr>
          <w:p w:rsidR="008C4EBA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8C4EBA" w:rsidRPr="004308BE" w:rsidRDefault="008C4EBA" w:rsidP="00865E67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Професійна компетентність.</w:t>
            </w:r>
          </w:p>
        </w:tc>
        <w:tc>
          <w:tcPr>
            <w:tcW w:w="454" w:type="dxa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FB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FB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FB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FB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FB4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Align w:val="center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8C4EBA" w:rsidRPr="004308BE" w:rsidRDefault="008C4EBA" w:rsidP="004C6B89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 w:rsidRPr="004308BE">
              <w:rPr>
                <w:sz w:val="28"/>
                <w:szCs w:val="28"/>
              </w:rPr>
              <w:t>Граматична правильність мови професійного спрямування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4" w:type="dxa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4C6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Align w:val="center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8C4EBA" w:rsidRPr="004308BE" w:rsidRDefault="008C4EBA" w:rsidP="00E81638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 w:rsidRPr="004308BE">
              <w:rPr>
                <w:sz w:val="28"/>
                <w:szCs w:val="28"/>
              </w:rPr>
              <w:t>Сучасні ділові папери професійної сфери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4" w:type="dxa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E81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RPr="004308BE" w:rsidTr="00925A16">
        <w:trPr>
          <w:cantSplit/>
          <w:trHeight w:val="70"/>
        </w:trPr>
        <w:tc>
          <w:tcPr>
            <w:tcW w:w="426" w:type="dxa"/>
            <w:vAlign w:val="center"/>
          </w:tcPr>
          <w:p w:rsidR="008C4EBA" w:rsidRPr="004308BE" w:rsidRDefault="008C4EBA" w:rsidP="002D1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8C4EBA" w:rsidRPr="004308BE" w:rsidRDefault="008C4EBA" w:rsidP="002D1F2B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Наукова комунікація як складова фахової діяльності.</w:t>
            </w:r>
          </w:p>
        </w:tc>
        <w:tc>
          <w:tcPr>
            <w:tcW w:w="454" w:type="dxa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B8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B8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B8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B8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RPr="004308BE" w:rsidTr="00925A16">
        <w:trPr>
          <w:cantSplit/>
          <w:trHeight w:val="559"/>
        </w:trPr>
        <w:tc>
          <w:tcPr>
            <w:tcW w:w="5075" w:type="dxa"/>
            <w:gridSpan w:val="2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Разом з дисципліни:</w:t>
            </w:r>
          </w:p>
        </w:tc>
        <w:tc>
          <w:tcPr>
            <w:tcW w:w="454" w:type="dxa"/>
          </w:tcPr>
          <w:p w:rsidR="008C4EBA" w:rsidRPr="004308BE" w:rsidRDefault="008C4EBA" w:rsidP="00865E67">
            <w:pPr>
              <w:spacing w:after="0" w:line="36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8C4EBA" w:rsidRPr="004308BE" w:rsidRDefault="008C4EBA" w:rsidP="00865E67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8C4EBA" w:rsidRDefault="008C4EBA" w:rsidP="005921E5">
      <w:pPr>
        <w:pStyle w:val="a5"/>
        <w:tabs>
          <w:tab w:val="left" w:pos="1701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8C4EBA" w:rsidRDefault="008C4EBA" w:rsidP="00946EF1">
      <w:pPr>
        <w:pStyle w:val="a5"/>
        <w:numPr>
          <w:ilvl w:val="0"/>
          <w:numId w:val="8"/>
        </w:numPr>
        <w:tabs>
          <w:tab w:val="left" w:pos="0"/>
          <w:tab w:val="left" w:pos="1701"/>
        </w:tabs>
        <w:jc w:val="center"/>
        <w:rPr>
          <w:b/>
          <w:sz w:val="28"/>
          <w:szCs w:val="28"/>
        </w:rPr>
      </w:pPr>
      <w:r w:rsidRPr="00946EF1">
        <w:rPr>
          <w:b/>
          <w:sz w:val="28"/>
          <w:szCs w:val="28"/>
        </w:rPr>
        <w:t>Інформаційний обсяг програми навчальної дисципліни</w:t>
      </w:r>
    </w:p>
    <w:p w:rsidR="008C4EBA" w:rsidRDefault="008C4EBA" w:rsidP="00023CA8">
      <w:pPr>
        <w:pStyle w:val="a5"/>
        <w:tabs>
          <w:tab w:val="left" w:pos="1701"/>
        </w:tabs>
        <w:jc w:val="center"/>
        <w:rPr>
          <w:b/>
          <w:sz w:val="28"/>
          <w:szCs w:val="28"/>
        </w:rPr>
      </w:pPr>
    </w:p>
    <w:p w:rsidR="008C4EBA" w:rsidRPr="00023CA8" w:rsidRDefault="008C4EBA" w:rsidP="00023CA8">
      <w:pPr>
        <w:pStyle w:val="a5"/>
        <w:tabs>
          <w:tab w:val="left" w:pos="1701"/>
        </w:tabs>
        <w:jc w:val="center"/>
        <w:rPr>
          <w:b/>
          <w:sz w:val="28"/>
          <w:szCs w:val="28"/>
        </w:rPr>
      </w:pPr>
      <w:r w:rsidRPr="00023CA8">
        <w:rPr>
          <w:b/>
          <w:sz w:val="28"/>
          <w:szCs w:val="28"/>
        </w:rPr>
        <w:t>4.1 Теми лекцій</w:t>
      </w:r>
    </w:p>
    <w:p w:rsidR="008C4EBA" w:rsidRPr="00946EF1" w:rsidRDefault="008C4EBA" w:rsidP="00023CA8">
      <w:pPr>
        <w:pStyle w:val="a5"/>
        <w:tabs>
          <w:tab w:val="left" w:pos="0"/>
          <w:tab w:val="left" w:pos="1701"/>
        </w:tabs>
        <w:rPr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7709"/>
        <w:gridCol w:w="1337"/>
      </w:tblGrid>
      <w:tr w:rsidR="008C4EBA" w:rsidTr="0062204E">
        <w:trPr>
          <w:trHeight w:val="465"/>
        </w:trPr>
        <w:tc>
          <w:tcPr>
            <w:tcW w:w="726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205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 курсу, лекційних занять та їх зміст</w:t>
            </w:r>
          </w:p>
        </w:tc>
        <w:tc>
          <w:tcPr>
            <w:tcW w:w="850" w:type="dxa"/>
          </w:tcPr>
          <w:p w:rsidR="008C4EBA" w:rsidRDefault="008C4EBA" w:rsidP="0062204E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8C4EBA" w:rsidTr="0062204E">
        <w:trPr>
          <w:trHeight w:val="239"/>
        </w:trPr>
        <w:tc>
          <w:tcPr>
            <w:tcW w:w="726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05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Законодавчі та нормативно-стильові основи професійного спілкування</w:t>
            </w:r>
          </w:p>
        </w:tc>
        <w:tc>
          <w:tcPr>
            <w:tcW w:w="850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C4EBA" w:rsidTr="0062204E">
        <w:trPr>
          <w:trHeight w:val="435"/>
        </w:trPr>
        <w:tc>
          <w:tcPr>
            <w:tcW w:w="726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05" w:type="dxa"/>
          </w:tcPr>
          <w:p w:rsidR="008C4EBA" w:rsidRPr="00964C00" w:rsidRDefault="008C4EBA" w:rsidP="00023CA8">
            <w:pPr>
              <w:tabs>
                <w:tab w:val="left" w:pos="165"/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C00">
              <w:rPr>
                <w:rFonts w:ascii="Times New Roman" w:hAnsi="Times New Roman"/>
                <w:sz w:val="28"/>
                <w:szCs w:val="28"/>
              </w:rPr>
              <w:t>Державна мова – мова професійного спілкування.</w:t>
            </w:r>
          </w:p>
          <w:p w:rsidR="008C4EBA" w:rsidRPr="00964C00" w:rsidRDefault="008C4EBA" w:rsidP="0062204E">
            <w:pPr>
              <w:pStyle w:val="a5"/>
              <w:numPr>
                <w:ilvl w:val="0"/>
                <w:numId w:val="2"/>
              </w:numPr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4C00">
              <w:rPr>
                <w:sz w:val="28"/>
                <w:szCs w:val="28"/>
                <w:lang w:eastAsia="en-US"/>
              </w:rPr>
              <w:t xml:space="preserve">Предмет, мета і завдання курсу «Українська мова (за професійним спрямуванням)». </w:t>
            </w:r>
          </w:p>
          <w:p w:rsidR="008C4EBA" w:rsidRPr="00964C00" w:rsidRDefault="008C4EBA" w:rsidP="0062204E">
            <w:pPr>
              <w:pStyle w:val="a5"/>
              <w:numPr>
                <w:ilvl w:val="0"/>
                <w:numId w:val="2"/>
              </w:numPr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4C00">
              <w:rPr>
                <w:sz w:val="28"/>
                <w:szCs w:val="28"/>
                <w:lang w:eastAsia="en-US"/>
              </w:rPr>
              <w:t>Мовне законодавство та мовна політика в Україні</w:t>
            </w:r>
            <w:r>
              <w:rPr>
                <w:sz w:val="28"/>
                <w:szCs w:val="28"/>
                <w:lang w:eastAsia="en-US"/>
              </w:rPr>
              <w:t xml:space="preserve"> (мовні питання в Конституції України, Закон про мови в Україні)</w:t>
            </w:r>
            <w:r w:rsidRPr="00964C00">
              <w:rPr>
                <w:sz w:val="28"/>
                <w:szCs w:val="28"/>
                <w:lang w:eastAsia="en-US"/>
              </w:rPr>
              <w:t>.</w:t>
            </w:r>
          </w:p>
          <w:p w:rsidR="008C4EBA" w:rsidRPr="00964C00" w:rsidRDefault="008C4EBA" w:rsidP="0062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00">
              <w:rPr>
                <w:rFonts w:ascii="Times New Roman" w:hAnsi="Times New Roman"/>
                <w:sz w:val="28"/>
                <w:szCs w:val="28"/>
              </w:rPr>
              <w:t xml:space="preserve">Поняття національної та літературної мови. </w:t>
            </w:r>
            <w:r w:rsidR="00E64C48">
              <w:rPr>
                <w:rFonts w:ascii="Times New Roman" w:hAnsi="Times New Roman"/>
                <w:sz w:val="28"/>
                <w:szCs w:val="28"/>
              </w:rPr>
              <w:t>Функції мови і мовлення.</w:t>
            </w:r>
          </w:p>
          <w:p w:rsidR="008C4EBA" w:rsidRPr="00964C00" w:rsidRDefault="008C4EBA" w:rsidP="0062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00">
              <w:rPr>
                <w:rFonts w:ascii="Times New Roman" w:hAnsi="Times New Roman"/>
                <w:sz w:val="28"/>
                <w:szCs w:val="28"/>
              </w:rPr>
              <w:t xml:space="preserve">Мова професійного спілкування як функціональний різновид української літературної мови. Професійна </w:t>
            </w:r>
            <w:proofErr w:type="spellStart"/>
            <w:r w:rsidRPr="00964C00">
              <w:rPr>
                <w:rFonts w:ascii="Times New Roman" w:hAnsi="Times New Roman"/>
                <w:sz w:val="28"/>
                <w:szCs w:val="28"/>
              </w:rPr>
              <w:t>мовнокомунікативна</w:t>
            </w:r>
            <w:proofErr w:type="spellEnd"/>
            <w:r w:rsidRPr="00964C00">
              <w:rPr>
                <w:rFonts w:ascii="Times New Roman" w:hAnsi="Times New Roman"/>
                <w:sz w:val="28"/>
                <w:szCs w:val="28"/>
              </w:rPr>
              <w:t xml:space="preserve"> компетенція.</w:t>
            </w:r>
          </w:p>
          <w:p w:rsidR="008C4EBA" w:rsidRDefault="008C4EBA" w:rsidP="00964C00">
            <w:pPr>
              <w:pStyle w:val="a5"/>
              <w:tabs>
                <w:tab w:val="left" w:pos="165"/>
                <w:tab w:val="left" w:pos="307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2204E">
        <w:trPr>
          <w:trHeight w:val="540"/>
        </w:trPr>
        <w:tc>
          <w:tcPr>
            <w:tcW w:w="8931" w:type="dxa"/>
            <w:gridSpan w:val="2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850" w:type="dxa"/>
          </w:tcPr>
          <w:p w:rsidR="008C4EBA" w:rsidRDefault="008C4EBA" w:rsidP="006220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C4EBA" w:rsidRDefault="008C4EBA" w:rsidP="00602C02">
      <w:pPr>
        <w:pStyle w:val="a5"/>
        <w:tabs>
          <w:tab w:val="left" w:pos="0"/>
          <w:tab w:val="left" w:pos="1701"/>
        </w:tabs>
        <w:jc w:val="center"/>
        <w:rPr>
          <w:b/>
          <w:sz w:val="28"/>
          <w:szCs w:val="28"/>
        </w:rPr>
      </w:pPr>
    </w:p>
    <w:p w:rsidR="008C4EBA" w:rsidRPr="00602C02" w:rsidRDefault="008C4EBA" w:rsidP="00602C02">
      <w:pPr>
        <w:pStyle w:val="a5"/>
        <w:tabs>
          <w:tab w:val="left" w:pos="0"/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602C02">
        <w:rPr>
          <w:b/>
          <w:sz w:val="28"/>
          <w:szCs w:val="28"/>
        </w:rPr>
        <w:t xml:space="preserve"> Теми практичних занять</w:t>
      </w:r>
    </w:p>
    <w:p w:rsidR="008C4EBA" w:rsidRDefault="008C4EBA" w:rsidP="005921E5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629"/>
        <w:gridCol w:w="1451"/>
      </w:tblGrid>
      <w:tr w:rsidR="008C4EBA" w:rsidTr="00602C02">
        <w:tc>
          <w:tcPr>
            <w:tcW w:w="701" w:type="dxa"/>
            <w:vAlign w:val="center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629" w:type="dxa"/>
            <w:vAlign w:val="center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  <w:vAlign w:val="center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8C4EBA" w:rsidTr="00602C02"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</w:tcPr>
          <w:p w:rsidR="00E64C48" w:rsidRDefault="008C4EBA" w:rsidP="003B1DA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 xml:space="preserve">Українська мова – національна мова українського народу. Поняття національної та літературної мови. Мовний </w:t>
            </w:r>
            <w:proofErr w:type="spellStart"/>
            <w:r w:rsidRPr="00002558">
              <w:rPr>
                <w:rFonts w:ascii="Times New Roman" w:hAnsi="Times New Roman"/>
                <w:sz w:val="28"/>
                <w:szCs w:val="28"/>
              </w:rPr>
              <w:t>лінгвоцид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</w:rPr>
              <w:t>. Тенденції розвитку української мови на сучасному етапі.</w:t>
            </w:r>
            <w:r w:rsidR="003B1DA6" w:rsidRPr="00002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DA6" w:rsidRPr="00002558" w:rsidRDefault="003B1DA6" w:rsidP="003B1DA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>Правопис знака м</w:t>
            </w:r>
            <w:r w:rsidRPr="003B1D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002558">
              <w:rPr>
                <w:rFonts w:ascii="Times New Roman" w:hAnsi="Times New Roman"/>
                <w:sz w:val="28"/>
                <w:szCs w:val="28"/>
              </w:rPr>
              <w:t>якшення, апострофа.</w:t>
            </w:r>
          </w:p>
          <w:p w:rsidR="008C4EBA" w:rsidRPr="00002558" w:rsidRDefault="008C4EBA" w:rsidP="00964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629" w:type="dxa"/>
          </w:tcPr>
          <w:p w:rsidR="00E64C48" w:rsidRDefault="008C4EBA" w:rsidP="00865E6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 xml:space="preserve">Культура фахового спілкування. Мовна стійкість як ключова риса </w:t>
            </w:r>
            <w:proofErr w:type="spellStart"/>
            <w:r w:rsidRPr="00002558">
              <w:rPr>
                <w:rFonts w:ascii="Times New Roman" w:hAnsi="Times New Roman"/>
                <w:sz w:val="28"/>
                <w:szCs w:val="28"/>
              </w:rPr>
              <w:t>національномовної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</w:rPr>
              <w:t xml:space="preserve"> особистості. Мовні норми. </w:t>
            </w:r>
          </w:p>
          <w:p w:rsidR="008C4EBA" w:rsidRPr="00002558" w:rsidRDefault="008C4EBA" w:rsidP="0063127F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</w:tcPr>
          <w:p w:rsidR="008C4EBA" w:rsidRPr="00002558" w:rsidRDefault="008C4EBA" w:rsidP="00865E67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02558">
              <w:rPr>
                <w:sz w:val="28"/>
                <w:szCs w:val="28"/>
                <w:lang w:val="uk-UA" w:eastAsia="en-US"/>
              </w:rPr>
              <w:t xml:space="preserve">Стилі сучасної української літературної мови у професійному спілкуванні. </w:t>
            </w:r>
          </w:p>
          <w:p w:rsidR="008C4EBA" w:rsidRPr="00002558" w:rsidRDefault="008C4EBA" w:rsidP="00865E67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02558">
              <w:rPr>
                <w:sz w:val="28"/>
                <w:szCs w:val="28"/>
                <w:lang w:val="uk-UA"/>
              </w:rPr>
              <w:t>Засоби милозвучності української мови.</w:t>
            </w:r>
          </w:p>
          <w:p w:rsidR="008C4EBA" w:rsidRPr="00002558" w:rsidRDefault="008C4EBA" w:rsidP="00865E67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</w:tcPr>
          <w:p w:rsidR="008C4EBA" w:rsidRPr="00002558" w:rsidRDefault="008C4EBA" w:rsidP="00865E67">
            <w:pPr>
              <w:pStyle w:val="a4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02558">
              <w:rPr>
                <w:sz w:val="28"/>
                <w:szCs w:val="28"/>
                <w:lang w:val="uk-UA" w:eastAsia="en-US"/>
              </w:rPr>
              <w:t>Науковий стиль: функції, х</w:t>
            </w:r>
            <w:r w:rsidR="001A1874">
              <w:rPr>
                <w:sz w:val="28"/>
                <w:szCs w:val="28"/>
                <w:lang w:val="uk-UA" w:eastAsia="en-US"/>
              </w:rPr>
              <w:t>арактерні ознаки, мовні засоби,</w:t>
            </w:r>
            <w:r w:rsidRPr="00002558">
              <w:rPr>
                <w:sz w:val="28"/>
                <w:szCs w:val="28"/>
                <w:lang w:val="uk-UA" w:eastAsia="en-US"/>
              </w:rPr>
              <w:t xml:space="preserve"> різновиди. </w:t>
            </w:r>
            <w:r>
              <w:rPr>
                <w:sz w:val="28"/>
                <w:szCs w:val="28"/>
                <w:lang w:val="uk-UA" w:eastAsia="en-US"/>
              </w:rPr>
              <w:t>Основні вимоги</w:t>
            </w:r>
            <w:r w:rsidRPr="00002558">
              <w:rPr>
                <w:sz w:val="28"/>
                <w:szCs w:val="28"/>
                <w:lang w:val="uk-UA" w:eastAsia="en-US"/>
              </w:rPr>
              <w:t xml:space="preserve"> написання рефератів, тез, курсових робіт. </w:t>
            </w:r>
            <w:r>
              <w:rPr>
                <w:sz w:val="28"/>
                <w:szCs w:val="28"/>
                <w:lang w:val="uk-UA" w:eastAsia="en-US"/>
              </w:rPr>
              <w:t>Правопис</w:t>
            </w:r>
            <w:r w:rsidRPr="00002558">
              <w:rPr>
                <w:sz w:val="28"/>
                <w:szCs w:val="28"/>
                <w:lang w:val="uk-UA" w:eastAsia="en-US"/>
              </w:rPr>
              <w:t xml:space="preserve"> слів іншомовного походження.</w:t>
            </w:r>
          </w:p>
          <w:p w:rsidR="008C4EBA" w:rsidRPr="00002558" w:rsidRDefault="008C4EBA" w:rsidP="00B105F1">
            <w:pPr>
              <w:pStyle w:val="a4"/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</w:tcPr>
          <w:p w:rsidR="00E64C48" w:rsidRDefault="008C4EBA" w:rsidP="00865E67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Офіційно-діловий стиль та його різновиди. Реалізація офіційно-ділового стилю в оформленні управлінських документів. </w:t>
            </w:r>
          </w:p>
          <w:p w:rsidR="008C4EBA" w:rsidRDefault="008C4EBA" w:rsidP="00865E67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Основні зміни до українського правопису.</w:t>
            </w:r>
          </w:p>
          <w:p w:rsidR="008C4EBA" w:rsidRDefault="008C4EBA" w:rsidP="00865E67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</w:tcPr>
          <w:p w:rsidR="008C4EBA" w:rsidRPr="00002558" w:rsidRDefault="008C4EBA" w:rsidP="00002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520">
              <w:rPr>
                <w:rFonts w:ascii="Times New Roman" w:hAnsi="Times New Roman"/>
                <w:sz w:val="28"/>
                <w:szCs w:val="28"/>
              </w:rPr>
              <w:t>Документи щодо особового складу (</w:t>
            </w:r>
            <w:r>
              <w:rPr>
                <w:rFonts w:ascii="Times New Roman" w:hAnsi="Times New Roman"/>
                <w:sz w:val="28"/>
                <w:szCs w:val="28"/>
              </w:rPr>
              <w:t>заява, резюме, автобіографія, характеристика</w:t>
            </w:r>
            <w:r w:rsidRPr="0048152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02558">
              <w:rPr>
                <w:rFonts w:ascii="Times New Roman" w:hAnsi="Times New Roman"/>
                <w:sz w:val="28"/>
                <w:szCs w:val="28"/>
              </w:rPr>
              <w:t>Написання складних і складених власних назв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02558">
              <w:rPr>
                <w:rFonts w:ascii="Times New Roman" w:hAnsi="Times New Roman"/>
                <w:sz w:val="28"/>
                <w:szCs w:val="28"/>
              </w:rPr>
              <w:t>разом, окремо, через дефіс)</w:t>
            </w:r>
          </w:p>
          <w:p w:rsidR="008C4EBA" w:rsidRDefault="008C4EBA" w:rsidP="00712212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</w:tcPr>
          <w:p w:rsidR="008C4EBA" w:rsidRDefault="008C4EBA" w:rsidP="000C4949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Довідково-інформаційні документи в менеджерській діяльності. </w:t>
            </w:r>
          </w:p>
          <w:p w:rsidR="008C4EBA" w:rsidRPr="00101B3B" w:rsidRDefault="008C4EBA" w:rsidP="000C4949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01B3B">
              <w:rPr>
                <w:sz w:val="28"/>
                <w:szCs w:val="28"/>
                <w:lang w:val="uk-UA"/>
              </w:rPr>
              <w:t>Правопис та відмінювання українських прізвищ та імен. Творення та відмінювання імен по батькові.</w:t>
            </w:r>
          </w:p>
          <w:p w:rsidR="008C4EBA" w:rsidRDefault="008C4EBA" w:rsidP="00712212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</w:tcPr>
          <w:p w:rsidR="008C4EBA" w:rsidRPr="00101B3B" w:rsidRDefault="008C4EBA" w:rsidP="00712212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B3B">
              <w:rPr>
                <w:rFonts w:ascii="Times New Roman" w:hAnsi="Times New Roman"/>
                <w:sz w:val="28"/>
                <w:szCs w:val="28"/>
                <w:lang w:val="uk-UA"/>
              </w:rPr>
              <w:t>Основні жанри усного публічного монологічного мовлення (доповідь, лекція, промова, виступ, повідомлення).</w:t>
            </w:r>
            <w:r w:rsidRPr="00B105F1">
              <w:rPr>
                <w:rFonts w:ascii="Times New Roman" w:hAnsi="Times New Roman"/>
                <w:color w:val="FF0000"/>
                <w:sz w:val="28"/>
                <w:szCs w:val="28"/>
                <w:lang w:val="uk-UA" w:eastAsia="en-US"/>
              </w:rPr>
              <w:t xml:space="preserve"> </w:t>
            </w:r>
            <w:r w:rsidRPr="00CF5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Монолог, діалог, </w:t>
            </w:r>
            <w:proofErr w:type="spellStart"/>
            <w:r w:rsidRPr="00CF513D">
              <w:rPr>
                <w:rFonts w:ascii="Times New Roman" w:hAnsi="Times New Roman"/>
                <w:sz w:val="28"/>
                <w:szCs w:val="28"/>
                <w:lang w:val="uk-UA"/>
              </w:rPr>
              <w:t>полілог</w:t>
            </w:r>
            <w:proofErr w:type="spellEnd"/>
            <w:r w:rsidRPr="00CF51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C4EBA" w:rsidRPr="00101B3B" w:rsidRDefault="008C4EBA" w:rsidP="000C4949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25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Написання </w:t>
            </w:r>
            <w:proofErr w:type="spellStart"/>
            <w:r w:rsidRPr="000025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не-</w:t>
            </w:r>
            <w:proofErr w:type="spellEnd"/>
            <w:r w:rsidRPr="000025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різними частинами мови.</w:t>
            </w:r>
          </w:p>
          <w:p w:rsidR="008C4EBA" w:rsidRDefault="008C4EBA" w:rsidP="00865E6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</w:tcPr>
          <w:p w:rsidR="008C4EBA" w:rsidRPr="00712212" w:rsidRDefault="00E64C48" w:rsidP="00712212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Етикет ділового</w:t>
            </w:r>
            <w:r w:rsidR="008C4EBA" w:rsidRPr="00712212">
              <w:rPr>
                <w:sz w:val="28"/>
                <w:szCs w:val="28"/>
                <w:lang w:val="uk-UA"/>
              </w:rPr>
              <w:t xml:space="preserve"> </w:t>
            </w:r>
            <w:r w:rsidR="008C4EBA">
              <w:rPr>
                <w:sz w:val="28"/>
                <w:szCs w:val="28"/>
                <w:lang w:val="uk-UA"/>
              </w:rPr>
              <w:t>листування і тонкощі особистої переписки</w:t>
            </w:r>
            <w:r w:rsidR="008C4EBA" w:rsidRPr="00712212">
              <w:rPr>
                <w:sz w:val="28"/>
                <w:szCs w:val="28"/>
                <w:lang w:val="uk-UA"/>
              </w:rPr>
              <w:t>.</w:t>
            </w:r>
          </w:p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Розділові знаки при прямій мові. Правила оформлення цитат.</w:t>
            </w:r>
          </w:p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</w:tcPr>
          <w:p w:rsidR="00A10288" w:rsidRPr="00A10288" w:rsidRDefault="00A10288" w:rsidP="00A10288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0288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термінологія в професійному спілкуванні</w:t>
            </w:r>
            <w:r w:rsidR="008B338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C4EBA" w:rsidRDefault="008C4EBA" w:rsidP="00865E6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3B">
              <w:rPr>
                <w:rFonts w:ascii="Times New Roman" w:hAnsi="Times New Roman"/>
                <w:sz w:val="28"/>
                <w:szCs w:val="28"/>
              </w:rPr>
              <w:t>Правопис складних іменників та прикметників.</w:t>
            </w: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</w:tcPr>
          <w:p w:rsidR="00A10288" w:rsidRDefault="008C4EBA" w:rsidP="00A102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Типи розпорядчих документів (накази, рішення, розпорядження, вказівки). </w:t>
            </w:r>
          </w:p>
          <w:p w:rsidR="008C4EBA" w:rsidRDefault="008C4EBA" w:rsidP="00A1028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відмінювання числівників.</w:t>
            </w: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</w:tcPr>
          <w:p w:rsidR="008C4EBA" w:rsidRPr="007E43B1" w:rsidRDefault="008C4EBA" w:rsidP="00CF513D">
            <w:pPr>
              <w:pStyle w:val="ab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Гендерні аспекти спілкування. </w:t>
            </w:r>
            <w:proofErr w:type="spellStart"/>
            <w:r>
              <w:rPr>
                <w:sz w:val="28"/>
                <w:szCs w:val="28"/>
                <w:lang w:val="uk-UA"/>
              </w:rPr>
              <w:t>Фемінітиви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професійному спілкуванні.</w:t>
            </w:r>
            <w:r w:rsidRPr="00CF513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Style w:val="ac"/>
                <w:b w:val="0"/>
                <w:sz w:val="28"/>
                <w:szCs w:val="28"/>
                <w:lang w:val="uk-UA"/>
              </w:rPr>
              <w:t>Види складних речень</w:t>
            </w:r>
            <w:r w:rsidRPr="007E43B1">
              <w:rPr>
                <w:rStyle w:val="ac"/>
                <w:b w:val="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</w:tcPr>
          <w:p w:rsidR="008C4EBA" w:rsidRPr="0088098E" w:rsidRDefault="008C4EBA" w:rsidP="009A064E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Професійна полеміка. Уміння ставити і відповідати на запитання. Пунктограми у складному реченні.</w:t>
            </w: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29" w:type="dxa"/>
          </w:tcPr>
          <w:p w:rsidR="008C4EBA" w:rsidRDefault="008C4EBA" w:rsidP="009A064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Виступ з тематичною промовою. </w:t>
            </w: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4EBA" w:rsidTr="00602C02">
        <w:trPr>
          <w:trHeight w:val="287"/>
        </w:trPr>
        <w:tc>
          <w:tcPr>
            <w:tcW w:w="70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8C4EBA" w:rsidRDefault="008C4EBA" w:rsidP="00865E6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EBA" w:rsidTr="00602C02">
        <w:tc>
          <w:tcPr>
            <w:tcW w:w="8330" w:type="dxa"/>
            <w:gridSpan w:val="2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E56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8C4EBA" w:rsidRDefault="008C4EBA" w:rsidP="005921E5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EBA" w:rsidRDefault="008C4EBA" w:rsidP="005921E5">
      <w:pPr>
        <w:pStyle w:val="a5"/>
        <w:tabs>
          <w:tab w:val="left" w:pos="1701"/>
        </w:tabs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4.3. Самостійна робота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7628"/>
        <w:gridCol w:w="1451"/>
      </w:tblGrid>
      <w:tr w:rsidR="008C4EBA" w:rsidTr="00865E67">
        <w:tc>
          <w:tcPr>
            <w:tcW w:w="709" w:type="dxa"/>
            <w:vAlign w:val="center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vAlign w:val="center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134" w:type="dxa"/>
            <w:vAlign w:val="center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</w:p>
        </w:tc>
      </w:tr>
      <w:tr w:rsidR="008C4EBA" w:rsidTr="00865E67">
        <w:tc>
          <w:tcPr>
            <w:tcW w:w="709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1. Законодавчі та нормативно-стильові основи професійного спілкування. Комунікативно доцільне мовлення (змістовність, логічність, точність, виразність, доречність). Орфоепічні та акцентологічні норми української літературної мови в усному професійному спілкуванні. Правопис слів з подвоєнням і подовженням голосних. </w:t>
            </w:r>
          </w:p>
        </w:tc>
        <w:tc>
          <w:tcPr>
            <w:tcW w:w="1134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Tr="00865E67">
        <w:tc>
          <w:tcPr>
            <w:tcW w:w="709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8C4EBA" w:rsidRDefault="008C4EBA" w:rsidP="00530B3C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2</w:t>
            </w:r>
            <w:r w:rsidRPr="00530B3C">
              <w:rPr>
                <w:rFonts w:ascii="Times New Roman" w:hAnsi="Times New Roman"/>
                <w:sz w:val="28"/>
                <w:szCs w:val="28"/>
              </w:rPr>
              <w:t>. Словники у професійному мовленні.</w:t>
            </w:r>
          </w:p>
          <w:p w:rsidR="008C4EBA" w:rsidRPr="008D426D" w:rsidRDefault="008C4EBA" w:rsidP="00530B3C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і його лексичне значення. «Мозковий штурм» як метод висування творчих ідей. Стилістичні можливості використання фразеологізмів.</w:t>
            </w:r>
          </w:p>
        </w:tc>
        <w:tc>
          <w:tcPr>
            <w:tcW w:w="1134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Tr="00865E67">
        <w:tc>
          <w:tcPr>
            <w:tcW w:w="709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8C4EBA" w:rsidRDefault="008C4EBA" w:rsidP="008D426D">
            <w:pPr>
              <w:tabs>
                <w:tab w:val="left" w:pos="1701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3. Ділова комунікація. Усна форма ділової комунікації. Конспект як різновид стислого переказу висловлювань. Мовлення перед мікрофоном. Специфіка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онлайн-виступів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Tr="00865E67">
        <w:tc>
          <w:tcPr>
            <w:tcW w:w="709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8C4EBA" w:rsidRDefault="008C4EBA" w:rsidP="008D426D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4. Гендерні аспекти комунікації. Граматична правильність мови професійного спрямування. Іменники спільного й подвійного роду. Особливості використання займенників, прийменників у професійному мовленні.</w:t>
            </w:r>
          </w:p>
        </w:tc>
        <w:tc>
          <w:tcPr>
            <w:tcW w:w="1134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Tr="00865E67">
        <w:tc>
          <w:tcPr>
            <w:tcW w:w="709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8C4EBA" w:rsidRDefault="008C4EBA" w:rsidP="008D426D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5. Український мовленнєвий етикет. Культура мови як основна ознака іміджу. Безконфліктне спілкування.</w:t>
            </w:r>
          </w:p>
        </w:tc>
        <w:tc>
          <w:tcPr>
            <w:tcW w:w="1134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4EBA" w:rsidTr="00865E67">
        <w:tc>
          <w:tcPr>
            <w:tcW w:w="8647" w:type="dxa"/>
            <w:gridSpan w:val="2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134" w:type="dxa"/>
          </w:tcPr>
          <w:p w:rsidR="008C4EBA" w:rsidRDefault="008C4EBA" w:rsidP="00865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8C4EBA" w:rsidRDefault="008C4EBA" w:rsidP="005921E5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946EF1" w:rsidRDefault="008C4EBA" w:rsidP="00946EF1">
      <w:pPr>
        <w:pStyle w:val="a5"/>
        <w:numPr>
          <w:ilvl w:val="0"/>
          <w:numId w:val="8"/>
        </w:numPr>
        <w:tabs>
          <w:tab w:val="left" w:pos="1701"/>
        </w:tabs>
        <w:jc w:val="both"/>
        <w:rPr>
          <w:sz w:val="28"/>
          <w:szCs w:val="28"/>
          <w:shd w:val="clear" w:color="auto" w:fill="FFFFFF"/>
        </w:rPr>
      </w:pPr>
      <w:r w:rsidRPr="00946EF1">
        <w:rPr>
          <w:b/>
          <w:sz w:val="28"/>
          <w:szCs w:val="28"/>
        </w:rPr>
        <w:t xml:space="preserve">Засоби діагностики результатів навчання, інструменти, обладнання та програмне забезпечення, використання яких передбачає навчальна дисципліна. </w:t>
      </w:r>
    </w:p>
    <w:p w:rsidR="008C4EBA" w:rsidRPr="00A07D65" w:rsidRDefault="008C4EBA" w:rsidP="00A07D65">
      <w:pPr>
        <w:pStyle w:val="a5"/>
        <w:tabs>
          <w:tab w:val="left" w:pos="1701"/>
        </w:tabs>
        <w:ind w:left="284"/>
        <w:jc w:val="both"/>
        <w:rPr>
          <w:sz w:val="28"/>
          <w:szCs w:val="28"/>
          <w:shd w:val="clear" w:color="auto" w:fill="FFFFFF"/>
        </w:rPr>
      </w:pPr>
      <w:r w:rsidRPr="00A07D65">
        <w:rPr>
          <w:sz w:val="28"/>
          <w:szCs w:val="28"/>
          <w:shd w:val="clear" w:color="auto" w:fill="FFFFFF"/>
        </w:rPr>
        <w:t>Розповідь, пояснення, бесіда, навчальна лекція, ілюстрація, демонстрація.</w:t>
      </w:r>
    </w:p>
    <w:p w:rsidR="008C4EBA" w:rsidRDefault="008C4EBA" w:rsidP="005921E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4EBA" w:rsidRDefault="008C4EBA" w:rsidP="00946EF1">
      <w:pPr>
        <w:pStyle w:val="a5"/>
        <w:numPr>
          <w:ilvl w:val="0"/>
          <w:numId w:val="8"/>
        </w:numPr>
        <w:tabs>
          <w:tab w:val="left" w:pos="1701"/>
        </w:tabs>
        <w:jc w:val="both"/>
        <w:rPr>
          <w:sz w:val="28"/>
          <w:szCs w:val="28"/>
        </w:rPr>
      </w:pPr>
      <w:r w:rsidRPr="00A07D65">
        <w:rPr>
          <w:b/>
          <w:sz w:val="28"/>
          <w:szCs w:val="28"/>
        </w:rPr>
        <w:t>Порядок та критерії оцінювання знань ЗВО із дисципліни «Українська мова (за професійним спрямуванням)»</w:t>
      </w:r>
      <w:r w:rsidRPr="00A07D65">
        <w:rPr>
          <w:sz w:val="28"/>
          <w:szCs w:val="28"/>
        </w:rPr>
        <w:t xml:space="preserve"> </w:t>
      </w:r>
    </w:p>
    <w:p w:rsidR="008C4EBA" w:rsidRPr="00A07D65" w:rsidRDefault="008C4EBA" w:rsidP="00A07D65">
      <w:pPr>
        <w:pStyle w:val="a5"/>
        <w:tabs>
          <w:tab w:val="left" w:pos="170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D65">
        <w:rPr>
          <w:sz w:val="28"/>
          <w:szCs w:val="28"/>
        </w:rPr>
        <w:t>Оцінювання результаті</w:t>
      </w:r>
      <w:r>
        <w:rPr>
          <w:sz w:val="28"/>
          <w:szCs w:val="28"/>
        </w:rPr>
        <w:t xml:space="preserve">в навчання української мови (за </w:t>
      </w:r>
      <w:r w:rsidRPr="00A07D65">
        <w:rPr>
          <w:sz w:val="28"/>
          <w:szCs w:val="28"/>
        </w:rPr>
        <w:t>професійним спрямуванням) здійснюється на основі функціонального підходу до навчання мовного курсу, який насамперед має забезпечити ЗВО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самосвідомості.</w:t>
      </w:r>
    </w:p>
    <w:p w:rsidR="008C4EBA" w:rsidRPr="00A07D65" w:rsidRDefault="008C4EBA" w:rsidP="00A07D65">
      <w:pPr>
        <w:tabs>
          <w:tab w:val="left" w:pos="1701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07D65">
        <w:rPr>
          <w:rFonts w:ascii="Times New Roman" w:hAnsi="Times New Roman"/>
          <w:sz w:val="28"/>
          <w:szCs w:val="28"/>
        </w:rPr>
        <w:t>«відмінно» – ЗВО виявляє неординарні творчі здібності чи достатній рівень творчих здібностей, вільно складаючи документ будь-якого жанру, правильно й доречно добирає лексичні, г</w:t>
      </w:r>
      <w:r>
        <w:rPr>
          <w:rFonts w:ascii="Times New Roman" w:hAnsi="Times New Roman"/>
          <w:sz w:val="28"/>
          <w:szCs w:val="28"/>
        </w:rPr>
        <w:t>раматичні та стилістичні засоби;</w:t>
      </w:r>
    </w:p>
    <w:p w:rsidR="008C4EBA" w:rsidRDefault="008C4EBA" w:rsidP="005921E5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07D65">
        <w:rPr>
          <w:rFonts w:ascii="Times New Roman" w:hAnsi="Times New Roman"/>
          <w:sz w:val="28"/>
          <w:szCs w:val="28"/>
        </w:rPr>
        <w:t>«добре» – ЗВО правильно складає документи будь-якого жанру, правильно добираючи мовні засоби, проте трапляються помилки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стилістичного характеру; не завжди вдало добирає мовні засоби – лексичні чи синтаксичні;</w:t>
      </w:r>
    </w:p>
    <w:p w:rsidR="008C4EBA" w:rsidRDefault="008C4EBA" w:rsidP="005921E5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«задовільно» – ЗВО складає самостійно документи, у цілому витримуючи форму, проте зміст залишається поза увагою; складає найпростіші документи самостійно, проте кількість помилок (граматичних і стилістичних) значна;</w:t>
      </w:r>
    </w:p>
    <w:p w:rsidR="008C4EBA" w:rsidRDefault="008C4EBA" w:rsidP="005921E5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«незадовільно» – ЗВО може скласти документ за зразком, вводячи до нього визначені окремо реквізити, проте ступінь усвідомленості ще низький; складає найпростіший документ (заяву, оголошення, розписку, довідку тощо) лише за зразком.</w:t>
      </w:r>
    </w:p>
    <w:p w:rsidR="008C4EBA" w:rsidRDefault="008C4EBA" w:rsidP="005921E5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8C4EBA" w:rsidRDefault="008C4EBA" w:rsidP="008B3388">
      <w:pPr>
        <w:pStyle w:val="a5"/>
        <w:shd w:val="clear" w:color="auto" w:fill="FFFFFF"/>
        <w:tabs>
          <w:tab w:val="left" w:pos="1701"/>
        </w:tabs>
        <w:ind w:left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Рекомендована література</w:t>
      </w:r>
    </w:p>
    <w:p w:rsidR="008C4EBA" w:rsidRPr="00946EF1" w:rsidRDefault="008C4EBA" w:rsidP="00A07D65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EF1">
        <w:rPr>
          <w:rFonts w:ascii="Times New Roman" w:hAnsi="Times New Roman"/>
          <w:i/>
          <w:sz w:val="28"/>
          <w:szCs w:val="28"/>
        </w:rPr>
        <w:t>Основна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</w:pPr>
      <w:proofErr w:type="spellStart"/>
      <w:r>
        <w:rPr>
          <w:sz w:val="28"/>
          <w:szCs w:val="28"/>
          <w:lang w:val="uk-UA"/>
        </w:rPr>
        <w:t>Безгодова</w:t>
      </w:r>
      <w:proofErr w:type="spellEnd"/>
      <w:r>
        <w:rPr>
          <w:sz w:val="28"/>
          <w:szCs w:val="28"/>
          <w:lang w:val="uk-UA"/>
        </w:rPr>
        <w:t> </w:t>
      </w:r>
      <w:r w:rsidRPr="00CB1377">
        <w:rPr>
          <w:sz w:val="28"/>
          <w:szCs w:val="28"/>
          <w:lang w:val="uk-UA"/>
        </w:rPr>
        <w:t xml:space="preserve">Н., </w:t>
      </w:r>
      <w:proofErr w:type="spellStart"/>
      <w:r w:rsidRPr="00CB1377">
        <w:rPr>
          <w:sz w:val="28"/>
          <w:szCs w:val="28"/>
          <w:lang w:val="uk-UA"/>
        </w:rPr>
        <w:t>Волошинова</w:t>
      </w:r>
      <w:proofErr w:type="spellEnd"/>
      <w:r>
        <w:rPr>
          <w:sz w:val="28"/>
          <w:szCs w:val="28"/>
          <w:lang w:val="uk-UA"/>
        </w:rPr>
        <w:t> М., Ніколаєнко </w:t>
      </w:r>
      <w:r w:rsidRPr="00CB1377">
        <w:rPr>
          <w:sz w:val="28"/>
          <w:szCs w:val="28"/>
          <w:lang w:val="uk-UA"/>
        </w:rPr>
        <w:t xml:space="preserve">І. Усна і письмова комунікація та академічна риторика: навчальний посібник для студентів закладів вищої освіти. </w:t>
      </w:r>
      <w:proofErr w:type="spellStart"/>
      <w:r w:rsidRPr="00CB1377">
        <w:rPr>
          <w:sz w:val="28"/>
          <w:szCs w:val="28"/>
          <w:lang w:val="uk-UA"/>
        </w:rPr>
        <w:t>Старобільськ</w:t>
      </w:r>
      <w:proofErr w:type="spellEnd"/>
      <w:r w:rsidRPr="00CB1377">
        <w:rPr>
          <w:sz w:val="28"/>
          <w:szCs w:val="28"/>
          <w:lang w:val="uk-UA"/>
        </w:rPr>
        <w:t xml:space="preserve">: Вид-во </w:t>
      </w:r>
      <w:proofErr w:type="spellStart"/>
      <w:r w:rsidRPr="00CB1377">
        <w:rPr>
          <w:sz w:val="28"/>
          <w:szCs w:val="28"/>
          <w:lang w:val="uk-UA"/>
        </w:rPr>
        <w:t>ДЗ</w:t>
      </w:r>
      <w:proofErr w:type="spellEnd"/>
      <w:r w:rsidRPr="00CB1377">
        <w:rPr>
          <w:sz w:val="28"/>
          <w:szCs w:val="28"/>
          <w:lang w:val="uk-UA"/>
        </w:rPr>
        <w:t xml:space="preserve"> «ЛНУ імені Тараса Ше</w:t>
      </w:r>
      <w:r>
        <w:rPr>
          <w:sz w:val="28"/>
          <w:szCs w:val="28"/>
          <w:lang w:val="uk-UA"/>
        </w:rPr>
        <w:t>вченка», 2021. 163 </w:t>
      </w:r>
      <w:r w:rsidRPr="00CB1377">
        <w:rPr>
          <w:sz w:val="28"/>
          <w:szCs w:val="28"/>
          <w:lang w:val="uk-UA"/>
        </w:rPr>
        <w:t xml:space="preserve">с. </w:t>
      </w:r>
      <w:r w:rsidRPr="00CB1377">
        <w:rPr>
          <w:i/>
          <w:sz w:val="28"/>
          <w:szCs w:val="28"/>
          <w:lang w:val="uk-UA"/>
        </w:rPr>
        <w:t>Електронний ресурс. Режим доступу:</w:t>
      </w:r>
      <w:r w:rsidRPr="00CB1377">
        <w:rPr>
          <w:sz w:val="28"/>
          <w:szCs w:val="28"/>
          <w:lang w:val="uk-UA"/>
        </w:rPr>
        <w:t xml:space="preserve"> </w:t>
      </w:r>
      <w:hyperlink r:id="rId5" w:history="1">
        <w:r w:rsidRPr="00975FD9">
          <w:rPr>
            <w:rStyle w:val="a7"/>
          </w:rPr>
          <w:t>http</w:t>
        </w:r>
        <w:r w:rsidRPr="00CB1377">
          <w:rPr>
            <w:rStyle w:val="a7"/>
            <w:lang w:val="uk-UA"/>
          </w:rPr>
          <w:t>://</w:t>
        </w:r>
        <w:r w:rsidRPr="00975FD9">
          <w:rPr>
            <w:rStyle w:val="a7"/>
          </w:rPr>
          <w:t>dspace</w:t>
        </w:r>
        <w:r w:rsidRPr="00CB1377">
          <w:rPr>
            <w:rStyle w:val="a7"/>
            <w:lang w:val="uk-UA"/>
          </w:rPr>
          <w:t>.</w:t>
        </w:r>
        <w:r w:rsidRPr="00975FD9">
          <w:rPr>
            <w:rStyle w:val="a7"/>
          </w:rPr>
          <w:t>luguniv</w:t>
        </w:r>
        <w:r w:rsidRPr="00CB1377">
          <w:rPr>
            <w:rStyle w:val="a7"/>
            <w:lang w:val="uk-UA"/>
          </w:rPr>
          <w:t>.</w:t>
        </w:r>
        <w:r w:rsidRPr="00975FD9">
          <w:rPr>
            <w:rStyle w:val="a7"/>
          </w:rPr>
          <w:t>edu</w:t>
        </w:r>
        <w:r w:rsidRPr="00CB1377">
          <w:rPr>
            <w:rStyle w:val="a7"/>
            <w:lang w:val="uk-UA"/>
          </w:rPr>
          <w:t>.</w:t>
        </w:r>
        <w:r w:rsidRPr="00975FD9">
          <w:rPr>
            <w:rStyle w:val="a7"/>
          </w:rPr>
          <w:t>ua</w:t>
        </w:r>
        <w:r w:rsidRPr="00CB1377">
          <w:rPr>
            <w:rStyle w:val="a7"/>
            <w:lang w:val="uk-UA"/>
          </w:rPr>
          <w:t>/</w:t>
        </w:r>
        <w:r w:rsidRPr="00975FD9">
          <w:rPr>
            <w:rStyle w:val="a7"/>
          </w:rPr>
          <w:t>jspui</w:t>
        </w:r>
        <w:r w:rsidRPr="00CB1377">
          <w:rPr>
            <w:rStyle w:val="a7"/>
            <w:lang w:val="uk-UA"/>
          </w:rPr>
          <w:t>/</w:t>
        </w:r>
        <w:r w:rsidRPr="00975FD9">
          <w:rPr>
            <w:rStyle w:val="a7"/>
          </w:rPr>
          <w:t>bitstream</w:t>
        </w:r>
        <w:r w:rsidRPr="00CB1377">
          <w:rPr>
            <w:rStyle w:val="a7"/>
            <w:lang w:val="uk-UA"/>
          </w:rPr>
          <w:t>/123456789/7732/1/_2</w:t>
        </w:r>
        <w:r w:rsidRPr="00696B50">
          <w:rPr>
            <w:rStyle w:val="a7"/>
            <w:lang w:val="uk-UA"/>
          </w:rPr>
          <w:t>02</w:t>
        </w:r>
        <w:r w:rsidRPr="00975FD9">
          <w:rPr>
            <w:rStyle w:val="a7"/>
          </w:rPr>
          <w:t>1.pdf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</w:pPr>
      <w:proofErr w:type="spellStart"/>
      <w:r w:rsidRPr="00CB1377">
        <w:rPr>
          <w:sz w:val="28"/>
          <w:szCs w:val="28"/>
        </w:rPr>
        <w:t>Вихованець</w:t>
      </w:r>
      <w:proofErr w:type="spellEnd"/>
      <w:r w:rsidRPr="00CB1377">
        <w:rPr>
          <w:sz w:val="28"/>
          <w:szCs w:val="28"/>
          <w:lang w:val="en-US"/>
        </w:rPr>
        <w:t> </w:t>
      </w:r>
      <w:r w:rsidRPr="00CB1377">
        <w:rPr>
          <w:sz w:val="28"/>
          <w:szCs w:val="28"/>
        </w:rPr>
        <w:t xml:space="preserve">І. </w:t>
      </w:r>
      <w:proofErr w:type="spellStart"/>
      <w:r w:rsidRPr="00CB1377">
        <w:rPr>
          <w:sz w:val="28"/>
          <w:szCs w:val="28"/>
        </w:rPr>
        <w:t>Розмовляймо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українською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мовознавчі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етюди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Пульсари</w:t>
      </w:r>
      <w:proofErr w:type="spellEnd"/>
      <w:r w:rsidRPr="00CB1377">
        <w:rPr>
          <w:sz w:val="28"/>
          <w:szCs w:val="28"/>
        </w:rPr>
        <w:t>, 2012. 160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</w:pPr>
      <w:proofErr w:type="spellStart"/>
      <w:r w:rsidRPr="00CB1377">
        <w:rPr>
          <w:sz w:val="28"/>
          <w:szCs w:val="28"/>
        </w:rPr>
        <w:t>Гриценко</w:t>
      </w:r>
      <w:proofErr w:type="spellEnd"/>
      <w:r w:rsidRPr="00CB1377">
        <w:rPr>
          <w:sz w:val="28"/>
          <w:szCs w:val="28"/>
        </w:rPr>
        <w:t xml:space="preserve"> П. Коли </w:t>
      </w:r>
      <w:proofErr w:type="spellStart"/>
      <w:r w:rsidRPr="00CB1377">
        <w:rPr>
          <w:sz w:val="28"/>
          <w:szCs w:val="28"/>
        </w:rPr>
        <w:t>з’явилась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. </w:t>
      </w:r>
      <w:r w:rsidRPr="00CB1377">
        <w:rPr>
          <w:i/>
          <w:sz w:val="28"/>
          <w:szCs w:val="28"/>
        </w:rPr>
        <w:t xml:space="preserve">Локальна </w:t>
      </w:r>
      <w:proofErr w:type="spellStart"/>
      <w:r w:rsidRPr="00CB1377">
        <w:rPr>
          <w:i/>
          <w:sz w:val="28"/>
          <w:szCs w:val="28"/>
        </w:rPr>
        <w:t>історія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 </w:t>
      </w:r>
      <w:hyperlink r:id="rId6" w:history="1">
        <w:r w:rsidRPr="00CB1377">
          <w:rPr>
            <w:rStyle w:val="a7"/>
          </w:rPr>
          <w:t>https://localhistory.org.ua/videos/bez-bromu/koli-ziavilas-ukrayinska-mova-pavlo-gritsenko/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</w:rPr>
      </w:pPr>
      <w:r w:rsidRPr="00CB1377">
        <w:rPr>
          <w:sz w:val="28"/>
          <w:szCs w:val="28"/>
        </w:rPr>
        <w:t xml:space="preserve">Гречко О. </w:t>
      </w:r>
      <w:proofErr w:type="spellStart"/>
      <w:r w:rsidRPr="00CB1377">
        <w:rPr>
          <w:sz w:val="28"/>
          <w:szCs w:val="28"/>
        </w:rPr>
        <w:t>Додержання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лексичних</w:t>
      </w:r>
      <w:proofErr w:type="spellEnd"/>
      <w:r w:rsidRPr="00CB1377">
        <w:rPr>
          <w:sz w:val="28"/>
          <w:szCs w:val="28"/>
        </w:rPr>
        <w:t xml:space="preserve"> та </w:t>
      </w:r>
      <w:proofErr w:type="spellStart"/>
      <w:r w:rsidRPr="00CB1377">
        <w:rPr>
          <w:sz w:val="28"/>
          <w:szCs w:val="28"/>
        </w:rPr>
        <w:t>граматичних</w:t>
      </w:r>
      <w:proofErr w:type="spellEnd"/>
      <w:r w:rsidRPr="00CB1377">
        <w:rPr>
          <w:sz w:val="28"/>
          <w:szCs w:val="28"/>
        </w:rPr>
        <w:t xml:space="preserve"> норм </w:t>
      </w:r>
      <w:proofErr w:type="spellStart"/>
      <w:r w:rsidRPr="00CB1377">
        <w:rPr>
          <w:sz w:val="28"/>
          <w:szCs w:val="28"/>
        </w:rPr>
        <w:t>сучасної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української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літературної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мови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i/>
          <w:sz w:val="28"/>
          <w:szCs w:val="28"/>
        </w:rPr>
        <w:t>Дивослово</w:t>
      </w:r>
      <w:proofErr w:type="spellEnd"/>
      <w:r w:rsidRPr="00CB1377">
        <w:rPr>
          <w:i/>
          <w:sz w:val="28"/>
          <w:szCs w:val="28"/>
        </w:rPr>
        <w:t>.</w:t>
      </w:r>
      <w:r w:rsidRPr="00CB1377">
        <w:rPr>
          <w:sz w:val="28"/>
          <w:szCs w:val="28"/>
        </w:rPr>
        <w:t xml:space="preserve"> 2016. № 6. С. 19 – 22.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</w:rPr>
      </w:pPr>
      <w:proofErr w:type="spellStart"/>
      <w:r w:rsidRPr="00CB1377">
        <w:rPr>
          <w:sz w:val="28"/>
          <w:szCs w:val="28"/>
        </w:rPr>
        <w:t>Громик</w:t>
      </w:r>
      <w:proofErr w:type="spellEnd"/>
      <w:r w:rsidRPr="00CB1377">
        <w:rPr>
          <w:sz w:val="28"/>
          <w:szCs w:val="28"/>
        </w:rPr>
        <w:t xml:space="preserve"> Ю. </w:t>
      </w:r>
      <w:proofErr w:type="spellStart"/>
      <w:r w:rsidRPr="00CB1377">
        <w:rPr>
          <w:sz w:val="28"/>
          <w:szCs w:val="28"/>
        </w:rPr>
        <w:t>Український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правопис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навчальний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proofErr w:type="gramStart"/>
      <w:r w:rsidRPr="00CB1377">
        <w:rPr>
          <w:sz w:val="28"/>
          <w:szCs w:val="28"/>
        </w:rPr>
        <w:t>пос</w:t>
      </w:r>
      <w:proofErr w:type="gramEnd"/>
      <w:r w:rsidRPr="00CB1377">
        <w:rPr>
          <w:sz w:val="28"/>
          <w:szCs w:val="28"/>
        </w:rPr>
        <w:t>ібник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 xml:space="preserve">: Центр </w:t>
      </w:r>
      <w:proofErr w:type="spellStart"/>
      <w:r w:rsidRPr="00CB1377">
        <w:rPr>
          <w:sz w:val="28"/>
          <w:szCs w:val="28"/>
        </w:rPr>
        <w:t>учбової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літератури</w:t>
      </w:r>
      <w:proofErr w:type="spellEnd"/>
      <w:r w:rsidRPr="00CB1377">
        <w:rPr>
          <w:sz w:val="28"/>
          <w:szCs w:val="28"/>
        </w:rPr>
        <w:t>, 2017. 140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</w:rPr>
      </w:pPr>
      <w:r w:rsidRPr="00CB1377">
        <w:rPr>
          <w:bCs/>
          <w:sz w:val="28"/>
          <w:szCs w:val="28"/>
          <w:shd w:val="clear" w:color="auto" w:fill="FFFFFF"/>
        </w:rPr>
        <w:t xml:space="preserve">Закон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забезпечення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функціонування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української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мови</w:t>
      </w:r>
      <w:proofErr w:type="spellEnd"/>
      <w:r w:rsidRPr="00CB1377">
        <w:rPr>
          <w:bCs/>
          <w:sz w:val="28"/>
          <w:szCs w:val="28"/>
          <w:shd w:val="clear" w:color="auto" w:fill="FFFFFF"/>
        </w:rPr>
        <w:t xml:space="preserve"> як </w:t>
      </w:r>
      <w:proofErr w:type="spellStart"/>
      <w:r w:rsidRPr="00CB1377">
        <w:rPr>
          <w:bCs/>
          <w:sz w:val="28"/>
          <w:szCs w:val="28"/>
          <w:shd w:val="clear" w:color="auto" w:fill="FFFFFF"/>
        </w:rPr>
        <w:t>державної</w:t>
      </w:r>
      <w:proofErr w:type="spellEnd"/>
      <w:r w:rsidRPr="00CB1377">
        <w:rPr>
          <w:bCs/>
          <w:sz w:val="28"/>
          <w:szCs w:val="28"/>
          <w:shd w:val="clear" w:color="auto" w:fill="FFFFFF"/>
        </w:rPr>
        <w:t>.</w:t>
      </w:r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7" w:history="1">
        <w:r w:rsidRPr="00CB1377">
          <w:rPr>
            <w:rStyle w:val="a7"/>
            <w:color w:val="auto"/>
            <w:sz w:val="28"/>
            <w:szCs w:val="28"/>
          </w:rPr>
          <w:t>https://zakon.rada.gov.ua/laws/show/2590-19?lang=ru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</w:rPr>
      </w:pPr>
      <w:proofErr w:type="spellStart"/>
      <w:r w:rsidRPr="00CB1377">
        <w:rPr>
          <w:sz w:val="28"/>
          <w:szCs w:val="28"/>
        </w:rPr>
        <w:t>Конституція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України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8" w:history="1">
        <w:r w:rsidRPr="00CB1377">
          <w:rPr>
            <w:rStyle w:val="a7"/>
            <w:color w:val="auto"/>
            <w:sz w:val="28"/>
            <w:szCs w:val="28"/>
          </w:rPr>
          <w:t>https://sites.google.com/site/ukrainianquestion/library_ua/movi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  <w:lang w:val="uk-UA"/>
        </w:rPr>
        <w:t>Краснопольська</w:t>
      </w:r>
      <w:proofErr w:type="spellEnd"/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Н.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Запозичення в українс</w:t>
      </w:r>
      <w:r>
        <w:rPr>
          <w:sz w:val="28"/>
          <w:szCs w:val="28"/>
          <w:lang w:val="uk-UA"/>
        </w:rPr>
        <w:t>ькій термінології менеджменту.</w:t>
      </w:r>
      <w:r w:rsidRPr="00CB1377">
        <w:rPr>
          <w:sz w:val="28"/>
          <w:szCs w:val="28"/>
          <w:lang w:val="uk-UA"/>
        </w:rPr>
        <w:t xml:space="preserve"> </w:t>
      </w:r>
      <w:r w:rsidRPr="00CB1377">
        <w:rPr>
          <w:i/>
          <w:sz w:val="28"/>
          <w:szCs w:val="28"/>
          <w:lang w:val="uk-UA"/>
        </w:rPr>
        <w:t>Вісник Національного університету «Львівська політехніка». Проблеми української термінології</w:t>
      </w:r>
      <w:r w:rsidRPr="00CB1377">
        <w:rPr>
          <w:sz w:val="28"/>
          <w:szCs w:val="28"/>
          <w:lang w:val="uk-UA"/>
        </w:rPr>
        <w:t>. Львів: Вид-во Львівської політехніки, 2013. С.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125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– 131.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  <w:lang w:val="uk-UA"/>
        </w:rPr>
        <w:t>Краснопольська</w:t>
      </w:r>
      <w:proofErr w:type="spellEnd"/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 xml:space="preserve">Н. Загальні рекомендації щодо унормування української термінології менеджменту. </w:t>
      </w: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. 2014. № 1. С. 97 – 104.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9" w:history="1">
        <w:r w:rsidRPr="00CB1377">
          <w:rPr>
            <w:rStyle w:val="a7"/>
            <w:color w:val="auto"/>
            <w:sz w:val="28"/>
            <w:szCs w:val="28"/>
          </w:rPr>
          <w:t>https://ir.kneu.edu.ua/bitstream/handle/2010/3428/Ukrm_2014_1_11.pdf?sequence=3&amp;isAllowed=y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</w:rPr>
        <w:t xml:space="preserve">Левчук І., </w:t>
      </w:r>
      <w:proofErr w:type="spellStart"/>
      <w:r w:rsidRPr="00CB1377">
        <w:rPr>
          <w:sz w:val="28"/>
          <w:szCs w:val="28"/>
        </w:rPr>
        <w:t>Матящук</w:t>
      </w:r>
      <w:proofErr w:type="spellEnd"/>
      <w:r w:rsidRPr="00CB1377">
        <w:rPr>
          <w:sz w:val="28"/>
          <w:szCs w:val="28"/>
          <w:lang w:val="en-US"/>
        </w:rPr>
        <w:t> </w:t>
      </w:r>
      <w:r w:rsidRPr="00CB1377">
        <w:rPr>
          <w:sz w:val="28"/>
          <w:szCs w:val="28"/>
        </w:rPr>
        <w:t xml:space="preserve">Л. </w:t>
      </w:r>
      <w:proofErr w:type="spellStart"/>
      <w:r w:rsidRPr="00CB1377">
        <w:rPr>
          <w:sz w:val="28"/>
          <w:szCs w:val="28"/>
        </w:rPr>
        <w:t>Основи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культури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мовлення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особливості</w:t>
      </w:r>
      <w:proofErr w:type="spellEnd"/>
      <w:r w:rsidRPr="00CB1377">
        <w:rPr>
          <w:sz w:val="28"/>
          <w:szCs w:val="28"/>
        </w:rPr>
        <w:t xml:space="preserve">, </w:t>
      </w:r>
      <w:proofErr w:type="spellStart"/>
      <w:r w:rsidRPr="00CB1377">
        <w:rPr>
          <w:sz w:val="28"/>
          <w:szCs w:val="28"/>
        </w:rPr>
        <w:t>поради</w:t>
      </w:r>
      <w:proofErr w:type="spellEnd"/>
      <w:r w:rsidRPr="00CB1377">
        <w:rPr>
          <w:sz w:val="28"/>
          <w:szCs w:val="28"/>
        </w:rPr>
        <w:t xml:space="preserve">, </w:t>
      </w:r>
      <w:proofErr w:type="spellStart"/>
      <w:r w:rsidRPr="00CB1377">
        <w:rPr>
          <w:sz w:val="28"/>
          <w:szCs w:val="28"/>
        </w:rPr>
        <w:t>роздуми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навчальний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довідник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Луцьк</w:t>
      </w:r>
      <w:proofErr w:type="spellEnd"/>
      <w:proofErr w:type="gramStart"/>
      <w:r w:rsidRPr="00CB1377">
        <w:rPr>
          <w:sz w:val="28"/>
          <w:szCs w:val="28"/>
        </w:rPr>
        <w:t xml:space="preserve"> :</w:t>
      </w:r>
      <w:proofErr w:type="gramEnd"/>
      <w:r w:rsidRPr="00CB1377">
        <w:rPr>
          <w:sz w:val="28"/>
          <w:szCs w:val="28"/>
        </w:rPr>
        <w:t xml:space="preserve"> «</w:t>
      </w:r>
      <w:proofErr w:type="spellStart"/>
      <w:r w:rsidRPr="00CB1377">
        <w:rPr>
          <w:sz w:val="28"/>
          <w:szCs w:val="28"/>
        </w:rPr>
        <w:t>Вежа-Друк</w:t>
      </w:r>
      <w:proofErr w:type="spellEnd"/>
      <w:r w:rsidRPr="00CB1377">
        <w:rPr>
          <w:sz w:val="28"/>
          <w:szCs w:val="28"/>
        </w:rPr>
        <w:t>», 2017. 157 с.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lastRenderedPageBreak/>
        <w:t>Масенко</w:t>
      </w:r>
      <w:proofErr w:type="spellEnd"/>
      <w:r w:rsidRPr="00CB1377">
        <w:rPr>
          <w:sz w:val="28"/>
          <w:szCs w:val="28"/>
          <w:lang w:val="en-US"/>
        </w:rPr>
        <w:t> </w:t>
      </w:r>
      <w:r w:rsidRPr="00CB1377">
        <w:rPr>
          <w:sz w:val="28"/>
          <w:szCs w:val="28"/>
        </w:rPr>
        <w:t xml:space="preserve">Л. Суржик: </w:t>
      </w:r>
      <w:proofErr w:type="spellStart"/>
      <w:proofErr w:type="gramStart"/>
      <w:r w:rsidRPr="00CB1377">
        <w:rPr>
          <w:sz w:val="28"/>
          <w:szCs w:val="28"/>
        </w:rPr>
        <w:t>м</w:t>
      </w:r>
      <w:proofErr w:type="gramEnd"/>
      <w:r w:rsidRPr="00CB1377">
        <w:rPr>
          <w:sz w:val="28"/>
          <w:szCs w:val="28"/>
        </w:rPr>
        <w:t>іж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мовою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і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язиком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>: ВД «</w:t>
      </w:r>
      <w:proofErr w:type="spellStart"/>
      <w:r w:rsidRPr="00CB1377">
        <w:rPr>
          <w:sz w:val="28"/>
          <w:szCs w:val="28"/>
        </w:rPr>
        <w:t>Києво-Могилянська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академія</w:t>
      </w:r>
      <w:proofErr w:type="spellEnd"/>
      <w:r w:rsidRPr="00CB1377">
        <w:rPr>
          <w:sz w:val="28"/>
          <w:szCs w:val="28"/>
        </w:rPr>
        <w:t>», 2011. 135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t>Пономарів</w:t>
      </w:r>
      <w:proofErr w:type="spellEnd"/>
      <w:r w:rsidRPr="00CB1377">
        <w:rPr>
          <w:sz w:val="28"/>
          <w:szCs w:val="28"/>
        </w:rPr>
        <w:t xml:space="preserve"> О. </w:t>
      </w:r>
      <w:proofErr w:type="spellStart"/>
      <w:r w:rsidRPr="00CB1377">
        <w:rPr>
          <w:sz w:val="28"/>
          <w:szCs w:val="28"/>
        </w:rPr>
        <w:t>Українське</w:t>
      </w:r>
      <w:proofErr w:type="spellEnd"/>
      <w:r w:rsidRPr="00CB1377">
        <w:rPr>
          <w:sz w:val="28"/>
          <w:szCs w:val="28"/>
        </w:rPr>
        <w:t xml:space="preserve"> слово для </w:t>
      </w:r>
      <w:proofErr w:type="spellStart"/>
      <w:proofErr w:type="gramStart"/>
      <w:r w:rsidRPr="00CB1377">
        <w:rPr>
          <w:sz w:val="28"/>
          <w:szCs w:val="28"/>
        </w:rPr>
        <w:t>вс</w:t>
      </w:r>
      <w:proofErr w:type="gramEnd"/>
      <w:r w:rsidRPr="00CB1377">
        <w:rPr>
          <w:sz w:val="28"/>
          <w:szCs w:val="28"/>
        </w:rPr>
        <w:t>іх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і</w:t>
      </w:r>
      <w:proofErr w:type="spellEnd"/>
      <w:r w:rsidRPr="00CB1377">
        <w:rPr>
          <w:sz w:val="28"/>
          <w:szCs w:val="28"/>
        </w:rPr>
        <w:t xml:space="preserve"> для кожного. </w:t>
      </w:r>
      <w:proofErr w:type="spellStart"/>
      <w:r w:rsidRPr="00CB1377">
        <w:rPr>
          <w:sz w:val="28"/>
          <w:szCs w:val="28"/>
        </w:rPr>
        <w:t>Київ</w:t>
      </w:r>
      <w:proofErr w:type="spellEnd"/>
      <w:proofErr w:type="gramStart"/>
      <w:r w:rsidRPr="00CB1377">
        <w:rPr>
          <w:sz w:val="28"/>
          <w:szCs w:val="28"/>
        </w:rPr>
        <w:t xml:space="preserve"> :</w:t>
      </w:r>
      <w:proofErr w:type="gram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Либідь</w:t>
      </w:r>
      <w:proofErr w:type="spellEnd"/>
      <w:r w:rsidRPr="00CB1377">
        <w:rPr>
          <w:sz w:val="28"/>
          <w:szCs w:val="28"/>
        </w:rPr>
        <w:t>. 2013. 360 с.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t>Радевич-Винницький</w:t>
      </w:r>
      <w:proofErr w:type="spellEnd"/>
      <w:r w:rsidRPr="00CB1377">
        <w:rPr>
          <w:sz w:val="28"/>
          <w:szCs w:val="28"/>
        </w:rPr>
        <w:t xml:space="preserve"> Я. </w:t>
      </w:r>
      <w:proofErr w:type="spellStart"/>
      <w:r w:rsidRPr="00CB1377">
        <w:rPr>
          <w:sz w:val="28"/>
          <w:szCs w:val="28"/>
        </w:rPr>
        <w:t>Етикет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і</w:t>
      </w:r>
      <w:proofErr w:type="spellEnd"/>
      <w:r w:rsidRPr="00CB1377">
        <w:rPr>
          <w:sz w:val="28"/>
          <w:szCs w:val="28"/>
        </w:rPr>
        <w:t xml:space="preserve"> культура </w:t>
      </w:r>
      <w:proofErr w:type="spellStart"/>
      <w:r w:rsidRPr="00CB1377">
        <w:rPr>
          <w:sz w:val="28"/>
          <w:szCs w:val="28"/>
        </w:rPr>
        <w:t>спілкування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proofErr w:type="gramStart"/>
      <w:r w:rsidRPr="00CB1377">
        <w:rPr>
          <w:sz w:val="28"/>
          <w:szCs w:val="28"/>
        </w:rPr>
        <w:t xml:space="preserve"> :</w:t>
      </w:r>
      <w:proofErr w:type="gram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Знання</w:t>
      </w:r>
      <w:proofErr w:type="spellEnd"/>
      <w:r w:rsidRPr="00CB1377">
        <w:rPr>
          <w:sz w:val="28"/>
          <w:szCs w:val="28"/>
        </w:rPr>
        <w:t>, 2006. 291 с.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</w:rPr>
        <w:t xml:space="preserve">Степура А. </w:t>
      </w:r>
      <w:proofErr w:type="spellStart"/>
      <w:r w:rsidRPr="00CB1377">
        <w:rPr>
          <w:sz w:val="28"/>
          <w:szCs w:val="28"/>
        </w:rPr>
        <w:t>WOW-виступ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по-українськи</w:t>
      </w:r>
      <w:proofErr w:type="spellEnd"/>
      <w:r w:rsidRPr="00CB1377">
        <w:rPr>
          <w:sz w:val="28"/>
          <w:szCs w:val="28"/>
        </w:rPr>
        <w:t xml:space="preserve">. Ноу-хау </w:t>
      </w:r>
      <w:proofErr w:type="spellStart"/>
      <w:r w:rsidRPr="00CB1377">
        <w:rPr>
          <w:sz w:val="28"/>
          <w:szCs w:val="28"/>
        </w:rPr>
        <w:t>сучасного</w:t>
      </w:r>
      <w:proofErr w:type="spellEnd"/>
      <w:r w:rsidRPr="00CB1377">
        <w:rPr>
          <w:sz w:val="28"/>
          <w:szCs w:val="28"/>
        </w:rPr>
        <w:t xml:space="preserve"> оратора. </w:t>
      </w:r>
      <w:proofErr w:type="spellStart"/>
      <w:r w:rsidRPr="00CB1377">
        <w:rPr>
          <w:sz w:val="28"/>
          <w:szCs w:val="28"/>
        </w:rPr>
        <w:t>Дніпро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Моноліт</w:t>
      </w:r>
      <w:proofErr w:type="spellEnd"/>
      <w:r w:rsidRPr="00CB1377">
        <w:rPr>
          <w:sz w:val="28"/>
          <w:szCs w:val="28"/>
        </w:rPr>
        <w:t>, 2018. 304 с.</w:t>
      </w:r>
      <w:r w:rsidRPr="00CB1377">
        <w:rPr>
          <w:i/>
          <w:sz w:val="28"/>
          <w:szCs w:val="28"/>
        </w:rPr>
        <w:t xml:space="preserve"> </w:t>
      </w:r>
      <w:proofErr w:type="spellStart"/>
      <w:r w:rsidRPr="00CB1377">
        <w:rPr>
          <w:i/>
          <w:sz w:val="28"/>
          <w:szCs w:val="28"/>
        </w:rPr>
        <w:t>Електронний</w:t>
      </w:r>
      <w:proofErr w:type="spellEnd"/>
      <w:r w:rsidRPr="00CB1377">
        <w:rPr>
          <w:i/>
          <w:sz w:val="28"/>
          <w:szCs w:val="28"/>
        </w:rPr>
        <w:t xml:space="preserve"> ресурс. Режим доступу:</w:t>
      </w:r>
      <w:r w:rsidRPr="00CB1377">
        <w:rPr>
          <w:sz w:val="28"/>
          <w:szCs w:val="28"/>
        </w:rPr>
        <w:t xml:space="preserve"> </w:t>
      </w:r>
      <w:hyperlink r:id="rId10" w:history="1">
        <w:r w:rsidRPr="00975FD9">
          <w:rPr>
            <w:rStyle w:val="a7"/>
            <w:i/>
            <w:sz w:val="28"/>
            <w:szCs w:val="28"/>
          </w:rPr>
          <w:t>https://kniga.biz.ua/pdf/11266-WOW-vystup.pdf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  <w:lang w:val="uk-UA"/>
        </w:rPr>
        <w:t>Український правопис / Інститут мовознавства імені О.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О.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Потебні НАН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України, Інститут української мови НАН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України, Український мовно-інформаційний фонд НАН України. Київ: Наукова думка, 2019. 392</w:t>
      </w:r>
      <w:r w:rsidRPr="00CB1377">
        <w:rPr>
          <w:sz w:val="28"/>
          <w:szCs w:val="28"/>
        </w:rPr>
        <w:t> </w:t>
      </w:r>
      <w:r w:rsidRPr="00CB1377">
        <w:rPr>
          <w:sz w:val="28"/>
          <w:szCs w:val="28"/>
          <w:lang w:val="uk-UA"/>
        </w:rPr>
        <w:t>с.</w:t>
      </w:r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 як </w:t>
      </w:r>
      <w:proofErr w:type="spellStart"/>
      <w:r w:rsidRPr="00CB1377">
        <w:rPr>
          <w:sz w:val="28"/>
          <w:szCs w:val="28"/>
        </w:rPr>
        <w:t>єдина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державна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Електронний</w:t>
      </w:r>
      <w:proofErr w:type="spellEnd"/>
      <w:r w:rsidRPr="00CB1377">
        <w:rPr>
          <w:sz w:val="28"/>
          <w:szCs w:val="28"/>
        </w:rPr>
        <w:t xml:space="preserve"> ресурс. Режим доступу: </w:t>
      </w:r>
      <w:hyperlink r:id="rId11" w:history="1">
        <w:r w:rsidRPr="00CB1377">
          <w:rPr>
            <w:rStyle w:val="a7"/>
            <w:color w:val="auto"/>
            <w:sz w:val="28"/>
            <w:szCs w:val="28"/>
          </w:rPr>
          <w:t>http://language-policy.info/2018/02/zrosla-kilkist-pryhylnykiv-ukrajinskoji-movy-yak-jedynoji-derzhavnoji-dos</w:t>
        </w:r>
      </w:hyperlink>
    </w:p>
    <w:p w:rsidR="008C4EBA" w:rsidRPr="00CB1377" w:rsidRDefault="008C4EBA" w:rsidP="00CB1377">
      <w:pPr>
        <w:pStyle w:val="a4"/>
        <w:numPr>
          <w:ilvl w:val="0"/>
          <w:numId w:val="11"/>
        </w:numPr>
        <w:spacing w:line="276" w:lineRule="auto"/>
        <w:jc w:val="both"/>
        <w:rPr>
          <w:i/>
          <w:lang w:val="uk-UA"/>
        </w:rPr>
      </w:pPr>
      <w:r w:rsidRPr="00CB1377">
        <w:rPr>
          <w:sz w:val="28"/>
          <w:szCs w:val="28"/>
        </w:rPr>
        <w:t xml:space="preserve">Шевчук С. </w:t>
      </w:r>
      <w:proofErr w:type="spellStart"/>
      <w:r w:rsidRPr="00CB1377">
        <w:rPr>
          <w:sz w:val="28"/>
          <w:szCs w:val="28"/>
        </w:rPr>
        <w:t>Українська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мова</w:t>
      </w:r>
      <w:proofErr w:type="spellEnd"/>
      <w:r w:rsidRPr="00CB1377">
        <w:rPr>
          <w:sz w:val="28"/>
          <w:szCs w:val="28"/>
        </w:rPr>
        <w:t xml:space="preserve"> за </w:t>
      </w:r>
      <w:proofErr w:type="spellStart"/>
      <w:r w:rsidRPr="00CB1377">
        <w:rPr>
          <w:sz w:val="28"/>
          <w:szCs w:val="28"/>
        </w:rPr>
        <w:t>професійним</w:t>
      </w:r>
      <w:proofErr w:type="spellEnd"/>
      <w:r w:rsidRPr="00CB1377">
        <w:rPr>
          <w:sz w:val="28"/>
          <w:szCs w:val="28"/>
        </w:rPr>
        <w:t xml:space="preserve"> </w:t>
      </w:r>
      <w:proofErr w:type="spellStart"/>
      <w:r w:rsidRPr="00CB1377">
        <w:rPr>
          <w:sz w:val="28"/>
          <w:szCs w:val="28"/>
        </w:rPr>
        <w:t>спрямуванням</w:t>
      </w:r>
      <w:proofErr w:type="spellEnd"/>
      <w:r w:rsidRPr="00CB1377">
        <w:rPr>
          <w:sz w:val="28"/>
          <w:szCs w:val="28"/>
        </w:rPr>
        <w:t xml:space="preserve"> : </w:t>
      </w:r>
      <w:proofErr w:type="spellStart"/>
      <w:proofErr w:type="gramStart"/>
      <w:r w:rsidRPr="00CB1377">
        <w:rPr>
          <w:sz w:val="28"/>
          <w:szCs w:val="28"/>
        </w:rPr>
        <w:t>п</w:t>
      </w:r>
      <w:proofErr w:type="gramEnd"/>
      <w:r w:rsidRPr="00CB1377">
        <w:rPr>
          <w:sz w:val="28"/>
          <w:szCs w:val="28"/>
        </w:rPr>
        <w:t>ідручник</w:t>
      </w:r>
      <w:proofErr w:type="spellEnd"/>
      <w:r w:rsidRPr="00CB1377">
        <w:rPr>
          <w:sz w:val="28"/>
          <w:szCs w:val="28"/>
        </w:rPr>
        <w:t xml:space="preserve">. </w:t>
      </w:r>
      <w:proofErr w:type="spellStart"/>
      <w:r w:rsidRPr="00CB1377">
        <w:rPr>
          <w:sz w:val="28"/>
          <w:szCs w:val="28"/>
        </w:rPr>
        <w:t>Київ</w:t>
      </w:r>
      <w:proofErr w:type="spellEnd"/>
      <w:r w:rsidRPr="00CB1377">
        <w:rPr>
          <w:sz w:val="28"/>
          <w:szCs w:val="28"/>
        </w:rPr>
        <w:t xml:space="preserve">: </w:t>
      </w:r>
      <w:proofErr w:type="spellStart"/>
      <w:r w:rsidRPr="00CB1377">
        <w:rPr>
          <w:sz w:val="28"/>
          <w:szCs w:val="28"/>
        </w:rPr>
        <w:t>Алерта</w:t>
      </w:r>
      <w:proofErr w:type="spellEnd"/>
      <w:r w:rsidRPr="00CB1377">
        <w:rPr>
          <w:sz w:val="28"/>
          <w:szCs w:val="28"/>
        </w:rPr>
        <w:t>, 2019. 640 </w:t>
      </w:r>
      <w:proofErr w:type="gramStart"/>
      <w:r w:rsidRPr="00CB1377">
        <w:rPr>
          <w:sz w:val="28"/>
          <w:szCs w:val="28"/>
        </w:rPr>
        <w:t>с</w:t>
      </w:r>
      <w:proofErr w:type="gramEnd"/>
      <w:r w:rsidRPr="00CB1377">
        <w:rPr>
          <w:sz w:val="28"/>
          <w:szCs w:val="28"/>
        </w:rPr>
        <w:t>.</w:t>
      </w:r>
    </w:p>
    <w:p w:rsidR="008C4EBA" w:rsidRDefault="008C4EBA" w:rsidP="005921E5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BA" w:rsidRPr="00946EF1" w:rsidRDefault="008C4EBA" w:rsidP="005921E5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EF1">
        <w:rPr>
          <w:rFonts w:ascii="Times New Roman" w:hAnsi="Times New Roman"/>
          <w:i/>
          <w:sz w:val="28"/>
          <w:szCs w:val="28"/>
        </w:rPr>
        <w:t>Додаткова</w:t>
      </w:r>
    </w:p>
    <w:p w:rsidR="008C4EBA" w:rsidRDefault="008C4EBA" w:rsidP="007C2174">
      <w:pPr>
        <w:pStyle w:val="2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4EBA" w:rsidRPr="00CB1377" w:rsidRDefault="008C4EBA" w:rsidP="00CB1377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Іванишин В., </w:t>
      </w:r>
      <w:proofErr w:type="spellStart"/>
      <w:r w:rsidRPr="00946EF1">
        <w:rPr>
          <w:rFonts w:ascii="Times New Roman" w:hAnsi="Times New Roman"/>
          <w:sz w:val="28"/>
          <w:szCs w:val="28"/>
        </w:rPr>
        <w:t>Радевич-Винницький</w:t>
      </w:r>
      <w:proofErr w:type="spellEnd"/>
      <w:r w:rsidRPr="00946EF1">
        <w:rPr>
          <w:rFonts w:ascii="Times New Roman" w:hAnsi="Times New Roman"/>
          <w:sz w:val="28"/>
          <w:szCs w:val="28"/>
        </w:rPr>
        <w:t xml:space="preserve"> Я. Мова і нація. Дрогобич: Відродження, 1994. </w:t>
      </w:r>
      <w:r w:rsidRPr="00F705AB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946EF1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46EF1">
          <w:rPr>
            <w:rStyle w:val="a7"/>
            <w:rFonts w:ascii="Times New Roman" w:hAnsi="Times New Roman"/>
            <w:color w:val="auto"/>
            <w:sz w:val="28"/>
            <w:szCs w:val="28"/>
          </w:rPr>
          <w:t>http://shron1.chtyvo.org.ua/Ivanyshyn_Vasyl/Mova_i_natsiia.pdf</w:t>
        </w:r>
      </w:hyperlink>
      <w:r w:rsidRPr="00946EF1">
        <w:rPr>
          <w:rFonts w:ascii="Times New Roman" w:hAnsi="Times New Roman"/>
          <w:sz w:val="28"/>
          <w:szCs w:val="28"/>
        </w:rPr>
        <w:t xml:space="preserve"> </w:t>
      </w:r>
    </w:p>
    <w:p w:rsidR="008C4EBA" w:rsidRDefault="008C4EBA" w:rsidP="00592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 І. Українська мова за професійним спрямуванням: практикум. Луцьк: «Вежа-Друк», 2013. 204 с.</w:t>
      </w:r>
    </w:p>
    <w:p w:rsidR="008C4EBA" w:rsidRDefault="008C4EBA" w:rsidP="00592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Левчук І., </w:t>
      </w:r>
      <w:proofErr w:type="spellStart"/>
      <w:r>
        <w:rPr>
          <w:rFonts w:ascii="Times New Roman" w:hAnsi="Times New Roman"/>
          <w:sz w:val="28"/>
          <w:szCs w:val="28"/>
        </w:rPr>
        <w:t>Матящук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Л. Основи культури мовлення: особливості, поради, роздуми: навчальний довідник. Луцьк : «Вежа-Друк», 2017. 157 с.</w:t>
      </w:r>
    </w:p>
    <w:p w:rsidR="008C4EBA" w:rsidRDefault="008C4EBA" w:rsidP="00CB1377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Масенко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r w:rsidRPr="00946EF1">
        <w:rPr>
          <w:rFonts w:ascii="Times New Roman" w:hAnsi="Times New Roman"/>
          <w:sz w:val="28"/>
          <w:szCs w:val="28"/>
        </w:rPr>
        <w:t xml:space="preserve">Л. Мовна політика. </w:t>
      </w:r>
      <w:r w:rsidRPr="00946EF1">
        <w:rPr>
          <w:rFonts w:ascii="Times New Roman" w:hAnsi="Times New Roman"/>
          <w:i/>
          <w:sz w:val="28"/>
          <w:szCs w:val="28"/>
        </w:rPr>
        <w:t>Масенко Л. Нариси з соціолінгвістики</w:t>
      </w:r>
      <w:r w:rsidRPr="00946E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Київ: ВД </w:t>
      </w:r>
      <w:r w:rsidRPr="00946EF1">
        <w:rPr>
          <w:rFonts w:ascii="Times New Roman" w:hAnsi="Times New Roman"/>
          <w:sz w:val="28"/>
          <w:szCs w:val="28"/>
        </w:rPr>
        <w:t>«Києво-</w:t>
      </w:r>
      <w:r>
        <w:rPr>
          <w:rFonts w:ascii="Times New Roman" w:hAnsi="Times New Roman"/>
          <w:sz w:val="28"/>
          <w:szCs w:val="28"/>
        </w:rPr>
        <w:t>Могилянська академія», 2010. С. </w:t>
      </w:r>
      <w:r w:rsidRPr="00946EF1">
        <w:rPr>
          <w:rFonts w:ascii="Times New Roman" w:hAnsi="Times New Roman"/>
          <w:sz w:val="28"/>
          <w:szCs w:val="28"/>
        </w:rPr>
        <w:t>131 – 157.</w:t>
      </w:r>
    </w:p>
    <w:p w:rsidR="008C4EBA" w:rsidRPr="00CB1377" w:rsidRDefault="008C4EBA" w:rsidP="00CB1377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1377">
        <w:rPr>
          <w:rFonts w:ascii="Times New Roman" w:hAnsi="Times New Roman"/>
          <w:sz w:val="28"/>
          <w:szCs w:val="28"/>
        </w:rPr>
        <w:t xml:space="preserve">Масенко Л. Як СРСР репресував українську мову. </w:t>
      </w:r>
      <w:r w:rsidRPr="00CB1377">
        <w:rPr>
          <w:rFonts w:ascii="Times New Roman" w:hAnsi="Times New Roman"/>
          <w:i/>
          <w:sz w:val="28"/>
          <w:szCs w:val="28"/>
        </w:rPr>
        <w:t>Локальна історія.</w:t>
      </w:r>
      <w:r w:rsidRPr="00CB1377">
        <w:rPr>
          <w:rFonts w:ascii="Times New Roman" w:hAnsi="Times New Roman"/>
          <w:sz w:val="28"/>
          <w:szCs w:val="28"/>
        </w:rPr>
        <w:t xml:space="preserve"> </w:t>
      </w:r>
      <w:r w:rsidRPr="00CB1377">
        <w:rPr>
          <w:rFonts w:ascii="Times New Roman" w:hAnsi="Times New Roman"/>
          <w:i/>
          <w:sz w:val="28"/>
          <w:szCs w:val="28"/>
        </w:rPr>
        <w:t xml:space="preserve">Електронний ресурс. Режим доступу: </w:t>
      </w:r>
      <w:hyperlink r:id="rId13" w:history="1">
        <w:r w:rsidRPr="00CB1377">
          <w:rPr>
            <w:rStyle w:val="a7"/>
            <w:rFonts w:ascii="Times New Roman" w:hAnsi="Times New Roman"/>
            <w:sz w:val="28"/>
            <w:szCs w:val="28"/>
          </w:rPr>
          <w:t>https://localhistory.org.ua/texts/interviu/iak-srsr-represuvav-ukrayinsku-movu/</w:t>
        </w:r>
      </w:hyperlink>
    </w:p>
    <w:p w:rsidR="008C4EBA" w:rsidRPr="00CB1377" w:rsidRDefault="008C4EBA" w:rsidP="00CB13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Плясун</w:t>
      </w:r>
      <w:proofErr w:type="spellEnd"/>
      <w:r>
        <w:rPr>
          <w:rFonts w:ascii="Times New Roman" w:hAnsi="Times New Roman"/>
          <w:sz w:val="28"/>
          <w:szCs w:val="28"/>
        </w:rPr>
        <w:t xml:space="preserve"> О. Категорія «імідж» у сучасній </w:t>
      </w:r>
      <w:proofErr w:type="spellStart"/>
      <w:r>
        <w:rPr>
          <w:rFonts w:ascii="Times New Roman" w:hAnsi="Times New Roman"/>
          <w:sz w:val="28"/>
          <w:szCs w:val="28"/>
        </w:rPr>
        <w:t>гуманітаристиці</w:t>
      </w:r>
      <w:proofErr w:type="spellEnd"/>
      <w:r>
        <w:rPr>
          <w:rFonts w:ascii="Times New Roman" w:hAnsi="Times New Roman"/>
          <w:sz w:val="28"/>
          <w:szCs w:val="28"/>
        </w:rPr>
        <w:t xml:space="preserve">: проблема та її наукові дискурси. </w:t>
      </w:r>
      <w:r w:rsidRPr="003C1F28">
        <w:rPr>
          <w:rFonts w:ascii="Times New Roman" w:hAnsi="Times New Roman"/>
          <w:i/>
          <w:sz w:val="28"/>
          <w:szCs w:val="28"/>
        </w:rPr>
        <w:t>Актуальні проблеми української лінгвістики: теорія і практика.</w:t>
      </w:r>
      <w:r>
        <w:rPr>
          <w:rFonts w:ascii="Times New Roman" w:hAnsi="Times New Roman"/>
          <w:sz w:val="28"/>
          <w:szCs w:val="28"/>
        </w:rPr>
        <w:t xml:space="preserve"> Вип. </w:t>
      </w:r>
      <w:r>
        <w:rPr>
          <w:rFonts w:ascii="Times New Roman" w:hAnsi="Times New Roman"/>
          <w:sz w:val="28"/>
          <w:szCs w:val="28"/>
          <w:lang w:val="en-US"/>
        </w:rPr>
        <w:t>XXXV</w:t>
      </w:r>
      <w:r w:rsidRPr="003C1F28">
        <w:rPr>
          <w:rFonts w:ascii="Times New Roman" w:hAnsi="Times New Roman"/>
          <w:sz w:val="28"/>
          <w:szCs w:val="28"/>
          <w:lang w:val="ru-RU"/>
        </w:rPr>
        <w:t>. 2017.</w:t>
      </w:r>
      <w:r>
        <w:rPr>
          <w:rFonts w:ascii="Times New Roman" w:hAnsi="Times New Roman"/>
          <w:sz w:val="28"/>
          <w:szCs w:val="28"/>
        </w:rPr>
        <w:t xml:space="preserve"> С. </w:t>
      </w:r>
      <w:r>
        <w:rPr>
          <w:rFonts w:ascii="Times New Roman" w:hAnsi="Times New Roman"/>
          <w:sz w:val="28"/>
          <w:szCs w:val="28"/>
          <w:lang w:val="ru-RU"/>
        </w:rPr>
        <w:t>70–</w:t>
      </w:r>
      <w:r w:rsidRPr="003C1F28">
        <w:rPr>
          <w:rFonts w:ascii="Times New Roman" w:hAnsi="Times New Roman"/>
          <w:sz w:val="28"/>
          <w:szCs w:val="28"/>
          <w:lang w:val="ru-RU"/>
        </w:rPr>
        <w:t>87.</w:t>
      </w:r>
    </w:p>
    <w:p w:rsidR="008C4EBA" w:rsidRPr="00CB1377" w:rsidRDefault="008C4EBA" w:rsidP="00CB13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377">
        <w:rPr>
          <w:rFonts w:ascii="Times New Roman" w:hAnsi="Times New Roman"/>
          <w:sz w:val="28"/>
          <w:szCs w:val="28"/>
          <w:lang w:val="ru-RU"/>
        </w:rPr>
        <w:t>Чебанюк</w:t>
      </w:r>
      <w:proofErr w:type="spellEnd"/>
      <w:r w:rsidRPr="00CB1377">
        <w:rPr>
          <w:rFonts w:ascii="Times New Roman" w:hAnsi="Times New Roman"/>
          <w:sz w:val="28"/>
          <w:szCs w:val="28"/>
          <w:lang w:val="ru-RU"/>
        </w:rPr>
        <w:t xml:space="preserve"> О. Як </w:t>
      </w:r>
      <w:proofErr w:type="spellStart"/>
      <w:r w:rsidRPr="00CB1377">
        <w:rPr>
          <w:rFonts w:ascii="Times New Roman" w:hAnsi="Times New Roman"/>
          <w:sz w:val="28"/>
          <w:szCs w:val="28"/>
          <w:lang w:val="ru-RU"/>
        </w:rPr>
        <w:t>лаялися</w:t>
      </w:r>
      <w:proofErr w:type="spellEnd"/>
      <w:r w:rsidRPr="00CB13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B1377">
        <w:rPr>
          <w:rFonts w:ascii="Times New Roman" w:hAnsi="Times New Roman"/>
          <w:sz w:val="28"/>
          <w:szCs w:val="28"/>
          <w:lang w:val="ru-RU"/>
        </w:rPr>
        <w:t>наші</w:t>
      </w:r>
      <w:proofErr w:type="spellEnd"/>
      <w:r w:rsidRPr="00CB1377">
        <w:rPr>
          <w:rFonts w:ascii="Times New Roman" w:hAnsi="Times New Roman"/>
          <w:sz w:val="28"/>
          <w:szCs w:val="28"/>
          <w:lang w:val="ru-RU"/>
        </w:rPr>
        <w:t xml:space="preserve"> предки. </w:t>
      </w:r>
      <w:r w:rsidRPr="00CB1377">
        <w:rPr>
          <w:rFonts w:ascii="Times New Roman" w:hAnsi="Times New Roman"/>
          <w:i/>
          <w:sz w:val="28"/>
          <w:szCs w:val="28"/>
          <w:lang w:val="ru-RU"/>
        </w:rPr>
        <w:t xml:space="preserve">Локальна </w:t>
      </w:r>
      <w:proofErr w:type="spellStart"/>
      <w:r w:rsidRPr="00CB1377">
        <w:rPr>
          <w:rFonts w:ascii="Times New Roman" w:hAnsi="Times New Roman"/>
          <w:i/>
          <w:sz w:val="28"/>
          <w:szCs w:val="28"/>
          <w:lang w:val="ru-RU"/>
        </w:rPr>
        <w:t>історія</w:t>
      </w:r>
      <w:proofErr w:type="spellEnd"/>
      <w:proofErr w:type="gramStart"/>
      <w:r w:rsidRPr="00CB1377">
        <w:rPr>
          <w:rFonts w:ascii="Times New Roman" w:hAnsi="Times New Roman"/>
          <w:i/>
          <w:sz w:val="28"/>
          <w:szCs w:val="28"/>
          <w:lang w:val="ru-RU"/>
        </w:rPr>
        <w:t xml:space="preserve"> .</w:t>
      </w:r>
      <w:proofErr w:type="gramEnd"/>
      <w:r w:rsidRPr="00CB1377">
        <w:rPr>
          <w:rFonts w:ascii="Times New Roman" w:hAnsi="Times New Roman"/>
          <w:i/>
          <w:sz w:val="28"/>
          <w:szCs w:val="28"/>
        </w:rPr>
        <w:t xml:space="preserve"> Електронний ресурс. </w:t>
      </w:r>
      <w:r w:rsidRPr="00CB1377">
        <w:rPr>
          <w:rFonts w:ascii="Times New Roman" w:hAnsi="Times New Roman"/>
          <w:i/>
          <w:sz w:val="28"/>
          <w:szCs w:val="28"/>
          <w:lang w:val="ru-RU"/>
        </w:rPr>
        <w:t>Режим доступу:</w:t>
      </w:r>
      <w:r w:rsidRPr="00CB1377">
        <w:rPr>
          <w:sz w:val="28"/>
          <w:szCs w:val="28"/>
        </w:rPr>
        <w:t xml:space="preserve"> </w:t>
      </w:r>
      <w:hyperlink r:id="rId14" w:history="1">
        <w:r w:rsidRPr="00CB1377">
          <w:rPr>
            <w:rStyle w:val="a7"/>
            <w:rFonts w:ascii="Times New Roman" w:hAnsi="Times New Roman"/>
            <w:sz w:val="28"/>
            <w:szCs w:val="28"/>
          </w:rPr>
          <w:t>https://localhistory.org.ua/texts/statti/khai-tebe-zamuchit-srachka-i-boliachka-iak-laialisia-nashi-predki/</w:t>
        </w:r>
      </w:hyperlink>
    </w:p>
    <w:p w:rsidR="008C4EBA" w:rsidRPr="007C2174" w:rsidRDefault="008C4EBA" w:rsidP="00CB1377">
      <w:pPr>
        <w:spacing w:after="0" w:line="240" w:lineRule="auto"/>
        <w:ind w:left="357"/>
        <w:jc w:val="both"/>
        <w:rPr>
          <w:rFonts w:ascii="Times New Roman" w:hAnsi="Times New Roman"/>
          <w:i/>
          <w:sz w:val="28"/>
          <w:szCs w:val="28"/>
        </w:rPr>
      </w:pPr>
    </w:p>
    <w:p w:rsidR="008C4EBA" w:rsidRDefault="008C4EBA" w:rsidP="005921E5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EBA" w:rsidRPr="00946EF1" w:rsidRDefault="008C4EBA" w:rsidP="005921E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EF1">
        <w:rPr>
          <w:rFonts w:ascii="Times New Roman" w:hAnsi="Times New Roman"/>
          <w:i/>
          <w:sz w:val="28"/>
          <w:szCs w:val="28"/>
        </w:rPr>
        <w:t>Словники</w:t>
      </w:r>
    </w:p>
    <w:p w:rsidR="008C4EBA" w:rsidRPr="00946EF1" w:rsidRDefault="008C4EBA" w:rsidP="005921E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lastRenderedPageBreak/>
        <w:t>Антонюк Н. Українська мова: довідник мовних труднощів. З урахуванням нових змін у правописі та культурі мовлення. Київ: Грамота, 2021.</w:t>
      </w:r>
    </w:p>
    <w:p w:rsidR="008C4EBA" w:rsidRPr="00946EF1" w:rsidRDefault="008C4EBA" w:rsidP="005921E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Бук С. 3000 найчастотніших слів наукового стилю сучас</w:t>
      </w:r>
      <w:r>
        <w:rPr>
          <w:rFonts w:ascii="Times New Roman" w:hAnsi="Times New Roman"/>
          <w:sz w:val="28"/>
          <w:szCs w:val="28"/>
        </w:rPr>
        <w:t>ної української мови</w:t>
      </w:r>
      <w:r w:rsidRPr="00946EF1">
        <w:rPr>
          <w:rFonts w:ascii="Times New Roman" w:hAnsi="Times New Roman"/>
          <w:sz w:val="28"/>
          <w:szCs w:val="28"/>
        </w:rPr>
        <w:t xml:space="preserve"> Львів, 2006.</w:t>
      </w:r>
      <w:r>
        <w:rPr>
          <w:rFonts w:ascii="Times New Roman" w:hAnsi="Times New Roman"/>
          <w:sz w:val="28"/>
          <w:szCs w:val="28"/>
        </w:rPr>
        <w:t xml:space="preserve"> 192 </w:t>
      </w:r>
      <w:r w:rsidRPr="00946EF1">
        <w:rPr>
          <w:rFonts w:ascii="Times New Roman" w:hAnsi="Times New Roman"/>
          <w:sz w:val="28"/>
          <w:szCs w:val="28"/>
        </w:rPr>
        <w:t>с.</w:t>
      </w:r>
    </w:p>
    <w:p w:rsidR="008C4EBA" w:rsidRPr="00946EF1" w:rsidRDefault="008C4EBA" w:rsidP="003C35D0">
      <w:pPr>
        <w:pStyle w:val="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EF1"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946EF1">
        <w:rPr>
          <w:rFonts w:ascii="Times New Roman" w:hAnsi="Times New Roman"/>
          <w:sz w:val="28"/>
          <w:szCs w:val="28"/>
        </w:rPr>
        <w:t>С. Складні випадки наголошення: Словник-дові</w:t>
      </w:r>
      <w:r>
        <w:rPr>
          <w:rFonts w:ascii="Times New Roman" w:hAnsi="Times New Roman"/>
          <w:sz w:val="28"/>
          <w:szCs w:val="28"/>
        </w:rPr>
        <w:t>дник. Київ : Либідь, 1995. 193 </w:t>
      </w:r>
      <w:r w:rsidRPr="00946EF1">
        <w:rPr>
          <w:rFonts w:ascii="Times New Roman" w:hAnsi="Times New Roman"/>
          <w:sz w:val="28"/>
          <w:szCs w:val="28"/>
        </w:rPr>
        <w:t>с.</w:t>
      </w:r>
    </w:p>
    <w:p w:rsidR="008C4EBA" w:rsidRPr="00946EF1" w:rsidRDefault="008C4EBA" w:rsidP="00B8733F">
      <w:pPr>
        <w:pStyle w:val="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Караванський  С. Практичний словник синонімів українськ</w:t>
      </w:r>
      <w:r>
        <w:rPr>
          <w:rFonts w:ascii="Times New Roman" w:hAnsi="Times New Roman"/>
          <w:sz w:val="28"/>
          <w:szCs w:val="28"/>
        </w:rPr>
        <w:t xml:space="preserve">ої мови. Львів: </w:t>
      </w:r>
      <w:proofErr w:type="spellStart"/>
      <w:r>
        <w:rPr>
          <w:rFonts w:ascii="Times New Roman" w:hAnsi="Times New Roman"/>
          <w:sz w:val="28"/>
          <w:szCs w:val="28"/>
        </w:rPr>
        <w:t>БаК</w:t>
      </w:r>
      <w:proofErr w:type="spellEnd"/>
      <w:r>
        <w:rPr>
          <w:rFonts w:ascii="Times New Roman" w:hAnsi="Times New Roman"/>
          <w:sz w:val="28"/>
          <w:szCs w:val="28"/>
        </w:rPr>
        <w:t>, 2012. 523 </w:t>
      </w:r>
      <w:r w:rsidRPr="00946EF1">
        <w:rPr>
          <w:rFonts w:ascii="Times New Roman" w:hAnsi="Times New Roman"/>
          <w:sz w:val="28"/>
          <w:szCs w:val="28"/>
        </w:rPr>
        <w:t>с.</w:t>
      </w:r>
    </w:p>
    <w:p w:rsidR="008C4EBA" w:rsidRPr="00946EF1" w:rsidRDefault="008C4EBA" w:rsidP="003C35D0">
      <w:pPr>
        <w:pStyle w:val="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Міждисциплінарний словник з менеджменту / за ред. Д. М.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46EF1">
        <w:rPr>
          <w:rFonts w:ascii="Times New Roman" w:hAnsi="Times New Roman"/>
          <w:sz w:val="28"/>
          <w:szCs w:val="28"/>
        </w:rPr>
        <w:t>Черваньова</w:t>
      </w:r>
      <w:proofErr w:type="spellEnd"/>
      <w:r w:rsidRPr="00946EF1">
        <w:rPr>
          <w:rFonts w:ascii="Times New Roman" w:hAnsi="Times New Roman"/>
          <w:sz w:val="28"/>
          <w:szCs w:val="28"/>
        </w:rPr>
        <w:t>, О.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r w:rsidRPr="00946EF1">
        <w:rPr>
          <w:rFonts w:ascii="Times New Roman" w:hAnsi="Times New Roman"/>
          <w:sz w:val="28"/>
          <w:szCs w:val="28"/>
        </w:rPr>
        <w:t>І.</w:t>
      </w:r>
      <w:r w:rsidRPr="00946EF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46EF1">
        <w:rPr>
          <w:rFonts w:ascii="Times New Roman" w:hAnsi="Times New Roman"/>
          <w:sz w:val="28"/>
          <w:szCs w:val="28"/>
        </w:rPr>
        <w:t>Жилінської</w:t>
      </w:r>
      <w:proofErr w:type="spellEnd"/>
      <w:r w:rsidRPr="00946EF1">
        <w:rPr>
          <w:rFonts w:ascii="Times New Roman" w:hAnsi="Times New Roman"/>
          <w:sz w:val="28"/>
          <w:szCs w:val="28"/>
        </w:rPr>
        <w:t xml:space="preserve">. Київ : </w:t>
      </w:r>
      <w:proofErr w:type="spellStart"/>
      <w:r w:rsidRPr="00946EF1">
        <w:rPr>
          <w:rFonts w:ascii="Times New Roman" w:hAnsi="Times New Roman"/>
          <w:sz w:val="28"/>
          <w:szCs w:val="28"/>
        </w:rPr>
        <w:t>Нічлава</w:t>
      </w:r>
      <w:proofErr w:type="spellEnd"/>
      <w:r w:rsidRPr="00946EF1">
        <w:rPr>
          <w:rFonts w:ascii="Times New Roman" w:hAnsi="Times New Roman"/>
          <w:sz w:val="28"/>
          <w:szCs w:val="28"/>
        </w:rPr>
        <w:t xml:space="preserve">. 2011. 624 с. </w:t>
      </w:r>
      <w:r w:rsidRPr="007C2174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946EF1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946EF1">
          <w:rPr>
            <w:rStyle w:val="a7"/>
            <w:rFonts w:ascii="Times New Roman" w:hAnsi="Times New Roman"/>
            <w:color w:val="auto"/>
            <w:sz w:val="28"/>
            <w:szCs w:val="28"/>
          </w:rPr>
          <w:t>http://prima.com.ua/files/MCM.pdf</w:t>
        </w:r>
      </w:hyperlink>
    </w:p>
    <w:p w:rsidR="008C4EBA" w:rsidRPr="00946EF1" w:rsidRDefault="008C4EBA" w:rsidP="003C35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 xml:space="preserve">Термінологічний словник менеджера. </w:t>
      </w:r>
      <w:r w:rsidRPr="007C2174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946EF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946EF1">
          <w:rPr>
            <w:rStyle w:val="a7"/>
            <w:rFonts w:ascii="Times New Roman" w:hAnsi="Times New Roman"/>
            <w:color w:val="auto"/>
            <w:sz w:val="28"/>
            <w:szCs w:val="28"/>
          </w:rPr>
          <w:t>https://pidruchniki.com/17530607/menedzhment/terminolopchniy_slovnik</w:t>
        </w:r>
      </w:hyperlink>
    </w:p>
    <w:p w:rsidR="008C4EBA" w:rsidRPr="00946EF1" w:rsidRDefault="008C4EBA" w:rsidP="00946EF1">
      <w:pPr>
        <w:pStyle w:val="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6EF1">
        <w:rPr>
          <w:rFonts w:ascii="Times New Roman" w:hAnsi="Times New Roman"/>
          <w:sz w:val="28"/>
          <w:szCs w:val="28"/>
        </w:rPr>
        <w:t>Українська мова: Енциклопедія. Київ: Видавництво «Українська енциклопедія» ім. М. П. Бажана, 2004. 752 с.</w:t>
      </w:r>
    </w:p>
    <w:p w:rsidR="008C4EBA" w:rsidRDefault="008C4EBA" w:rsidP="005921E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C4EBA" w:rsidRDefault="008C4EBA" w:rsidP="005921E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Інтернет-ресурси</w:t>
      </w:r>
      <w:proofErr w:type="spellEnd"/>
    </w:p>
    <w:p w:rsidR="008C4EBA" w:rsidRDefault="008C4EBA" w:rsidP="0018586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4EBA" w:rsidRPr="00652E2C" w:rsidRDefault="008C4EBA" w:rsidP="00652E2C">
      <w:pPr>
        <w:pStyle w:val="Default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auto"/>
          <w:sz w:val="28"/>
          <w:szCs w:val="28"/>
          <w:shd w:val="clear" w:color="auto" w:fill="FFFFFF"/>
          <w:lang w:val="uk-UA"/>
        </w:rPr>
        <w:t>1. 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Генеральний регіонально анотований корп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ус української мови (ГРАК) / М. Шведова, Р. фон </w:t>
      </w:r>
      <w:proofErr w:type="spellStart"/>
      <w:r>
        <w:rPr>
          <w:color w:val="auto"/>
          <w:sz w:val="28"/>
          <w:szCs w:val="28"/>
          <w:shd w:val="clear" w:color="auto" w:fill="FFFFFF"/>
          <w:lang w:val="uk-UA"/>
        </w:rPr>
        <w:t>Вальденфельс</w:t>
      </w:r>
      <w:proofErr w:type="spellEnd"/>
      <w:r>
        <w:rPr>
          <w:color w:val="auto"/>
          <w:sz w:val="28"/>
          <w:szCs w:val="28"/>
          <w:shd w:val="clear" w:color="auto" w:fill="FFFFFF"/>
          <w:lang w:val="uk-UA"/>
        </w:rPr>
        <w:t>, С. </w:t>
      </w:r>
      <w:proofErr w:type="spellStart"/>
      <w:r>
        <w:rPr>
          <w:color w:val="auto"/>
          <w:sz w:val="28"/>
          <w:szCs w:val="28"/>
          <w:shd w:val="clear" w:color="auto" w:fill="FFFFFF"/>
          <w:lang w:val="uk-UA"/>
        </w:rPr>
        <w:t>Яригін</w:t>
      </w:r>
      <w:proofErr w:type="spellEnd"/>
      <w:r>
        <w:rPr>
          <w:color w:val="auto"/>
          <w:sz w:val="28"/>
          <w:szCs w:val="28"/>
          <w:shd w:val="clear" w:color="auto" w:fill="FFFFFF"/>
          <w:lang w:val="uk-UA"/>
        </w:rPr>
        <w:t>, А. </w:t>
      </w:r>
      <w:proofErr w:type="spellStart"/>
      <w:r w:rsidRPr="00652E2C">
        <w:rPr>
          <w:color w:val="auto"/>
          <w:sz w:val="28"/>
          <w:szCs w:val="28"/>
          <w:shd w:val="clear" w:color="auto" w:fill="FFFFFF"/>
          <w:lang w:val="uk-UA"/>
        </w:rPr>
        <w:t>Рисін</w:t>
      </w:r>
      <w:proofErr w:type="spellEnd"/>
      <w:r w:rsidRPr="00652E2C">
        <w:rPr>
          <w:color w:val="auto"/>
          <w:sz w:val="28"/>
          <w:szCs w:val="28"/>
          <w:shd w:val="clear" w:color="auto" w:fill="FFFFFF"/>
          <w:lang w:val="uk-UA"/>
        </w:rPr>
        <w:t>, В</w:t>
      </w:r>
      <w:r>
        <w:rPr>
          <w:color w:val="auto"/>
          <w:sz w:val="28"/>
          <w:szCs w:val="28"/>
          <w:shd w:val="clear" w:color="auto" w:fill="FFFFFF"/>
          <w:lang w:val="uk-UA"/>
        </w:rPr>
        <w:t>. Старко, Т. 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Ніколаєнко та ін.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Київ, Львів, Єна, 2017–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2022.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652E2C">
        <w:rPr>
          <w:i/>
          <w:color w:val="auto"/>
          <w:sz w:val="28"/>
          <w:szCs w:val="28"/>
          <w:shd w:val="clear" w:color="auto" w:fill="FFFFFF"/>
          <w:lang w:val="uk-UA"/>
        </w:rPr>
        <w:t>Електронний ресурс. Режим доступу</w:t>
      </w:r>
      <w:r w:rsidRPr="00652E2C">
        <w:rPr>
          <w:color w:val="auto"/>
          <w:sz w:val="28"/>
          <w:szCs w:val="28"/>
          <w:shd w:val="clear" w:color="auto" w:fill="FFFFFF"/>
          <w:lang w:val="uk-UA"/>
        </w:rPr>
        <w:t>:</w:t>
      </w:r>
      <w:r w:rsidRPr="00652E2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hyperlink r:id="rId17" w:history="1">
        <w:r w:rsidRPr="00652E2C">
          <w:rPr>
            <w:rStyle w:val="a7"/>
            <w:sz w:val="28"/>
            <w:szCs w:val="28"/>
            <w:shd w:val="clear" w:color="auto" w:fill="FFFFFF"/>
            <w:lang w:val="uk-UA"/>
          </w:rPr>
          <w:t>http://uacorpus.org/Kyiv/ua</w:t>
        </w:r>
      </w:hyperlink>
    </w:p>
    <w:p w:rsidR="008C4EBA" w:rsidRPr="00652E2C" w:rsidRDefault="008C4EBA" w:rsidP="005921E5">
      <w:pPr>
        <w:pStyle w:val="Default"/>
        <w:spacing w:after="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652E2C">
        <w:rPr>
          <w:sz w:val="28"/>
          <w:szCs w:val="28"/>
          <w:lang w:val="uk-UA"/>
        </w:rPr>
        <w:t xml:space="preserve">Довідник з української мови: </w:t>
      </w:r>
      <w:proofErr w:type="spellStart"/>
      <w:r>
        <w:rPr>
          <w:sz w:val="28"/>
          <w:szCs w:val="28"/>
        </w:rPr>
        <w:t>http</w:t>
      </w:r>
      <w:proofErr w:type="spellEnd"/>
      <w:r w:rsidRPr="00652E2C">
        <w:rPr>
          <w:sz w:val="28"/>
          <w:szCs w:val="28"/>
          <w:lang w:val="uk-UA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 w:rsidRPr="00652E2C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ussr</w:t>
      </w:r>
      <w:proofErr w:type="spellEnd"/>
      <w:r w:rsidRPr="00652E2C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to</w:t>
      </w:r>
      <w:proofErr w:type="spellEnd"/>
      <w:r w:rsidRPr="00652E2C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</w:rPr>
        <w:t>All</w:t>
      </w:r>
      <w:proofErr w:type="spellEnd"/>
      <w:r w:rsidRPr="00652E2C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</w:rPr>
        <w:t>tishkovets</w:t>
      </w:r>
      <w:proofErr w:type="spellEnd"/>
      <w:r w:rsidRPr="00652E2C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</w:rPr>
        <w:t>movva</w:t>
      </w:r>
      <w:proofErr w:type="spellEnd"/>
      <w:r w:rsidRPr="00652E2C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html</w:t>
      </w:r>
      <w:proofErr w:type="spellEnd"/>
      <w:r w:rsidRPr="00652E2C">
        <w:rPr>
          <w:sz w:val="28"/>
          <w:szCs w:val="28"/>
          <w:lang w:val="uk-UA"/>
        </w:rPr>
        <w:t xml:space="preserve"> </w:t>
      </w:r>
    </w:p>
    <w:p w:rsidR="008C4EBA" w:rsidRDefault="008C4EBA" w:rsidP="005921E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http://www.philolog.univ.kiev.ua/WINS/pidruchn/index.htm </w:t>
      </w:r>
    </w:p>
    <w:p w:rsidR="008C4EBA" w:rsidRDefault="008C4EBA" w:rsidP="005921E5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2E2C">
        <w:rPr>
          <w:rFonts w:ascii="Times New Roman" w:hAnsi="Times New Roman"/>
          <w:sz w:val="28"/>
          <w:szCs w:val="28"/>
          <w:lang w:val="ru-RU"/>
        </w:rPr>
        <w:t>4</w:t>
      </w:r>
      <w:r w:rsidRPr="00EF1673">
        <w:rPr>
          <w:rFonts w:ascii="Times New Roman" w:hAnsi="Times New Roman"/>
          <w:sz w:val="28"/>
          <w:szCs w:val="28"/>
          <w:lang w:val="ru-RU"/>
        </w:rPr>
        <w:t>.</w:t>
      </w:r>
      <w:r w:rsidRPr="00EF1673">
        <w:rPr>
          <w:rFonts w:ascii="Times New Roman" w:hAnsi="Times New Roman"/>
          <w:b/>
          <w:sz w:val="28"/>
          <w:szCs w:val="28"/>
          <w:lang w:val="ru-RU"/>
        </w:rPr>
        <w:t> </w:t>
      </w:r>
      <w:hyperlink r:id="rId18" w:history="1">
        <w:r w:rsidRPr="00EF1673">
          <w:rPr>
            <w:rStyle w:val="a7"/>
            <w:rFonts w:ascii="Times New Roman" w:hAnsi="Times New Roman"/>
            <w:sz w:val="28"/>
            <w:szCs w:val="28"/>
          </w:rPr>
          <w:t>https://onlinecorrector.com.ua/uk/?gclid=EAIaIQobChMIv6Loq5jm_AIVsxJ7Ch3Dlwl6EAAYASAAEgJvmfD_BwE</w:t>
        </w:r>
      </w:hyperlink>
    </w:p>
    <w:sectPr w:rsidR="008C4EBA" w:rsidSect="00312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466"/>
    <w:multiLevelType w:val="hybridMultilevel"/>
    <w:tmpl w:val="25CA28E6"/>
    <w:lvl w:ilvl="0" w:tplc="5CDCE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64C94"/>
    <w:multiLevelType w:val="hybridMultilevel"/>
    <w:tmpl w:val="3A007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F3829"/>
    <w:multiLevelType w:val="hybridMultilevel"/>
    <w:tmpl w:val="B9B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4">
    <w:nsid w:val="48535425"/>
    <w:multiLevelType w:val="hybridMultilevel"/>
    <w:tmpl w:val="33E89DEA"/>
    <w:lvl w:ilvl="0" w:tplc="4AC62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947841"/>
    <w:multiLevelType w:val="multilevel"/>
    <w:tmpl w:val="59B87D0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665A4665"/>
    <w:multiLevelType w:val="hybridMultilevel"/>
    <w:tmpl w:val="95D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01375D"/>
    <w:multiLevelType w:val="hybridMultilevel"/>
    <w:tmpl w:val="5E3693F6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4A45B7"/>
    <w:multiLevelType w:val="hybridMultilevel"/>
    <w:tmpl w:val="95D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1E5"/>
    <w:rsid w:val="00002558"/>
    <w:rsid w:val="00023CA8"/>
    <w:rsid w:val="000349BD"/>
    <w:rsid w:val="000A35BB"/>
    <w:rsid w:val="000C055E"/>
    <w:rsid w:val="000C4949"/>
    <w:rsid w:val="000E20A6"/>
    <w:rsid w:val="00101B3B"/>
    <w:rsid w:val="0010644F"/>
    <w:rsid w:val="001405D5"/>
    <w:rsid w:val="00183F4F"/>
    <w:rsid w:val="00185869"/>
    <w:rsid w:val="001A1874"/>
    <w:rsid w:val="001D5CC1"/>
    <w:rsid w:val="001E24EA"/>
    <w:rsid w:val="002008F7"/>
    <w:rsid w:val="00211828"/>
    <w:rsid w:val="00245445"/>
    <w:rsid w:val="00273154"/>
    <w:rsid w:val="002C0136"/>
    <w:rsid w:val="002D1F2B"/>
    <w:rsid w:val="00312AA5"/>
    <w:rsid w:val="003335DC"/>
    <w:rsid w:val="00334EE4"/>
    <w:rsid w:val="0035466E"/>
    <w:rsid w:val="00396AEC"/>
    <w:rsid w:val="003B0C45"/>
    <w:rsid w:val="003B1DA6"/>
    <w:rsid w:val="003C1F28"/>
    <w:rsid w:val="003C35D0"/>
    <w:rsid w:val="00423001"/>
    <w:rsid w:val="004308BE"/>
    <w:rsid w:val="00472A0D"/>
    <w:rsid w:val="00481520"/>
    <w:rsid w:val="004C6B89"/>
    <w:rsid w:val="004F0FCE"/>
    <w:rsid w:val="00515C91"/>
    <w:rsid w:val="00530B3C"/>
    <w:rsid w:val="005418A5"/>
    <w:rsid w:val="005921E5"/>
    <w:rsid w:val="005F79D3"/>
    <w:rsid w:val="00602C02"/>
    <w:rsid w:val="0062204E"/>
    <w:rsid w:val="0063127F"/>
    <w:rsid w:val="00652E2C"/>
    <w:rsid w:val="00696B50"/>
    <w:rsid w:val="006C3E77"/>
    <w:rsid w:val="006D1E36"/>
    <w:rsid w:val="006E1125"/>
    <w:rsid w:val="00712212"/>
    <w:rsid w:val="00737130"/>
    <w:rsid w:val="00753D51"/>
    <w:rsid w:val="007C2174"/>
    <w:rsid w:val="007E43B1"/>
    <w:rsid w:val="00865E67"/>
    <w:rsid w:val="0088098E"/>
    <w:rsid w:val="0089229A"/>
    <w:rsid w:val="008B3388"/>
    <w:rsid w:val="008C4EBA"/>
    <w:rsid w:val="008D426D"/>
    <w:rsid w:val="00925A16"/>
    <w:rsid w:val="00946EF1"/>
    <w:rsid w:val="00961EE1"/>
    <w:rsid w:val="00964C00"/>
    <w:rsid w:val="00975B84"/>
    <w:rsid w:val="00975FD9"/>
    <w:rsid w:val="009A064E"/>
    <w:rsid w:val="00A07D65"/>
    <w:rsid w:val="00A10288"/>
    <w:rsid w:val="00A80CD7"/>
    <w:rsid w:val="00AB2C93"/>
    <w:rsid w:val="00AD76E3"/>
    <w:rsid w:val="00B105F1"/>
    <w:rsid w:val="00B554CC"/>
    <w:rsid w:val="00B8190C"/>
    <w:rsid w:val="00B8733F"/>
    <w:rsid w:val="00BA5FA7"/>
    <w:rsid w:val="00C02BBD"/>
    <w:rsid w:val="00C203F9"/>
    <w:rsid w:val="00C304CD"/>
    <w:rsid w:val="00CB1377"/>
    <w:rsid w:val="00CB2D96"/>
    <w:rsid w:val="00CB40D3"/>
    <w:rsid w:val="00CF513D"/>
    <w:rsid w:val="00D501DA"/>
    <w:rsid w:val="00DC5AD7"/>
    <w:rsid w:val="00E17E56"/>
    <w:rsid w:val="00E30E2E"/>
    <w:rsid w:val="00E35556"/>
    <w:rsid w:val="00E64C48"/>
    <w:rsid w:val="00E81638"/>
    <w:rsid w:val="00E84F38"/>
    <w:rsid w:val="00E944DB"/>
    <w:rsid w:val="00EF1673"/>
    <w:rsid w:val="00F071B9"/>
    <w:rsid w:val="00F705AB"/>
    <w:rsid w:val="00FB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E5"/>
    <w:pPr>
      <w:spacing w:after="200" w:line="276" w:lineRule="auto"/>
    </w:pPr>
    <w:rPr>
      <w:rFonts w:eastAsia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5921E5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4">
    <w:name w:val="No Spacing"/>
    <w:uiPriority w:val="99"/>
    <w:qFormat/>
    <w:rsid w:val="005921E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5921E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5921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uiPriority w:val="99"/>
    <w:rsid w:val="005921E5"/>
  </w:style>
  <w:style w:type="character" w:styleId="a7">
    <w:name w:val="Hyperlink"/>
    <w:basedOn w:val="a0"/>
    <w:uiPriority w:val="99"/>
    <w:rsid w:val="005921E5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5921E5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8">
    <w:name w:val="Body Text"/>
    <w:basedOn w:val="a"/>
    <w:link w:val="a9"/>
    <w:uiPriority w:val="99"/>
    <w:semiHidden/>
    <w:rsid w:val="005921E5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921E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921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1E5"/>
    <w:rPr>
      <w:rFonts w:ascii="Calibri" w:hAnsi="Calibri" w:cs="Times New Roman"/>
    </w:rPr>
  </w:style>
  <w:style w:type="paragraph" w:customStyle="1" w:styleId="10">
    <w:name w:val="Без интервала1"/>
    <w:uiPriority w:val="99"/>
    <w:rsid w:val="005921E5"/>
    <w:rPr>
      <w:rFonts w:eastAsia="Times New Roman"/>
      <w:lang w:val="ru-RU" w:eastAsia="ru-RU"/>
    </w:rPr>
  </w:style>
  <w:style w:type="paragraph" w:customStyle="1" w:styleId="Default">
    <w:name w:val="Default"/>
    <w:uiPriority w:val="99"/>
    <w:rsid w:val="005921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rsid w:val="00BA5FA7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7E4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7E43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ukrainianquestion/library_ua/movi" TargetMode="External"/><Relationship Id="rId13" Type="http://schemas.openxmlformats.org/officeDocument/2006/relationships/hyperlink" Target="https://localhistory.org.ua/texts/interviu/iak-srsr-represuvav-ukrayinsku-movu/" TargetMode="External"/><Relationship Id="rId18" Type="http://schemas.openxmlformats.org/officeDocument/2006/relationships/hyperlink" Target="https://onlinecorrector.com.ua/uk/?gclid=EAIaIQobChMIv6Loq5jm_AIVsxJ7Ch3Dlwl6EAAYASAAEgJvmf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90-19?lang=ru" TargetMode="External"/><Relationship Id="rId12" Type="http://schemas.openxmlformats.org/officeDocument/2006/relationships/hyperlink" Target="http://shron1.chtyvo.org.ua/Ivanyshyn_Vasyl/Mova_i_natsiia.pdf" TargetMode="External"/><Relationship Id="rId17" Type="http://schemas.openxmlformats.org/officeDocument/2006/relationships/hyperlink" Target="http://uacorpus.org/Kyiv/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chniki.com/17530607/menedzhment/terminolopchniy_slovni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calhistory.org.ua/videos/bez-bromu/koli-ziavilas-ukrayinska-mova-pavlo-gritsenko/" TargetMode="External"/><Relationship Id="rId11" Type="http://schemas.openxmlformats.org/officeDocument/2006/relationships/hyperlink" Target="http://language-policy.info/2018/02/zrosla-kilkist-pryhylnykiv-ukrajinskoji-movy-yak-jedynoji-derzhavnoji-dos" TargetMode="External"/><Relationship Id="rId5" Type="http://schemas.openxmlformats.org/officeDocument/2006/relationships/hyperlink" Target="http://dspace.luguniv.edu.ua/jspui/bitstream/123456789/7732/1/_2021.pdf" TargetMode="External"/><Relationship Id="rId15" Type="http://schemas.openxmlformats.org/officeDocument/2006/relationships/hyperlink" Target="http://prima.com.ua/files/MCM.pdf" TargetMode="External"/><Relationship Id="rId10" Type="http://schemas.openxmlformats.org/officeDocument/2006/relationships/hyperlink" Target="https://kniga.biz.ua/pdf/11266-WOW-vystup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.kneu.edu.ua/bitstream/handle/2010/3428/Ukrm_2014_1_11.pdf?sequence=3&amp;isAllowed=y" TargetMode="External"/><Relationship Id="rId14" Type="http://schemas.openxmlformats.org/officeDocument/2006/relationships/hyperlink" Target="https://localhistory.org.ua/texts/statti/khai-tebe-zamuchit-srachka-i-boliachka-iak-laialisia-nashi-pred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11</Pages>
  <Words>2066</Words>
  <Characters>16557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2002-01-01T04:01:00Z</cp:lastPrinted>
  <dcterms:created xsi:type="dcterms:W3CDTF">2023-01-26T19:53:00Z</dcterms:created>
  <dcterms:modified xsi:type="dcterms:W3CDTF">2023-01-31T23:53:00Z</dcterms:modified>
</cp:coreProperties>
</file>