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3361" w14:textId="3DC02F44" w:rsidR="003D0599" w:rsidRPr="003D0599" w:rsidRDefault="003D0599" w:rsidP="00FC1B6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13: </w:t>
      </w:r>
      <w:r w:rsidRPr="003D0599">
        <w:rPr>
          <w:b/>
          <w:bCs/>
          <w:sz w:val="28"/>
          <w:szCs w:val="28"/>
          <w:lang w:val="uk-UA"/>
        </w:rPr>
        <w:t>Україна у Другій світовій війні</w:t>
      </w:r>
    </w:p>
    <w:p w14:paraId="73CBB1C5" w14:textId="77777777" w:rsidR="003D0599" w:rsidRDefault="003D0599" w:rsidP="00FC1B63">
      <w:pPr>
        <w:jc w:val="both"/>
        <w:rPr>
          <w:sz w:val="28"/>
          <w:szCs w:val="28"/>
          <w:lang w:val="uk-UA"/>
        </w:rPr>
      </w:pPr>
    </w:p>
    <w:p w14:paraId="077B8FFC" w14:textId="10E21A19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FD69ED">
        <w:rPr>
          <w:b/>
          <w:bCs/>
          <w:i/>
          <w:iCs/>
          <w:sz w:val="28"/>
          <w:szCs w:val="28"/>
          <w:lang w:val="uk-UA"/>
        </w:rPr>
        <w:t>1.</w:t>
      </w:r>
      <w:r w:rsidR="003D0599" w:rsidRPr="003D0599">
        <w:rPr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У ході якої стратегічної операції почалося широкомасштабне визволення України?</w:t>
      </w:r>
    </w:p>
    <w:p w14:paraId="2A4F7ACF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Московської; 2) Сталінградської; 3) Курської.</w:t>
      </w:r>
    </w:p>
    <w:p w14:paraId="46271CE2" w14:textId="4D0FF51E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FD69ED">
        <w:rPr>
          <w:b/>
          <w:bCs/>
          <w:i/>
          <w:iCs/>
          <w:sz w:val="28"/>
          <w:szCs w:val="28"/>
          <w:lang w:val="uk-UA"/>
        </w:rPr>
        <w:t>2.</w:t>
      </w:r>
      <w:r w:rsidR="003D0599" w:rsidRPr="003D0599">
        <w:rPr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Радянсько-німецький Договір про дружбу і кордони було підписано:</w:t>
      </w:r>
    </w:p>
    <w:p w14:paraId="658BE117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17 вересня 1939 р.; 2) 23 вересня 1939 р.; 3) 28 вересня 1939 р.</w:t>
      </w:r>
    </w:p>
    <w:p w14:paraId="42472B23" w14:textId="6B6E0F08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FD69ED">
        <w:rPr>
          <w:b/>
          <w:bCs/>
          <w:i/>
          <w:iCs/>
          <w:sz w:val="28"/>
          <w:szCs w:val="28"/>
          <w:lang w:val="uk-UA"/>
        </w:rPr>
        <w:t>3.</w:t>
      </w:r>
      <w:r w:rsidR="00FD69ED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b/>
          <w:bCs/>
          <w:i/>
          <w:iCs/>
          <w:sz w:val="28"/>
          <w:szCs w:val="28"/>
          <w:lang w:val="uk-UA"/>
        </w:rPr>
        <w:t xml:space="preserve"> Найбільший танковий бій початкового періоду війни відбувся 23-29 червня 1941 р. у районі:</w:t>
      </w:r>
    </w:p>
    <w:p w14:paraId="3F4EBA40" w14:textId="77777777" w:rsidR="00460F52" w:rsidRPr="00460F52" w:rsidRDefault="00460F52" w:rsidP="00FC1B63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ab/>
        <w:t>1) Луцьк-Броди-Рівне; 2) Дрогобич-Ковель-Здолбунів; 3) Рів-не-Здолбунів.</w:t>
      </w:r>
    </w:p>
    <w:p w14:paraId="4A4C0F9A" w14:textId="783B5709" w:rsidR="00460F52" w:rsidRPr="003D0599" w:rsidRDefault="00460F52" w:rsidP="00FC1B63">
      <w:pPr>
        <w:tabs>
          <w:tab w:val="left" w:pos="284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4.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На території західноукраїнських земель окупаційною владою було утворено:</w:t>
      </w:r>
    </w:p>
    <w:p w14:paraId="7AE308AB" w14:textId="7E38509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</w:t>
      </w:r>
      <w:proofErr w:type="spellStart"/>
      <w:r w:rsidRPr="00460F52">
        <w:rPr>
          <w:sz w:val="28"/>
          <w:szCs w:val="28"/>
          <w:lang w:val="uk-UA"/>
        </w:rPr>
        <w:t>рейхскомісаріат</w:t>
      </w:r>
      <w:proofErr w:type="spellEnd"/>
      <w:r w:rsidRPr="00460F52">
        <w:rPr>
          <w:sz w:val="28"/>
          <w:szCs w:val="28"/>
          <w:lang w:val="uk-UA"/>
        </w:rPr>
        <w:t xml:space="preserve"> “Україна”; 2) дистрикт “Галичина”;</w:t>
      </w:r>
      <w:r>
        <w:rPr>
          <w:sz w:val="28"/>
          <w:szCs w:val="28"/>
          <w:lang w:val="uk-UA"/>
        </w:rPr>
        <w:t xml:space="preserve">  </w:t>
      </w:r>
      <w:r w:rsidRPr="00460F52">
        <w:rPr>
          <w:sz w:val="28"/>
          <w:szCs w:val="28"/>
          <w:lang w:val="uk-UA"/>
        </w:rPr>
        <w:t>3) “</w:t>
      </w:r>
      <w:proofErr w:type="spellStart"/>
      <w:r w:rsidRPr="00460F52">
        <w:rPr>
          <w:sz w:val="28"/>
          <w:szCs w:val="28"/>
          <w:lang w:val="uk-UA"/>
        </w:rPr>
        <w:t>Трансністрію</w:t>
      </w:r>
      <w:proofErr w:type="spellEnd"/>
      <w:r w:rsidRPr="00460F52">
        <w:rPr>
          <w:sz w:val="28"/>
          <w:szCs w:val="28"/>
          <w:lang w:val="uk-UA"/>
        </w:rPr>
        <w:t xml:space="preserve">”. </w:t>
      </w:r>
    </w:p>
    <w:p w14:paraId="72D094E9" w14:textId="1786FDFE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5.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Центром окупаційної адміністрації в Україні стало місто:</w:t>
      </w:r>
    </w:p>
    <w:p w14:paraId="46ED942C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Рівне; 2) Вінниця; 3) Київ; 4) Житомир.</w:t>
      </w:r>
    </w:p>
    <w:p w14:paraId="5787A90C" w14:textId="73DCC5D3" w:rsidR="00460F52" w:rsidRPr="009B5B38" w:rsidRDefault="00460F52" w:rsidP="00FC1B63">
      <w:pPr>
        <w:jc w:val="both"/>
        <w:rPr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6.</w:t>
      </w:r>
      <w:r w:rsidR="003D0599" w:rsidRPr="003D0599">
        <w:rPr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Коли і де було проголошено Акт про відновлення Української держави було:</w:t>
      </w:r>
      <w:r w:rsidR="009B5B38">
        <w:rPr>
          <w:i/>
          <w:iCs/>
          <w:sz w:val="28"/>
          <w:szCs w:val="28"/>
          <w:lang w:val="uk-UA"/>
        </w:rPr>
        <w:t xml:space="preserve">       </w:t>
      </w:r>
      <w:r w:rsidRPr="00460F52">
        <w:rPr>
          <w:sz w:val="28"/>
          <w:szCs w:val="28"/>
          <w:lang w:val="uk-UA"/>
        </w:rPr>
        <w:t>1) у Львові ; 2) у Рівному; 3) у Луцьку; 4) у Києві.</w:t>
      </w:r>
    </w:p>
    <w:p w14:paraId="0A6D0F8C" w14:textId="69831CBB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7.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 xml:space="preserve">Вставте пропущені слова. </w:t>
      </w:r>
    </w:p>
    <w:p w14:paraId="14FA2DB4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УПА була утворена у … . Головнокомандувачем УПА був…</w:t>
      </w:r>
    </w:p>
    <w:p w14:paraId="5CB7FC93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вересні 1939 р.; 2) липні 1942 р.; 3) жовтні 1942 р.; </w:t>
      </w:r>
    </w:p>
    <w:p w14:paraId="1961775C" w14:textId="2D98117E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4) Т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.Бульба–Боровець; 5) Р.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Шухевич; 6) С.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Бандера; 7) Є.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Коновалець.</w:t>
      </w:r>
    </w:p>
    <w:p w14:paraId="0F5DEFCC" w14:textId="73517239" w:rsidR="00460F52" w:rsidRPr="00DA3CE7" w:rsidRDefault="00460F52" w:rsidP="00FC1B63">
      <w:pPr>
        <w:jc w:val="both"/>
        <w:rPr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8.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В якому році до УРСР було приєднано Північну Буковину і Бесарабію?</w:t>
      </w:r>
      <w:r w:rsidR="00DA3CE7">
        <w:rPr>
          <w:i/>
          <w:iCs/>
          <w:sz w:val="28"/>
          <w:szCs w:val="28"/>
          <w:lang w:val="uk-UA"/>
        </w:rPr>
        <w:t xml:space="preserve">       </w:t>
      </w:r>
      <w:r w:rsidRPr="00460F52">
        <w:rPr>
          <w:sz w:val="28"/>
          <w:szCs w:val="28"/>
          <w:lang w:val="uk-UA"/>
        </w:rPr>
        <w:t>1) 1939; 2) 1940; 3) 1945</w:t>
      </w:r>
      <w:r w:rsidR="00DA3CE7">
        <w:rPr>
          <w:sz w:val="28"/>
          <w:szCs w:val="28"/>
          <w:lang w:val="uk-UA"/>
        </w:rPr>
        <w:t>;  4) 1941.</w:t>
      </w:r>
    </w:p>
    <w:p w14:paraId="21C51930" w14:textId="7E152C31" w:rsidR="00460F52" w:rsidRPr="003D0599" w:rsidRDefault="00460F52" w:rsidP="00FC1B63">
      <w:pPr>
        <w:jc w:val="both"/>
        <w:rPr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9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>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Коли розпочався і під чиїм керівництвом здійснювався партизанський рейд по західних областях України (Карпатський рейд)?</w:t>
      </w:r>
    </w:p>
    <w:p w14:paraId="21640322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у квітні 1943 р.; 2) у червні 1943 р.; 3) у серпні 1943 р.; </w:t>
      </w:r>
    </w:p>
    <w:p w14:paraId="14D8E7C7" w14:textId="4BC84A3F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3) С.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Ковпака; 4) О.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Федорова; 5) Т.</w:t>
      </w:r>
      <w:r w:rsidR="003D0599">
        <w:rPr>
          <w:sz w:val="28"/>
          <w:szCs w:val="28"/>
          <w:lang w:val="uk-UA"/>
        </w:rPr>
        <w:t xml:space="preserve"> </w:t>
      </w:r>
      <w:proofErr w:type="spellStart"/>
      <w:r w:rsidRPr="00460F52">
        <w:rPr>
          <w:sz w:val="28"/>
          <w:szCs w:val="28"/>
          <w:lang w:val="uk-UA"/>
        </w:rPr>
        <w:t>Строкача</w:t>
      </w:r>
      <w:proofErr w:type="spellEnd"/>
      <w:r w:rsidRPr="00460F52">
        <w:rPr>
          <w:sz w:val="28"/>
          <w:szCs w:val="28"/>
          <w:lang w:val="uk-UA"/>
        </w:rPr>
        <w:t>; 6) М.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Наумова.</w:t>
      </w:r>
    </w:p>
    <w:p w14:paraId="60406826" w14:textId="5DD53DBC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10.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18 грудня 1942 р. було звільнено перший український населений пункт:</w:t>
      </w:r>
    </w:p>
    <w:p w14:paraId="21E8761D" w14:textId="28ACF245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м.</w:t>
      </w:r>
      <w:r w:rsidR="00336990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Свердловськ; 2) с.</w:t>
      </w:r>
      <w:r w:rsidR="00336990">
        <w:rPr>
          <w:sz w:val="28"/>
          <w:szCs w:val="28"/>
          <w:lang w:val="uk-UA"/>
        </w:rPr>
        <w:t xml:space="preserve"> </w:t>
      </w:r>
      <w:proofErr w:type="spellStart"/>
      <w:r w:rsidRPr="00460F52">
        <w:rPr>
          <w:sz w:val="28"/>
          <w:szCs w:val="28"/>
          <w:lang w:val="uk-UA"/>
        </w:rPr>
        <w:t>Півнівку</w:t>
      </w:r>
      <w:proofErr w:type="spellEnd"/>
      <w:r w:rsidRPr="00460F52">
        <w:rPr>
          <w:sz w:val="28"/>
          <w:szCs w:val="28"/>
          <w:lang w:val="uk-UA"/>
        </w:rPr>
        <w:t>; 3) с.</w:t>
      </w:r>
      <w:r w:rsidR="00336990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Слов’янськ.</w:t>
      </w:r>
    </w:p>
    <w:p w14:paraId="6E07F71F" w14:textId="58AE2FE2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11.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Основними об’єктами партизанських дій з боку УПА були:</w:t>
      </w:r>
    </w:p>
    <w:p w14:paraId="42A05021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німці та їх союзники; 2) формування Армії крайової та польське населення; 3) радянські партизанські загони, а згодом – підрозділи Червоної </w:t>
      </w:r>
      <w:proofErr w:type="spellStart"/>
      <w:r w:rsidRPr="00460F52">
        <w:rPr>
          <w:sz w:val="28"/>
          <w:szCs w:val="28"/>
          <w:lang w:val="uk-UA"/>
        </w:rPr>
        <w:t>амрмії</w:t>
      </w:r>
      <w:proofErr w:type="spellEnd"/>
      <w:r w:rsidRPr="00460F52">
        <w:rPr>
          <w:sz w:val="28"/>
          <w:szCs w:val="28"/>
          <w:lang w:val="uk-UA"/>
        </w:rPr>
        <w:t>.</w:t>
      </w:r>
    </w:p>
    <w:p w14:paraId="1B2EE32C" w14:textId="2D6FE218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12.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3D0599">
        <w:rPr>
          <w:i/>
          <w:iCs/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 xml:space="preserve">Розташуйте в хронологічній послідовності наступні події 1939 -1945 рр.: </w:t>
      </w:r>
    </w:p>
    <w:p w14:paraId="70CDD903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остаточна окупація гітлерівцями всієї території України; </w:t>
      </w:r>
    </w:p>
    <w:p w14:paraId="240B339D" w14:textId="453BA150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2) визволення м.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Києва від фашистських загарбників; 3) підписання радянсько-німецького Договору про ненапад; 4) оборона м.</w:t>
      </w:r>
      <w:r w:rsidR="003D0599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Севастополя; 5) формування дивізії СС “Галичина”.</w:t>
      </w:r>
    </w:p>
    <w:p w14:paraId="54B12EFE" w14:textId="2203E979" w:rsidR="00460F52" w:rsidRPr="003D0599" w:rsidRDefault="00460F52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>3</w:t>
      </w:r>
      <w:r w:rsidRPr="009B5B38">
        <w:rPr>
          <w:b/>
          <w:bCs/>
          <w:i/>
          <w:iCs/>
          <w:sz w:val="28"/>
          <w:szCs w:val="28"/>
          <w:lang w:val="uk-UA"/>
        </w:rPr>
        <w:t>.</w:t>
      </w:r>
      <w:r w:rsidR="003D0599" w:rsidRPr="009B5B38">
        <w:rPr>
          <w:b/>
          <w:bCs/>
          <w:i/>
          <w:iCs/>
          <w:sz w:val="28"/>
          <w:szCs w:val="28"/>
          <w:lang w:val="uk-UA"/>
        </w:rPr>
        <w:tab/>
      </w:r>
      <w:r w:rsidRPr="00460F52">
        <w:rPr>
          <w:sz w:val="28"/>
          <w:szCs w:val="28"/>
          <w:lang w:val="uk-UA"/>
        </w:rPr>
        <w:t xml:space="preserve"> </w:t>
      </w:r>
      <w:r w:rsidRPr="003D0599">
        <w:rPr>
          <w:b/>
          <w:bCs/>
          <w:i/>
          <w:iCs/>
          <w:sz w:val="28"/>
          <w:szCs w:val="28"/>
          <w:lang w:val="uk-UA"/>
        </w:rPr>
        <w:t>Виберіть твердження, яке найповніше розкриває причини поразки радянських військ у 1941 р.:</w:t>
      </w:r>
    </w:p>
    <w:p w14:paraId="2C649F5D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Значна перевага німецьких військ в авіації, танках та ін. озброєнні; несподіваність нападу; відсутність необхідного досвіду в деяких радянських військових керівників. 2) не-підготовленість СРСР до війни; репресії проти військових кадрів; помилкова позиція Сталіна щодо оцінки воєнно-стратегічної ситуації напередодні війни з Німеччиною, перевага Німеччини в живій силі і техніці. 3) Несподіваність нападу, репресії в радянській армії, розгубленість деяких радянських керівників, високий професіоналізм німецької армії.</w:t>
      </w:r>
    </w:p>
    <w:p w14:paraId="2B428B80" w14:textId="797F1D97" w:rsidR="00460F52" w:rsidRPr="003D0599" w:rsidRDefault="003D0599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lastRenderedPageBreak/>
        <w:t>14</w:t>
      </w:r>
      <w:r w:rsidR="00460F52" w:rsidRPr="009B5B38">
        <w:rPr>
          <w:b/>
          <w:bCs/>
          <w:i/>
          <w:iCs/>
          <w:sz w:val="28"/>
          <w:szCs w:val="28"/>
          <w:lang w:val="uk-UA"/>
        </w:rPr>
        <w:t>.</w:t>
      </w:r>
      <w:r w:rsidRPr="009B5B38">
        <w:rPr>
          <w:b/>
          <w:bCs/>
          <w:i/>
          <w:iCs/>
          <w:sz w:val="28"/>
          <w:szCs w:val="28"/>
          <w:lang w:val="uk-UA"/>
        </w:rPr>
        <w:tab/>
      </w:r>
      <w:r w:rsidR="00460F52" w:rsidRPr="00460F52">
        <w:rPr>
          <w:sz w:val="28"/>
          <w:szCs w:val="28"/>
          <w:lang w:val="uk-UA"/>
        </w:rPr>
        <w:t xml:space="preserve"> </w:t>
      </w:r>
      <w:r w:rsidR="00460F52" w:rsidRPr="003D0599">
        <w:rPr>
          <w:b/>
          <w:bCs/>
          <w:i/>
          <w:iCs/>
          <w:sz w:val="28"/>
          <w:szCs w:val="28"/>
          <w:lang w:val="uk-UA"/>
        </w:rPr>
        <w:t>Коли радянські війська завершили повне визволення України від німецько-фашистських загарбників?</w:t>
      </w:r>
    </w:p>
    <w:p w14:paraId="32EE89BD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вересень 1944 р.; 2) листопад 1944 р.; 3) жовтень 1944 р.; 4) жовтень 1943 р.; 5) листопад 1943 р.</w:t>
      </w:r>
    </w:p>
    <w:p w14:paraId="0426E225" w14:textId="2B93AE6E" w:rsidR="00460F52" w:rsidRPr="00460F52" w:rsidRDefault="003D0599" w:rsidP="00FC1B63">
      <w:pPr>
        <w:jc w:val="both"/>
        <w:rPr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15</w:t>
      </w:r>
      <w:r w:rsidR="00460F52" w:rsidRPr="009B5B38">
        <w:rPr>
          <w:b/>
          <w:bCs/>
          <w:i/>
          <w:iCs/>
          <w:sz w:val="28"/>
          <w:szCs w:val="28"/>
          <w:lang w:val="uk-UA"/>
        </w:rPr>
        <w:t>.</w:t>
      </w:r>
      <w:r w:rsidRPr="009B5B38">
        <w:rPr>
          <w:b/>
          <w:bCs/>
          <w:i/>
          <w:iCs/>
          <w:sz w:val="28"/>
          <w:szCs w:val="28"/>
          <w:lang w:val="uk-UA"/>
        </w:rPr>
        <w:tab/>
      </w:r>
      <w:r w:rsidR="00460F52" w:rsidRPr="00460F52">
        <w:rPr>
          <w:sz w:val="28"/>
          <w:szCs w:val="28"/>
          <w:lang w:val="uk-UA"/>
        </w:rPr>
        <w:t xml:space="preserve"> </w:t>
      </w:r>
      <w:r w:rsidR="00460F52" w:rsidRPr="003D0599">
        <w:rPr>
          <w:b/>
          <w:bCs/>
          <w:i/>
          <w:iCs/>
          <w:sz w:val="28"/>
          <w:szCs w:val="28"/>
          <w:lang w:val="uk-UA"/>
        </w:rPr>
        <w:t>“Пакт Молотова-</w:t>
      </w:r>
      <w:proofErr w:type="spellStart"/>
      <w:r w:rsidR="00460F52" w:rsidRPr="003D0599">
        <w:rPr>
          <w:b/>
          <w:bCs/>
          <w:i/>
          <w:iCs/>
          <w:sz w:val="28"/>
          <w:szCs w:val="28"/>
          <w:lang w:val="uk-UA"/>
        </w:rPr>
        <w:t>Рібентропа</w:t>
      </w:r>
      <w:proofErr w:type="spellEnd"/>
      <w:r w:rsidR="00460F52" w:rsidRPr="003D0599">
        <w:rPr>
          <w:b/>
          <w:bCs/>
          <w:i/>
          <w:iCs/>
          <w:sz w:val="28"/>
          <w:szCs w:val="28"/>
          <w:lang w:val="uk-UA"/>
        </w:rPr>
        <w:t>” було підписано:</w:t>
      </w:r>
    </w:p>
    <w:p w14:paraId="62BE47AF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23 червня 1939 р.; 2) 23 серпня 1939 р.; 3) 28 серпня 1939 р.; 4) 28 вересня 1939 р.. </w:t>
      </w:r>
    </w:p>
    <w:p w14:paraId="38D0DECA" w14:textId="39E1FD55" w:rsidR="00460F52" w:rsidRPr="003D0599" w:rsidRDefault="003D0599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16</w:t>
      </w:r>
      <w:r w:rsidR="00460F52" w:rsidRPr="009B5B38">
        <w:rPr>
          <w:b/>
          <w:bCs/>
          <w:i/>
          <w:iCs/>
          <w:sz w:val="28"/>
          <w:szCs w:val="28"/>
          <w:lang w:val="uk-UA"/>
        </w:rPr>
        <w:t>.</w:t>
      </w:r>
      <w:r w:rsidRPr="009B5B38">
        <w:rPr>
          <w:b/>
          <w:bCs/>
          <w:i/>
          <w:iCs/>
          <w:sz w:val="28"/>
          <w:szCs w:val="28"/>
          <w:lang w:val="uk-UA"/>
        </w:rPr>
        <w:tab/>
      </w:r>
      <w:r w:rsidR="00460F52" w:rsidRPr="00460F52">
        <w:rPr>
          <w:sz w:val="28"/>
          <w:szCs w:val="28"/>
          <w:lang w:val="uk-UA"/>
        </w:rPr>
        <w:t xml:space="preserve"> </w:t>
      </w:r>
      <w:r w:rsidR="00460F52" w:rsidRPr="003D0599">
        <w:rPr>
          <w:b/>
          <w:bCs/>
          <w:i/>
          <w:iCs/>
          <w:sz w:val="28"/>
          <w:szCs w:val="28"/>
          <w:lang w:val="uk-UA"/>
        </w:rPr>
        <w:t>Відповідно до таємного протоколу (додатку до пакту) межа сфер інтересів Німеччини і СРСР проходила приблизно по лінії рік:</w:t>
      </w:r>
    </w:p>
    <w:p w14:paraId="3FFFB989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Нарви, Вісли і Сяну; 2) Нарви, Одеру і Вісли; 3) Вісли, Сяну і Бугу.</w:t>
      </w:r>
    </w:p>
    <w:p w14:paraId="507D818E" w14:textId="3F3E7EE2" w:rsidR="00460F52" w:rsidRPr="00DA3CE7" w:rsidRDefault="003D0599" w:rsidP="00FC1B63">
      <w:pPr>
        <w:jc w:val="both"/>
        <w:rPr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17</w:t>
      </w:r>
      <w:r w:rsidR="00460F52" w:rsidRPr="009B5B38">
        <w:rPr>
          <w:b/>
          <w:bCs/>
          <w:i/>
          <w:iCs/>
          <w:sz w:val="28"/>
          <w:szCs w:val="28"/>
          <w:lang w:val="uk-UA"/>
        </w:rPr>
        <w:t>.</w:t>
      </w:r>
      <w:r w:rsidRPr="009B5B38">
        <w:rPr>
          <w:b/>
          <w:bCs/>
          <w:i/>
          <w:iCs/>
          <w:sz w:val="28"/>
          <w:szCs w:val="28"/>
          <w:lang w:val="uk-UA"/>
        </w:rPr>
        <w:tab/>
      </w:r>
      <w:r w:rsidR="00460F52" w:rsidRPr="00460F52">
        <w:rPr>
          <w:sz w:val="28"/>
          <w:szCs w:val="28"/>
          <w:lang w:val="uk-UA"/>
        </w:rPr>
        <w:t xml:space="preserve"> </w:t>
      </w:r>
      <w:proofErr w:type="spellStart"/>
      <w:r w:rsidR="00460F52" w:rsidRPr="00DA3CE7">
        <w:rPr>
          <w:b/>
          <w:bCs/>
          <w:i/>
          <w:iCs/>
          <w:sz w:val="28"/>
          <w:szCs w:val="28"/>
          <w:lang w:val="uk-UA"/>
        </w:rPr>
        <w:t>Рейхскомісаром</w:t>
      </w:r>
      <w:proofErr w:type="spellEnd"/>
      <w:r w:rsidR="00460F52" w:rsidRPr="00DA3CE7">
        <w:rPr>
          <w:b/>
          <w:bCs/>
          <w:i/>
          <w:iCs/>
          <w:sz w:val="28"/>
          <w:szCs w:val="28"/>
          <w:lang w:val="uk-UA"/>
        </w:rPr>
        <w:t xml:space="preserve"> України  був:</w:t>
      </w:r>
    </w:p>
    <w:p w14:paraId="79DFF4AE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</w:t>
      </w:r>
      <w:proofErr w:type="spellStart"/>
      <w:r w:rsidRPr="00460F52">
        <w:rPr>
          <w:sz w:val="28"/>
          <w:szCs w:val="28"/>
          <w:lang w:val="uk-UA"/>
        </w:rPr>
        <w:t>Розенберг</w:t>
      </w:r>
      <w:proofErr w:type="spellEnd"/>
      <w:r w:rsidRPr="00460F52">
        <w:rPr>
          <w:sz w:val="28"/>
          <w:szCs w:val="28"/>
          <w:lang w:val="uk-UA"/>
        </w:rPr>
        <w:t xml:space="preserve">; 2) </w:t>
      </w:r>
      <w:proofErr w:type="spellStart"/>
      <w:r w:rsidRPr="00460F52">
        <w:rPr>
          <w:sz w:val="28"/>
          <w:szCs w:val="28"/>
          <w:lang w:val="uk-UA"/>
        </w:rPr>
        <w:t>Рунштедт</w:t>
      </w:r>
      <w:proofErr w:type="spellEnd"/>
      <w:r w:rsidRPr="00460F52">
        <w:rPr>
          <w:sz w:val="28"/>
          <w:szCs w:val="28"/>
          <w:lang w:val="uk-UA"/>
        </w:rPr>
        <w:t>; 3) Кох; 4) Кейтель.</w:t>
      </w:r>
    </w:p>
    <w:p w14:paraId="1FBABE16" w14:textId="4A8F7CF6" w:rsidR="00460F52" w:rsidRPr="00DA3CE7" w:rsidRDefault="00DA3CE7" w:rsidP="00FC1B63">
      <w:pPr>
        <w:jc w:val="both"/>
        <w:rPr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18</w:t>
      </w:r>
      <w:r w:rsidR="00460F52" w:rsidRPr="009B5B38">
        <w:rPr>
          <w:b/>
          <w:bCs/>
          <w:i/>
          <w:iCs/>
          <w:sz w:val="28"/>
          <w:szCs w:val="28"/>
          <w:lang w:val="uk-UA"/>
        </w:rPr>
        <w:t>.</w:t>
      </w:r>
      <w:r w:rsidRPr="009B5B38">
        <w:rPr>
          <w:b/>
          <w:bCs/>
          <w:i/>
          <w:iCs/>
          <w:sz w:val="28"/>
          <w:szCs w:val="28"/>
          <w:lang w:val="uk-UA"/>
        </w:rPr>
        <w:tab/>
      </w:r>
      <w:r w:rsidR="00460F52" w:rsidRPr="00460F52">
        <w:rPr>
          <w:sz w:val="28"/>
          <w:szCs w:val="28"/>
          <w:lang w:val="uk-UA"/>
        </w:rPr>
        <w:t xml:space="preserve"> </w:t>
      </w:r>
      <w:r w:rsidR="00460F52" w:rsidRPr="00DA3CE7">
        <w:rPr>
          <w:b/>
          <w:bCs/>
          <w:i/>
          <w:iCs/>
          <w:sz w:val="28"/>
          <w:szCs w:val="28"/>
          <w:lang w:val="uk-UA"/>
        </w:rPr>
        <w:t xml:space="preserve">Проект </w:t>
      </w:r>
      <w:r w:rsidRPr="00DA3CE7">
        <w:rPr>
          <w:b/>
          <w:bCs/>
          <w:i/>
          <w:iCs/>
          <w:sz w:val="28"/>
          <w:szCs w:val="28"/>
          <w:lang w:val="uk-UA"/>
        </w:rPr>
        <w:t>онімечення</w:t>
      </w:r>
      <w:r w:rsidR="00460F52" w:rsidRPr="00DA3CE7">
        <w:rPr>
          <w:b/>
          <w:bCs/>
          <w:i/>
          <w:iCs/>
          <w:sz w:val="28"/>
          <w:szCs w:val="28"/>
          <w:lang w:val="uk-UA"/>
        </w:rPr>
        <w:t xml:space="preserve"> та колонізації України на перспективу був розроблений:</w:t>
      </w:r>
    </w:p>
    <w:p w14:paraId="5A1B03AB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у “Зеленій папці” </w:t>
      </w:r>
      <w:proofErr w:type="spellStart"/>
      <w:r w:rsidRPr="00460F52">
        <w:rPr>
          <w:sz w:val="28"/>
          <w:szCs w:val="28"/>
          <w:lang w:val="uk-UA"/>
        </w:rPr>
        <w:t>Герінга</w:t>
      </w:r>
      <w:proofErr w:type="spellEnd"/>
      <w:r w:rsidRPr="00460F52">
        <w:rPr>
          <w:sz w:val="28"/>
          <w:szCs w:val="28"/>
          <w:lang w:val="uk-UA"/>
        </w:rPr>
        <w:t>; 2) у “Генеральному плані Ост”; 3) у плані “</w:t>
      </w:r>
      <w:proofErr w:type="spellStart"/>
      <w:r w:rsidRPr="00460F52">
        <w:rPr>
          <w:sz w:val="28"/>
          <w:szCs w:val="28"/>
          <w:lang w:val="uk-UA"/>
        </w:rPr>
        <w:t>Ольденбург</w:t>
      </w:r>
      <w:proofErr w:type="spellEnd"/>
      <w:r w:rsidRPr="00460F52">
        <w:rPr>
          <w:sz w:val="28"/>
          <w:szCs w:val="28"/>
          <w:lang w:val="uk-UA"/>
        </w:rPr>
        <w:t>”; 4) у плані “</w:t>
      </w:r>
      <w:proofErr w:type="spellStart"/>
      <w:r w:rsidRPr="00460F52">
        <w:rPr>
          <w:sz w:val="28"/>
          <w:szCs w:val="28"/>
          <w:lang w:val="uk-UA"/>
        </w:rPr>
        <w:t>Барбаросса</w:t>
      </w:r>
      <w:proofErr w:type="spellEnd"/>
      <w:r w:rsidRPr="00460F52">
        <w:rPr>
          <w:sz w:val="28"/>
          <w:szCs w:val="28"/>
          <w:lang w:val="uk-UA"/>
        </w:rPr>
        <w:t>”; 5) у плані Німецького південного економічного товариства.</w:t>
      </w:r>
    </w:p>
    <w:p w14:paraId="07BA9215" w14:textId="3FE829B8" w:rsidR="00460F52" w:rsidRPr="00DA3CE7" w:rsidRDefault="00DA3CE7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19</w:t>
      </w:r>
      <w:r w:rsidR="00460F52" w:rsidRPr="009B5B38">
        <w:rPr>
          <w:b/>
          <w:bCs/>
          <w:i/>
          <w:iCs/>
          <w:sz w:val="28"/>
          <w:szCs w:val="28"/>
          <w:lang w:val="uk-UA"/>
        </w:rPr>
        <w:t>.</w:t>
      </w:r>
      <w:r w:rsidRPr="009B5B38">
        <w:rPr>
          <w:b/>
          <w:bCs/>
          <w:i/>
          <w:iCs/>
          <w:sz w:val="28"/>
          <w:szCs w:val="28"/>
          <w:lang w:val="uk-UA"/>
        </w:rPr>
        <w:tab/>
      </w:r>
      <w:r w:rsidR="00460F52" w:rsidRPr="00460F52">
        <w:rPr>
          <w:sz w:val="28"/>
          <w:szCs w:val="28"/>
          <w:lang w:val="uk-UA"/>
        </w:rPr>
        <w:t xml:space="preserve"> </w:t>
      </w:r>
      <w:r w:rsidR="00460F52" w:rsidRPr="00DA3CE7">
        <w:rPr>
          <w:b/>
          <w:bCs/>
          <w:i/>
          <w:iCs/>
          <w:sz w:val="28"/>
          <w:szCs w:val="28"/>
          <w:lang w:val="uk-UA"/>
        </w:rPr>
        <w:t>Вставте пропущені слова. Український штаб партизанського руху (УШПР) було утворено … . Начальником УШПР було призначено … .</w:t>
      </w:r>
    </w:p>
    <w:p w14:paraId="1B82DCD0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у червні 1941 р.; 2) у червні 1942 р.; 3) у грудні 1942 р.;</w:t>
      </w:r>
    </w:p>
    <w:p w14:paraId="065DDF59" w14:textId="49F52A2F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4) П.</w:t>
      </w:r>
      <w:r w:rsidR="00B25B1B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Пономаренка; 5) Т.</w:t>
      </w:r>
      <w:r w:rsidR="00B25B1B">
        <w:rPr>
          <w:sz w:val="28"/>
          <w:szCs w:val="28"/>
          <w:lang w:val="uk-UA"/>
        </w:rPr>
        <w:t xml:space="preserve"> </w:t>
      </w:r>
      <w:proofErr w:type="spellStart"/>
      <w:r w:rsidRPr="00460F52">
        <w:rPr>
          <w:sz w:val="28"/>
          <w:szCs w:val="28"/>
          <w:lang w:val="uk-UA"/>
        </w:rPr>
        <w:t>Строкача</w:t>
      </w:r>
      <w:proofErr w:type="spellEnd"/>
      <w:r w:rsidRPr="00460F52">
        <w:rPr>
          <w:sz w:val="28"/>
          <w:szCs w:val="28"/>
          <w:lang w:val="uk-UA"/>
        </w:rPr>
        <w:t>; 6) С.</w:t>
      </w:r>
      <w:r w:rsidR="00B25B1B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Ковпака.</w:t>
      </w:r>
    </w:p>
    <w:p w14:paraId="5A4E0D42" w14:textId="3A2018F5" w:rsidR="00460F52" w:rsidRPr="00DA3CE7" w:rsidRDefault="00DA3CE7" w:rsidP="00FC1B63">
      <w:pPr>
        <w:jc w:val="both"/>
        <w:rPr>
          <w:i/>
          <w:iCs/>
          <w:sz w:val="28"/>
          <w:szCs w:val="28"/>
          <w:lang w:val="uk-UA"/>
        </w:rPr>
      </w:pPr>
      <w:r w:rsidRPr="009B5B38">
        <w:rPr>
          <w:b/>
          <w:bCs/>
          <w:i/>
          <w:iCs/>
          <w:sz w:val="28"/>
          <w:szCs w:val="28"/>
          <w:lang w:val="uk-UA"/>
        </w:rPr>
        <w:t>20</w:t>
      </w:r>
      <w:r w:rsidR="00460F52" w:rsidRPr="009B5B38">
        <w:rPr>
          <w:b/>
          <w:bCs/>
          <w:i/>
          <w:iCs/>
          <w:sz w:val="28"/>
          <w:szCs w:val="28"/>
          <w:lang w:val="uk-UA"/>
        </w:rPr>
        <w:t>.</w:t>
      </w:r>
      <w:r w:rsidRPr="009B5B38">
        <w:rPr>
          <w:b/>
          <w:bCs/>
          <w:i/>
          <w:iCs/>
          <w:sz w:val="28"/>
          <w:szCs w:val="28"/>
          <w:lang w:val="uk-UA"/>
        </w:rPr>
        <w:tab/>
      </w:r>
      <w:r w:rsidR="00460F52" w:rsidRPr="00460F52">
        <w:rPr>
          <w:sz w:val="28"/>
          <w:szCs w:val="28"/>
          <w:lang w:val="uk-UA"/>
        </w:rPr>
        <w:t xml:space="preserve"> </w:t>
      </w:r>
      <w:proofErr w:type="spellStart"/>
      <w:r w:rsidR="00460F52" w:rsidRPr="00DA3CE7">
        <w:rPr>
          <w:b/>
          <w:bCs/>
          <w:i/>
          <w:iCs/>
          <w:sz w:val="28"/>
          <w:szCs w:val="28"/>
          <w:lang w:val="uk-UA"/>
        </w:rPr>
        <w:t>Поставте</w:t>
      </w:r>
      <w:proofErr w:type="spellEnd"/>
      <w:r w:rsidR="00460F52" w:rsidRPr="00DA3CE7">
        <w:rPr>
          <w:b/>
          <w:bCs/>
          <w:i/>
          <w:iCs/>
          <w:sz w:val="28"/>
          <w:szCs w:val="28"/>
          <w:lang w:val="uk-UA"/>
        </w:rPr>
        <w:t xml:space="preserve"> у хронологічній послідовності події, які стосуються історії західноукраїнських земель 1939-1941 років:</w:t>
      </w:r>
    </w:p>
    <w:p w14:paraId="7F5F7217" w14:textId="37C1C323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анексія Радянським Союзом </w:t>
      </w:r>
      <w:r w:rsidR="00DA3CE7" w:rsidRPr="00460F52">
        <w:rPr>
          <w:sz w:val="28"/>
          <w:szCs w:val="28"/>
          <w:lang w:val="uk-UA"/>
        </w:rPr>
        <w:t>Бессарабії</w:t>
      </w:r>
      <w:r w:rsidRPr="00460F52">
        <w:rPr>
          <w:sz w:val="28"/>
          <w:szCs w:val="28"/>
          <w:lang w:val="uk-UA"/>
        </w:rPr>
        <w:t xml:space="preserve"> та Північної Буковини; 2) підписання радянсько-німецького договору “Про дружбу і кордон”; 3) окупація території Карпатської України Угорщиною; 4) Перехід червоною Армією радянсько-польського кордону на р.</w:t>
      </w:r>
      <w:r w:rsidR="00DA3CE7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Збруч.</w:t>
      </w:r>
    </w:p>
    <w:p w14:paraId="0BA8E9C0" w14:textId="5043328E" w:rsidR="00460F52" w:rsidRPr="00DA3CE7" w:rsidRDefault="00DA3CE7" w:rsidP="00FC1B63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B25B1B">
        <w:rPr>
          <w:b/>
          <w:bCs/>
          <w:i/>
          <w:iCs/>
          <w:sz w:val="28"/>
          <w:szCs w:val="28"/>
          <w:lang w:val="uk-UA"/>
        </w:rPr>
        <w:t>21</w:t>
      </w:r>
      <w:r w:rsidR="00460F52" w:rsidRPr="00B25B1B">
        <w:rPr>
          <w:b/>
          <w:bCs/>
          <w:i/>
          <w:iCs/>
          <w:sz w:val="28"/>
          <w:szCs w:val="28"/>
          <w:lang w:val="uk-UA"/>
        </w:rPr>
        <w:t>.</w:t>
      </w:r>
      <w:r w:rsidRPr="00B25B1B">
        <w:rPr>
          <w:b/>
          <w:bCs/>
          <w:i/>
          <w:iCs/>
          <w:sz w:val="28"/>
          <w:szCs w:val="28"/>
          <w:lang w:val="uk-UA"/>
        </w:rPr>
        <w:tab/>
      </w:r>
      <w:r w:rsidR="00460F52" w:rsidRPr="00DA3CE7">
        <w:rPr>
          <w:i/>
          <w:iCs/>
          <w:sz w:val="28"/>
          <w:szCs w:val="28"/>
          <w:lang w:val="uk-UA"/>
        </w:rPr>
        <w:t xml:space="preserve"> </w:t>
      </w:r>
      <w:r w:rsidR="00460F52" w:rsidRPr="00DA3CE7">
        <w:rPr>
          <w:b/>
          <w:bCs/>
          <w:i/>
          <w:iCs/>
          <w:sz w:val="28"/>
          <w:szCs w:val="28"/>
          <w:lang w:val="uk-UA"/>
        </w:rPr>
        <w:t>У результаті якої військової операції війська 1-го Українського фронту на початку 1944 року звільнили Ровенську та частину Волинської областей від гітлерівських окупантів?</w:t>
      </w:r>
    </w:p>
    <w:p w14:paraId="6A1C14EF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1) Корсунь-Шевченківської; 2) </w:t>
      </w:r>
      <w:proofErr w:type="spellStart"/>
      <w:r w:rsidRPr="00460F52">
        <w:rPr>
          <w:sz w:val="28"/>
          <w:szCs w:val="28"/>
          <w:lang w:val="uk-UA"/>
        </w:rPr>
        <w:t>Львівсько</w:t>
      </w:r>
      <w:proofErr w:type="spellEnd"/>
      <w:r w:rsidRPr="00460F52">
        <w:rPr>
          <w:sz w:val="28"/>
          <w:szCs w:val="28"/>
          <w:lang w:val="uk-UA"/>
        </w:rPr>
        <w:t xml:space="preserve">-Сандомирської; </w:t>
      </w:r>
    </w:p>
    <w:p w14:paraId="525BF8C7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 xml:space="preserve">3) </w:t>
      </w:r>
      <w:proofErr w:type="spellStart"/>
      <w:r w:rsidRPr="00460F52">
        <w:rPr>
          <w:sz w:val="28"/>
          <w:szCs w:val="28"/>
          <w:lang w:val="uk-UA"/>
        </w:rPr>
        <w:t>Ровенсько</w:t>
      </w:r>
      <w:proofErr w:type="spellEnd"/>
      <w:r w:rsidRPr="00460F52">
        <w:rPr>
          <w:sz w:val="28"/>
          <w:szCs w:val="28"/>
          <w:lang w:val="uk-UA"/>
        </w:rPr>
        <w:t xml:space="preserve">-Луцької; 4) </w:t>
      </w:r>
      <w:proofErr w:type="spellStart"/>
      <w:r w:rsidRPr="00460F52">
        <w:rPr>
          <w:sz w:val="28"/>
          <w:szCs w:val="28"/>
          <w:lang w:val="uk-UA"/>
        </w:rPr>
        <w:t>Карпато</w:t>
      </w:r>
      <w:proofErr w:type="spellEnd"/>
      <w:r w:rsidRPr="00460F52">
        <w:rPr>
          <w:sz w:val="28"/>
          <w:szCs w:val="28"/>
          <w:lang w:val="uk-UA"/>
        </w:rPr>
        <w:t xml:space="preserve">-Ужгородської; 5) </w:t>
      </w:r>
      <w:proofErr w:type="spellStart"/>
      <w:r w:rsidRPr="00460F52">
        <w:rPr>
          <w:sz w:val="28"/>
          <w:szCs w:val="28"/>
          <w:lang w:val="uk-UA"/>
        </w:rPr>
        <w:t>Яссо</w:t>
      </w:r>
      <w:proofErr w:type="spellEnd"/>
      <w:r w:rsidRPr="00460F52">
        <w:rPr>
          <w:sz w:val="28"/>
          <w:szCs w:val="28"/>
          <w:lang w:val="uk-UA"/>
        </w:rPr>
        <w:t>-Кишинівської.</w:t>
      </w:r>
    </w:p>
    <w:p w14:paraId="2D63CFF9" w14:textId="66F5FA95" w:rsidR="00460F52" w:rsidRPr="00DA3CE7" w:rsidRDefault="00DA3CE7" w:rsidP="00FC1B63">
      <w:pPr>
        <w:jc w:val="both"/>
        <w:rPr>
          <w:i/>
          <w:iCs/>
          <w:sz w:val="28"/>
          <w:szCs w:val="28"/>
          <w:lang w:val="uk-UA"/>
        </w:rPr>
      </w:pPr>
      <w:r w:rsidRPr="00B25B1B">
        <w:rPr>
          <w:b/>
          <w:bCs/>
          <w:i/>
          <w:iCs/>
          <w:sz w:val="28"/>
          <w:szCs w:val="28"/>
          <w:lang w:val="uk-UA"/>
        </w:rPr>
        <w:t>22</w:t>
      </w:r>
      <w:r w:rsidR="00460F52" w:rsidRPr="00B25B1B">
        <w:rPr>
          <w:b/>
          <w:bCs/>
          <w:i/>
          <w:iCs/>
          <w:sz w:val="28"/>
          <w:szCs w:val="28"/>
          <w:lang w:val="uk-UA"/>
        </w:rPr>
        <w:t>.</w:t>
      </w:r>
      <w:r w:rsidRPr="00B25B1B">
        <w:rPr>
          <w:b/>
          <w:bCs/>
          <w:i/>
          <w:iCs/>
          <w:sz w:val="28"/>
          <w:szCs w:val="28"/>
          <w:lang w:val="uk-UA"/>
        </w:rPr>
        <w:tab/>
      </w:r>
      <w:r w:rsidR="00460F52" w:rsidRPr="00DA3CE7">
        <w:rPr>
          <w:b/>
          <w:bCs/>
          <w:i/>
          <w:iCs/>
          <w:sz w:val="28"/>
          <w:szCs w:val="28"/>
          <w:lang w:val="uk-UA"/>
        </w:rPr>
        <w:t xml:space="preserve"> В якому році до УРСР було приєднано Західну Волинь та Східну Галичину?</w:t>
      </w:r>
    </w:p>
    <w:p w14:paraId="692E4996" w14:textId="4664B045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1939; 2) 1940; 3) 1945</w:t>
      </w:r>
      <w:r w:rsidR="00DA3CE7">
        <w:rPr>
          <w:sz w:val="28"/>
          <w:szCs w:val="28"/>
          <w:lang w:val="uk-UA"/>
        </w:rPr>
        <w:t>; 4) 1941.</w:t>
      </w:r>
    </w:p>
    <w:p w14:paraId="2FCA004C" w14:textId="2416C0AF" w:rsidR="00460F52" w:rsidRPr="00460F52" w:rsidRDefault="00DA3CE7" w:rsidP="00FC1B63">
      <w:pPr>
        <w:jc w:val="both"/>
        <w:rPr>
          <w:b/>
          <w:bCs/>
          <w:sz w:val="28"/>
          <w:szCs w:val="28"/>
          <w:lang w:val="uk-UA"/>
        </w:rPr>
      </w:pPr>
      <w:r w:rsidRPr="00B25B1B">
        <w:rPr>
          <w:b/>
          <w:bCs/>
          <w:i/>
          <w:iCs/>
          <w:sz w:val="28"/>
          <w:szCs w:val="28"/>
          <w:lang w:val="uk-UA"/>
        </w:rPr>
        <w:t>23</w:t>
      </w:r>
      <w:r w:rsidR="00460F52" w:rsidRPr="00B25B1B">
        <w:rPr>
          <w:b/>
          <w:bCs/>
          <w:i/>
          <w:iCs/>
          <w:sz w:val="28"/>
          <w:szCs w:val="28"/>
          <w:lang w:val="uk-UA"/>
        </w:rPr>
        <w:t>.</w:t>
      </w:r>
      <w:r w:rsidRPr="00B25B1B">
        <w:rPr>
          <w:b/>
          <w:bCs/>
          <w:i/>
          <w:iCs/>
          <w:sz w:val="28"/>
          <w:szCs w:val="28"/>
          <w:lang w:val="uk-UA"/>
        </w:rPr>
        <w:tab/>
      </w:r>
      <w:r w:rsidR="00460F52" w:rsidRPr="00DA3CE7">
        <w:rPr>
          <w:i/>
          <w:iCs/>
          <w:sz w:val="28"/>
          <w:szCs w:val="28"/>
          <w:lang w:val="uk-UA"/>
        </w:rPr>
        <w:t xml:space="preserve"> </w:t>
      </w:r>
      <w:r w:rsidR="00460F52" w:rsidRPr="00DA3CE7">
        <w:rPr>
          <w:b/>
          <w:bCs/>
          <w:i/>
          <w:iCs/>
          <w:sz w:val="28"/>
          <w:szCs w:val="28"/>
          <w:lang w:val="uk-UA"/>
        </w:rPr>
        <w:t>Формами боротьби партизан були:</w:t>
      </w:r>
    </w:p>
    <w:p w14:paraId="737A204C" w14:textId="77777777" w:rsidR="00460F52" w:rsidRPr="00460F52" w:rsidRDefault="00460F52" w:rsidP="00FC1B63">
      <w:pPr>
        <w:jc w:val="both"/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диверсії на комунікаціях ворога, знищення ліній зв’язку, доріг, мостів; 2) розгром ворожих штабів; 3) диверсії на залізницях; 4) рейди в тил ворога.</w:t>
      </w:r>
    </w:p>
    <w:p w14:paraId="2F3608C2" w14:textId="1D627852" w:rsidR="00460F52" w:rsidRPr="00DA3CE7" w:rsidRDefault="00DA3CE7" w:rsidP="00FC1B63">
      <w:pPr>
        <w:rPr>
          <w:i/>
          <w:iCs/>
          <w:sz w:val="28"/>
          <w:szCs w:val="28"/>
          <w:lang w:val="uk-UA"/>
        </w:rPr>
      </w:pPr>
      <w:r w:rsidRPr="00B25B1B">
        <w:rPr>
          <w:b/>
          <w:bCs/>
          <w:i/>
          <w:iCs/>
          <w:sz w:val="28"/>
          <w:szCs w:val="28"/>
          <w:lang w:val="uk-UA"/>
        </w:rPr>
        <w:t>24</w:t>
      </w:r>
      <w:r w:rsidR="00460F52" w:rsidRPr="00B25B1B">
        <w:rPr>
          <w:b/>
          <w:bCs/>
          <w:i/>
          <w:iCs/>
          <w:sz w:val="28"/>
          <w:szCs w:val="28"/>
          <w:lang w:val="uk-UA"/>
        </w:rPr>
        <w:t>.</w:t>
      </w:r>
      <w:r w:rsidRPr="00B25B1B">
        <w:rPr>
          <w:b/>
          <w:bCs/>
          <w:i/>
          <w:iCs/>
          <w:sz w:val="28"/>
          <w:szCs w:val="28"/>
          <w:lang w:val="uk-UA"/>
        </w:rPr>
        <w:tab/>
      </w:r>
      <w:r w:rsidR="00460F52" w:rsidRPr="00DA3CE7">
        <w:rPr>
          <w:i/>
          <w:iCs/>
          <w:sz w:val="28"/>
          <w:szCs w:val="28"/>
          <w:lang w:val="uk-UA"/>
        </w:rPr>
        <w:t xml:space="preserve"> </w:t>
      </w:r>
      <w:r w:rsidR="00460F52" w:rsidRPr="00DA3CE7">
        <w:rPr>
          <w:b/>
          <w:bCs/>
          <w:i/>
          <w:iCs/>
          <w:sz w:val="28"/>
          <w:szCs w:val="28"/>
          <w:lang w:val="uk-UA"/>
        </w:rPr>
        <w:t>Назвіть керівників двох напрямків ОУН: поміркованого та революційного</w:t>
      </w:r>
      <w:r w:rsidR="00460F52" w:rsidRPr="00DA3CE7">
        <w:rPr>
          <w:i/>
          <w:iCs/>
          <w:sz w:val="28"/>
          <w:szCs w:val="28"/>
          <w:lang w:val="uk-UA"/>
        </w:rPr>
        <w:t>:</w:t>
      </w:r>
    </w:p>
    <w:p w14:paraId="46FACBC6" w14:textId="048A06DB" w:rsidR="00460F52" w:rsidRPr="00460F52" w:rsidRDefault="00460F52" w:rsidP="00FC1B63">
      <w:pPr>
        <w:rPr>
          <w:sz w:val="28"/>
          <w:szCs w:val="28"/>
          <w:lang w:val="uk-UA"/>
        </w:rPr>
      </w:pPr>
      <w:r w:rsidRPr="00460F52">
        <w:rPr>
          <w:sz w:val="28"/>
          <w:szCs w:val="28"/>
          <w:lang w:val="uk-UA"/>
        </w:rPr>
        <w:t>1) С.</w:t>
      </w:r>
      <w:r w:rsidR="00DA3CE7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Бандера; 2) Я.</w:t>
      </w:r>
      <w:r w:rsidR="00DA3CE7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Стецько; 3) А.</w:t>
      </w:r>
      <w:r w:rsidR="00DA3CE7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>Мельник; 4) Т.</w:t>
      </w:r>
      <w:r w:rsidR="00DA3CE7">
        <w:rPr>
          <w:sz w:val="28"/>
          <w:szCs w:val="28"/>
          <w:lang w:val="uk-UA"/>
        </w:rPr>
        <w:t xml:space="preserve"> </w:t>
      </w:r>
      <w:r w:rsidRPr="00460F52">
        <w:rPr>
          <w:sz w:val="28"/>
          <w:szCs w:val="28"/>
          <w:lang w:val="uk-UA"/>
        </w:rPr>
        <w:t xml:space="preserve">Чупринка. </w:t>
      </w:r>
    </w:p>
    <w:p w14:paraId="30859FBC" w14:textId="77777777" w:rsidR="00DF0D72" w:rsidRPr="00460F52" w:rsidRDefault="00DF0D72" w:rsidP="00FC1B63">
      <w:pPr>
        <w:rPr>
          <w:sz w:val="28"/>
          <w:szCs w:val="28"/>
          <w:lang w:val="uk-UA"/>
        </w:rPr>
      </w:pPr>
    </w:p>
    <w:sectPr w:rsidR="00DF0D72" w:rsidRPr="00460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6"/>
    <w:rsid w:val="00336990"/>
    <w:rsid w:val="003D0599"/>
    <w:rsid w:val="00460F52"/>
    <w:rsid w:val="004D6E26"/>
    <w:rsid w:val="009B5B38"/>
    <w:rsid w:val="00B25B1B"/>
    <w:rsid w:val="00DA3CE7"/>
    <w:rsid w:val="00DF0D72"/>
    <w:rsid w:val="00FC1B6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1872"/>
  <w15:chartTrackingRefBased/>
  <w15:docId w15:val="{20705DAF-2C88-43FF-91A0-725EC694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o-RO"/>
    </w:rPr>
  </w:style>
  <w:style w:type="paragraph" w:styleId="3">
    <w:name w:val="heading 3"/>
    <w:basedOn w:val="a"/>
    <w:next w:val="a"/>
    <w:link w:val="30"/>
    <w:qFormat/>
    <w:rsid w:val="00460F52"/>
    <w:pPr>
      <w:keepNext/>
      <w:ind w:left="284" w:hanging="284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0F52"/>
    <w:rPr>
      <w:rFonts w:ascii="Times New Roman" w:eastAsia="Times New Roman" w:hAnsi="Times New Roman" w:cs="Times New Roman"/>
      <w:b/>
      <w:szCs w:val="20"/>
      <w:lang w:val="ru-R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7</cp:revision>
  <dcterms:created xsi:type="dcterms:W3CDTF">2023-01-17T07:16:00Z</dcterms:created>
  <dcterms:modified xsi:type="dcterms:W3CDTF">2023-01-31T07:52:00Z</dcterms:modified>
</cp:coreProperties>
</file>