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F8" w:rsidRDefault="00293AF8" w:rsidP="00293AF8">
      <w:pPr>
        <w:pStyle w:val="1"/>
        <w:spacing w:before="7"/>
        <w:ind w:left="5118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338533B8" wp14:editId="181DF423">
            <wp:simplePos x="0" y="0"/>
            <wp:positionH relativeFrom="page">
              <wp:posOffset>900430</wp:posOffset>
            </wp:positionH>
            <wp:positionV relativeFrom="paragraph">
              <wp:posOffset>11818</wp:posOffset>
            </wp:positionV>
            <wp:extent cx="855344" cy="688975"/>
            <wp:effectExtent l="0" t="0" r="0" b="0"/>
            <wp:wrapNone/>
            <wp:docPr id="15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293AF8" w:rsidRDefault="00293AF8" w:rsidP="00293AF8">
      <w:pPr>
        <w:spacing w:before="162" w:line="360" w:lineRule="auto"/>
        <w:ind w:left="2009"/>
        <w:rPr>
          <w:b/>
          <w:sz w:val="28"/>
        </w:rPr>
      </w:pPr>
      <w:r>
        <w:rPr>
          <w:b/>
          <w:color w:val="000009"/>
          <w:sz w:val="28"/>
        </w:rPr>
        <w:t>Мета: закріпити на практиці алгоритм роботи логічними модифікаторами об’єктів</w:t>
      </w:r>
    </w:p>
    <w:p w:rsidR="00293AF8" w:rsidRDefault="00293AF8" w:rsidP="00293AF8">
      <w:pPr>
        <w:spacing w:before="3"/>
        <w:ind w:left="1328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293AF8" w:rsidRDefault="00293AF8" w:rsidP="00293AF8">
      <w:pPr>
        <w:pStyle w:val="a3"/>
        <w:spacing w:before="150"/>
        <w:ind w:left="1328"/>
      </w:pPr>
      <w:r>
        <w:rPr>
          <w:color w:val="000009"/>
        </w:rPr>
        <w:t>Створіть модель колби.</w:t>
      </w:r>
    </w:p>
    <w:p w:rsidR="00293AF8" w:rsidRDefault="00293AF8" w:rsidP="00293AF8">
      <w:pPr>
        <w:pStyle w:val="a3"/>
        <w:spacing w:before="10"/>
        <w:ind w:left="0"/>
        <w:jc w:val="left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02B9178" wp14:editId="32788F9F">
            <wp:simplePos x="0" y="0"/>
            <wp:positionH relativeFrom="page">
              <wp:posOffset>3020695</wp:posOffset>
            </wp:positionH>
            <wp:positionV relativeFrom="paragraph">
              <wp:posOffset>104591</wp:posOffset>
            </wp:positionV>
            <wp:extent cx="2573932" cy="1445323"/>
            <wp:effectExtent l="0" t="0" r="0" b="0"/>
            <wp:wrapTopAndBottom/>
            <wp:docPr id="16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5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932" cy="1445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AF8" w:rsidRDefault="00293AF8" w:rsidP="00293AF8">
      <w:pPr>
        <w:rPr>
          <w:sz w:val="10"/>
        </w:rPr>
        <w:sectPr w:rsidR="00293AF8">
          <w:pgSz w:w="11910" w:h="16840"/>
          <w:pgMar w:top="840" w:right="160" w:bottom="1240" w:left="940" w:header="229" w:footer="924" w:gutter="0"/>
          <w:cols w:space="720"/>
        </w:sectPr>
      </w:pPr>
    </w:p>
    <w:p w:rsidR="00293AF8" w:rsidRDefault="00293AF8" w:rsidP="00293AF8">
      <w:pPr>
        <w:spacing w:before="104" w:line="360" w:lineRule="auto"/>
        <w:ind w:left="476" w:right="402" w:firstLine="851"/>
        <w:jc w:val="both"/>
        <w:rPr>
          <w:i/>
          <w:sz w:val="28"/>
        </w:rPr>
      </w:pPr>
      <w:r>
        <w:rPr>
          <w:b/>
          <w:i/>
          <w:color w:val="000009"/>
          <w:spacing w:val="-3"/>
          <w:sz w:val="28"/>
          <w:u w:val="thick" w:color="000009"/>
        </w:rPr>
        <w:lastRenderedPageBreak/>
        <w:t>Підказка.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 xml:space="preserve">Спочатку об’єднуються </w:t>
      </w:r>
      <w:r>
        <w:rPr>
          <w:i/>
          <w:color w:val="000009"/>
          <w:spacing w:val="-3"/>
          <w:sz w:val="28"/>
        </w:rPr>
        <w:t xml:space="preserve">конус </w:t>
      </w:r>
      <w:r>
        <w:rPr>
          <w:i/>
          <w:color w:val="000009"/>
          <w:sz w:val="28"/>
        </w:rPr>
        <w:t>і циліндр. Потім створюється їх копія,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яка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зменшується.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Порожнина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pacing w:val="-3"/>
          <w:sz w:val="28"/>
        </w:rPr>
        <w:t>всередині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3"/>
          <w:sz w:val="28"/>
        </w:rPr>
        <w:t>колби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виходить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pacing w:val="-4"/>
          <w:sz w:val="28"/>
        </w:rPr>
        <w:t>шляхом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 xml:space="preserve">вирахування з більшого </w:t>
      </w:r>
      <w:r>
        <w:rPr>
          <w:i/>
          <w:color w:val="000009"/>
          <w:spacing w:val="-3"/>
          <w:sz w:val="28"/>
        </w:rPr>
        <w:t>об’єкту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меншого.</w:t>
      </w:r>
    </w:p>
    <w:p w:rsidR="00293AF8" w:rsidRDefault="00293AF8" w:rsidP="00293AF8">
      <w:pPr>
        <w:pStyle w:val="1"/>
        <w:spacing w:before="11"/>
        <w:ind w:left="4117"/>
      </w:pPr>
      <w:r>
        <w:rPr>
          <w:color w:val="000009"/>
        </w:rPr>
        <w:t>ІНСТРУКЦІЙНА КАРТКА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329"/>
        </w:tabs>
        <w:spacing w:before="150"/>
        <w:ind w:hanging="853"/>
        <w:jc w:val="both"/>
        <w:rPr>
          <w:sz w:val="28"/>
        </w:rPr>
      </w:pPr>
      <w:r>
        <w:rPr>
          <w:color w:val="000009"/>
          <w:sz w:val="28"/>
        </w:rPr>
        <w:t xml:space="preserve">Видаліть </w:t>
      </w:r>
      <w:r>
        <w:rPr>
          <w:color w:val="000009"/>
          <w:spacing w:val="-3"/>
          <w:sz w:val="28"/>
        </w:rPr>
        <w:t xml:space="preserve">куб, </w:t>
      </w:r>
      <w:r>
        <w:rPr>
          <w:color w:val="000009"/>
          <w:sz w:val="28"/>
        </w:rPr>
        <w:t xml:space="preserve">додайте </w:t>
      </w:r>
      <w:r>
        <w:rPr>
          <w:color w:val="000009"/>
          <w:spacing w:val="-4"/>
          <w:sz w:val="28"/>
        </w:rPr>
        <w:t xml:space="preserve">конус </w:t>
      </w:r>
      <w:r>
        <w:rPr>
          <w:color w:val="000009"/>
          <w:sz w:val="28"/>
        </w:rPr>
        <w:t>і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циліндр.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before="162" w:line="360" w:lineRule="auto"/>
        <w:ind w:left="476" w:right="411" w:firstLine="851"/>
        <w:jc w:val="both"/>
        <w:rPr>
          <w:sz w:val="28"/>
        </w:rPr>
      </w:pPr>
      <w:r>
        <w:rPr>
          <w:color w:val="000009"/>
          <w:sz w:val="28"/>
        </w:rPr>
        <w:t>Перейдіть на вид спереду (</w:t>
      </w:r>
      <w:r>
        <w:rPr>
          <w:b/>
          <w:color w:val="000009"/>
          <w:sz w:val="28"/>
        </w:rPr>
        <w:t>1</w:t>
      </w:r>
      <w:r>
        <w:rPr>
          <w:color w:val="000009"/>
          <w:sz w:val="28"/>
        </w:rPr>
        <w:t xml:space="preserve">). Зменшіть циліндр по всіх осях, потім витягніть по осі Z і встановіть так, щоб вийшов </w:t>
      </w:r>
      <w:r>
        <w:rPr>
          <w:color w:val="000009"/>
          <w:spacing w:val="-3"/>
          <w:sz w:val="28"/>
        </w:rPr>
        <w:t>прототип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pacing w:val="-4"/>
          <w:sz w:val="28"/>
        </w:rPr>
        <w:t>колби.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line="360" w:lineRule="auto"/>
        <w:ind w:left="476" w:right="404" w:firstLine="851"/>
        <w:jc w:val="both"/>
        <w:rPr>
          <w:sz w:val="28"/>
        </w:rPr>
      </w:pPr>
      <w:r>
        <w:rPr>
          <w:color w:val="000009"/>
          <w:sz w:val="28"/>
        </w:rPr>
        <w:t xml:space="preserve">Виділіть </w:t>
      </w:r>
      <w:r>
        <w:rPr>
          <w:color w:val="000009"/>
          <w:spacing w:val="-4"/>
          <w:sz w:val="28"/>
        </w:rPr>
        <w:t xml:space="preserve">конус </w:t>
      </w:r>
      <w:r>
        <w:rPr>
          <w:color w:val="000009"/>
          <w:sz w:val="28"/>
        </w:rPr>
        <w:t xml:space="preserve">і додайте для нього </w:t>
      </w:r>
      <w:r>
        <w:rPr>
          <w:color w:val="000009"/>
          <w:spacing w:val="-3"/>
          <w:sz w:val="28"/>
        </w:rPr>
        <w:t xml:space="preserve">модифікатор </w:t>
      </w:r>
      <w:r>
        <w:rPr>
          <w:b/>
          <w:color w:val="000009"/>
          <w:sz w:val="28"/>
        </w:rPr>
        <w:t>Boolean</w:t>
      </w:r>
      <w:r>
        <w:rPr>
          <w:color w:val="000009"/>
          <w:sz w:val="28"/>
        </w:rPr>
        <w:t xml:space="preserve">. У налаштуваннях </w:t>
      </w:r>
      <w:r>
        <w:rPr>
          <w:color w:val="000009"/>
          <w:spacing w:val="-3"/>
          <w:sz w:val="28"/>
        </w:rPr>
        <w:t xml:space="preserve">модифікатора </w:t>
      </w:r>
      <w:r>
        <w:rPr>
          <w:color w:val="000009"/>
          <w:sz w:val="28"/>
        </w:rPr>
        <w:t xml:space="preserve">зі списку </w:t>
      </w:r>
      <w:r>
        <w:rPr>
          <w:b/>
          <w:color w:val="000009"/>
          <w:sz w:val="28"/>
        </w:rPr>
        <w:t xml:space="preserve">Operation </w:t>
      </w:r>
      <w:r>
        <w:rPr>
          <w:color w:val="000009"/>
          <w:sz w:val="28"/>
        </w:rPr>
        <w:t xml:space="preserve">виберіть </w:t>
      </w:r>
      <w:r>
        <w:rPr>
          <w:b/>
          <w:color w:val="000009"/>
          <w:sz w:val="28"/>
        </w:rPr>
        <w:t>Union</w:t>
      </w:r>
      <w:r>
        <w:rPr>
          <w:color w:val="000009"/>
          <w:sz w:val="28"/>
        </w:rPr>
        <w:t xml:space="preserve">, в </w:t>
      </w:r>
      <w:r>
        <w:rPr>
          <w:color w:val="000009"/>
          <w:spacing w:val="-3"/>
          <w:sz w:val="28"/>
        </w:rPr>
        <w:t xml:space="preserve">поле </w:t>
      </w:r>
      <w:r>
        <w:rPr>
          <w:b/>
          <w:color w:val="000009"/>
          <w:sz w:val="28"/>
        </w:rPr>
        <w:t xml:space="preserve">Object </w:t>
      </w:r>
      <w:r>
        <w:rPr>
          <w:color w:val="000009"/>
          <w:sz w:val="28"/>
        </w:rPr>
        <w:t>вкажіть циліндр. Натисніть кнопку</w:t>
      </w:r>
      <w:r>
        <w:rPr>
          <w:color w:val="000009"/>
          <w:spacing w:val="4"/>
          <w:sz w:val="28"/>
        </w:rPr>
        <w:t xml:space="preserve"> </w:t>
      </w:r>
      <w:r>
        <w:rPr>
          <w:b/>
          <w:color w:val="000009"/>
          <w:sz w:val="28"/>
        </w:rPr>
        <w:t>Apply</w:t>
      </w:r>
      <w:r>
        <w:rPr>
          <w:color w:val="000009"/>
          <w:sz w:val="28"/>
        </w:rPr>
        <w:t>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before="2"/>
        <w:ind w:left="1917" w:hanging="589"/>
        <w:jc w:val="both"/>
        <w:rPr>
          <w:sz w:val="28"/>
        </w:rPr>
      </w:pPr>
      <w:r>
        <w:rPr>
          <w:color w:val="000009"/>
          <w:sz w:val="28"/>
        </w:rPr>
        <w:t>Виділіть циліндр і видаліть.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before="158"/>
        <w:ind w:left="1917" w:hanging="589"/>
        <w:jc w:val="both"/>
        <w:rPr>
          <w:sz w:val="28"/>
        </w:rPr>
      </w:pPr>
      <w:r>
        <w:rPr>
          <w:color w:val="000009"/>
          <w:sz w:val="28"/>
        </w:rPr>
        <w:t>Перейдіть на вид каркаса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pacing w:val="-3"/>
          <w:sz w:val="28"/>
        </w:rPr>
        <w:t>(</w:t>
      </w:r>
      <w:r>
        <w:rPr>
          <w:b/>
          <w:color w:val="000009"/>
          <w:spacing w:val="-3"/>
          <w:sz w:val="28"/>
        </w:rPr>
        <w:t>Z</w:t>
      </w:r>
      <w:r>
        <w:rPr>
          <w:color w:val="000009"/>
          <w:spacing w:val="-3"/>
          <w:sz w:val="28"/>
        </w:rPr>
        <w:t>).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before="162"/>
        <w:ind w:left="1917" w:hanging="589"/>
        <w:jc w:val="both"/>
        <w:rPr>
          <w:sz w:val="28"/>
        </w:rPr>
      </w:pPr>
      <w:r>
        <w:rPr>
          <w:color w:val="000009"/>
          <w:sz w:val="28"/>
        </w:rPr>
        <w:t xml:space="preserve">Створіть </w:t>
      </w:r>
      <w:r>
        <w:rPr>
          <w:color w:val="000009"/>
          <w:spacing w:val="-5"/>
          <w:sz w:val="28"/>
        </w:rPr>
        <w:t xml:space="preserve">копію </w:t>
      </w:r>
      <w:r>
        <w:rPr>
          <w:color w:val="000009"/>
          <w:sz w:val="28"/>
        </w:rPr>
        <w:t>об’єкта на місці (</w:t>
      </w:r>
      <w:r>
        <w:rPr>
          <w:b/>
          <w:color w:val="000009"/>
          <w:sz w:val="28"/>
        </w:rPr>
        <w:t>Shift + D,</w:t>
      </w:r>
      <w:r>
        <w:rPr>
          <w:b/>
          <w:color w:val="000009"/>
          <w:spacing w:val="6"/>
          <w:sz w:val="28"/>
        </w:rPr>
        <w:t xml:space="preserve"> </w:t>
      </w:r>
      <w:r>
        <w:rPr>
          <w:b/>
          <w:color w:val="000009"/>
          <w:sz w:val="28"/>
        </w:rPr>
        <w:t>Enter</w:t>
      </w:r>
      <w:r>
        <w:rPr>
          <w:color w:val="000009"/>
          <w:sz w:val="28"/>
        </w:rPr>
        <w:t>).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before="162" w:line="360" w:lineRule="auto"/>
        <w:ind w:left="476" w:right="407" w:firstLine="851"/>
        <w:jc w:val="both"/>
        <w:rPr>
          <w:sz w:val="28"/>
        </w:rPr>
      </w:pPr>
      <w:r>
        <w:rPr>
          <w:color w:val="000009"/>
          <w:sz w:val="28"/>
        </w:rPr>
        <w:t xml:space="preserve">Не </w:t>
      </w:r>
      <w:r>
        <w:rPr>
          <w:color w:val="000009"/>
          <w:spacing w:val="-3"/>
          <w:sz w:val="28"/>
        </w:rPr>
        <w:t xml:space="preserve">знімаючи </w:t>
      </w:r>
      <w:r>
        <w:rPr>
          <w:color w:val="000009"/>
          <w:sz w:val="28"/>
        </w:rPr>
        <w:t>виділення, відкрийте регіон властивостей (</w:t>
      </w:r>
      <w:r>
        <w:rPr>
          <w:b/>
          <w:color w:val="000009"/>
          <w:sz w:val="28"/>
        </w:rPr>
        <w:t>N</w:t>
      </w:r>
      <w:r>
        <w:rPr>
          <w:color w:val="000009"/>
          <w:sz w:val="28"/>
        </w:rPr>
        <w:t>). Встановіть розмір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Scale</w:t>
      </w:r>
      <w:r>
        <w:rPr>
          <w:color w:val="000009"/>
          <w:sz w:val="28"/>
        </w:rPr>
        <w:t>)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z w:val="28"/>
        </w:rPr>
        <w:t>всіх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осях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0.9.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Перейдіть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режим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редагування,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скиньте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виділення (</w:t>
      </w:r>
      <w:r>
        <w:rPr>
          <w:b/>
          <w:color w:val="000009"/>
          <w:sz w:val="28"/>
        </w:rPr>
        <w:t>A</w:t>
      </w:r>
      <w:r>
        <w:rPr>
          <w:color w:val="000009"/>
          <w:sz w:val="28"/>
        </w:rPr>
        <w:t>).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line="360" w:lineRule="auto"/>
        <w:ind w:left="476" w:right="401" w:firstLine="851"/>
        <w:jc w:val="both"/>
        <w:rPr>
          <w:sz w:val="28"/>
        </w:rPr>
      </w:pPr>
      <w:r>
        <w:rPr>
          <w:color w:val="000009"/>
          <w:spacing w:val="-3"/>
          <w:sz w:val="28"/>
        </w:rPr>
        <w:t xml:space="preserve">Активуйте </w:t>
      </w:r>
      <w:r>
        <w:rPr>
          <w:color w:val="000009"/>
          <w:sz w:val="28"/>
        </w:rPr>
        <w:t>інструмент виділення квадратної області (</w:t>
      </w:r>
      <w:r>
        <w:rPr>
          <w:b/>
          <w:color w:val="000009"/>
          <w:sz w:val="28"/>
        </w:rPr>
        <w:t>B</w:t>
      </w:r>
      <w:r>
        <w:rPr>
          <w:color w:val="000009"/>
          <w:sz w:val="28"/>
        </w:rPr>
        <w:t xml:space="preserve">) і виділіть усі верхні вершини. Підніміть їх по осі Z так, щоб вони </w:t>
      </w:r>
      <w:r>
        <w:rPr>
          <w:color w:val="000009"/>
          <w:spacing w:val="-3"/>
          <w:sz w:val="28"/>
        </w:rPr>
        <w:t xml:space="preserve">виходили </w:t>
      </w:r>
      <w:r>
        <w:rPr>
          <w:color w:val="000009"/>
          <w:sz w:val="28"/>
        </w:rPr>
        <w:t xml:space="preserve">за верхню межу </w:t>
      </w:r>
      <w:bookmarkStart w:id="0" w:name="_GoBack"/>
      <w:r>
        <w:rPr>
          <w:color w:val="000009"/>
          <w:sz w:val="28"/>
        </w:rPr>
        <w:t xml:space="preserve">більшої </w:t>
      </w:r>
      <w:r>
        <w:rPr>
          <w:color w:val="000009"/>
          <w:spacing w:val="-4"/>
          <w:sz w:val="28"/>
        </w:rPr>
        <w:t>колби.</w:t>
      </w:r>
      <w:bookmarkEnd w:id="0"/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line="360" w:lineRule="auto"/>
        <w:ind w:left="476" w:right="401" w:firstLine="851"/>
        <w:jc w:val="both"/>
        <w:rPr>
          <w:sz w:val="28"/>
        </w:rPr>
      </w:pPr>
      <w:r>
        <w:rPr>
          <w:color w:val="000009"/>
          <w:sz w:val="28"/>
        </w:rPr>
        <w:t xml:space="preserve">Поверніться в об’єктний режим. Виділіть велику </w:t>
      </w:r>
      <w:r>
        <w:rPr>
          <w:color w:val="000009"/>
          <w:spacing w:val="-6"/>
          <w:sz w:val="28"/>
        </w:rPr>
        <w:t xml:space="preserve">колбу </w:t>
      </w:r>
      <w:r>
        <w:rPr>
          <w:color w:val="000009"/>
          <w:sz w:val="28"/>
        </w:rPr>
        <w:t xml:space="preserve">і знову застосуйте </w:t>
      </w:r>
      <w:r>
        <w:rPr>
          <w:color w:val="000009"/>
          <w:spacing w:val="2"/>
          <w:sz w:val="28"/>
        </w:rPr>
        <w:t xml:space="preserve">до </w:t>
      </w:r>
      <w:r>
        <w:rPr>
          <w:color w:val="000009"/>
          <w:sz w:val="28"/>
        </w:rPr>
        <w:t>неї</w:t>
      </w:r>
      <w:r>
        <w:rPr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Boolean</w:t>
      </w:r>
      <w:r>
        <w:rPr>
          <w:color w:val="000009"/>
          <w:sz w:val="28"/>
        </w:rPr>
        <w:t>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7"/>
        </w:tabs>
        <w:spacing w:before="1" w:line="360" w:lineRule="auto"/>
        <w:ind w:left="476" w:right="406" w:firstLine="851"/>
        <w:jc w:val="both"/>
        <w:rPr>
          <w:sz w:val="28"/>
        </w:rPr>
      </w:pPr>
      <w:r>
        <w:rPr>
          <w:color w:val="000009"/>
          <w:sz w:val="28"/>
        </w:rPr>
        <w:t xml:space="preserve">Виберіть операцію </w:t>
      </w:r>
      <w:r>
        <w:rPr>
          <w:b/>
          <w:color w:val="000009"/>
          <w:sz w:val="28"/>
        </w:rPr>
        <w:t>Difference</w:t>
      </w:r>
      <w:r>
        <w:rPr>
          <w:color w:val="000009"/>
          <w:sz w:val="28"/>
        </w:rPr>
        <w:t xml:space="preserve">, </w:t>
      </w:r>
      <w:r>
        <w:rPr>
          <w:color w:val="000009"/>
          <w:spacing w:val="-3"/>
          <w:sz w:val="28"/>
        </w:rPr>
        <w:t xml:space="preserve">об’єктом-модифікатором </w:t>
      </w:r>
      <w:r>
        <w:rPr>
          <w:color w:val="000009"/>
          <w:sz w:val="28"/>
        </w:rPr>
        <w:t>вкажіть маленьку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11"/>
          <w:sz w:val="28"/>
        </w:rPr>
        <w:t>колбу.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8"/>
        </w:tabs>
        <w:spacing w:line="320" w:lineRule="exact"/>
        <w:ind w:left="1917" w:hanging="590"/>
        <w:jc w:val="both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>Apply</w:t>
      </w:r>
      <w:r>
        <w:rPr>
          <w:color w:val="000009"/>
          <w:sz w:val="28"/>
        </w:rPr>
        <w:t xml:space="preserve">, після </w:t>
      </w:r>
      <w:r>
        <w:rPr>
          <w:color w:val="000009"/>
          <w:spacing w:val="-3"/>
          <w:sz w:val="28"/>
        </w:rPr>
        <w:t xml:space="preserve">чого </w:t>
      </w:r>
      <w:r>
        <w:rPr>
          <w:color w:val="000009"/>
          <w:sz w:val="28"/>
        </w:rPr>
        <w:t>видаліть маленьку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10"/>
          <w:sz w:val="28"/>
        </w:rPr>
        <w:t>колбу.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8"/>
        </w:tabs>
        <w:spacing w:before="163" w:line="360" w:lineRule="auto"/>
        <w:ind w:left="476" w:right="405" w:firstLine="851"/>
        <w:jc w:val="both"/>
        <w:rPr>
          <w:sz w:val="28"/>
        </w:rPr>
      </w:pPr>
      <w:r>
        <w:rPr>
          <w:color w:val="000009"/>
          <w:sz w:val="28"/>
        </w:rPr>
        <w:t xml:space="preserve">Перейдіть на режим </w:t>
      </w:r>
      <w:r>
        <w:rPr>
          <w:b/>
          <w:color w:val="000009"/>
          <w:sz w:val="28"/>
        </w:rPr>
        <w:t xml:space="preserve">Solid (Z) </w:t>
      </w:r>
      <w:r>
        <w:rPr>
          <w:color w:val="000009"/>
          <w:sz w:val="28"/>
        </w:rPr>
        <w:t xml:space="preserve">і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з камери (</w:t>
      </w:r>
      <w:r>
        <w:rPr>
          <w:b/>
          <w:color w:val="000009"/>
          <w:sz w:val="28"/>
        </w:rPr>
        <w:t>0</w:t>
      </w:r>
      <w:r>
        <w:rPr>
          <w:color w:val="000009"/>
          <w:sz w:val="28"/>
        </w:rPr>
        <w:t xml:space="preserve">). Переконайтеся, що </w:t>
      </w:r>
      <w:r>
        <w:rPr>
          <w:color w:val="000009"/>
          <w:spacing w:val="-4"/>
          <w:sz w:val="28"/>
        </w:rPr>
        <w:t xml:space="preserve">колба </w:t>
      </w:r>
      <w:r>
        <w:rPr>
          <w:color w:val="000009"/>
          <w:sz w:val="28"/>
        </w:rPr>
        <w:t>тепер порожня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всередині.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8"/>
        </w:tabs>
        <w:spacing w:before="2"/>
        <w:ind w:left="1917" w:hanging="590"/>
        <w:jc w:val="both"/>
        <w:rPr>
          <w:sz w:val="28"/>
        </w:rPr>
      </w:pPr>
      <w:r>
        <w:rPr>
          <w:color w:val="000009"/>
          <w:sz w:val="28"/>
        </w:rPr>
        <w:t xml:space="preserve">Виділіть </w:t>
      </w:r>
      <w:r>
        <w:rPr>
          <w:color w:val="000009"/>
          <w:spacing w:val="-7"/>
          <w:sz w:val="28"/>
        </w:rPr>
        <w:t xml:space="preserve">колбу </w:t>
      </w:r>
      <w:r>
        <w:rPr>
          <w:color w:val="000009"/>
          <w:sz w:val="28"/>
        </w:rPr>
        <w:t xml:space="preserve">і перейдіть в режим редагування. </w:t>
      </w:r>
      <w:r>
        <w:rPr>
          <w:color w:val="000009"/>
          <w:spacing w:val="-3"/>
          <w:sz w:val="28"/>
        </w:rPr>
        <w:t>Скиньте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виділення.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8"/>
        </w:tabs>
        <w:spacing w:before="158" w:line="362" w:lineRule="auto"/>
        <w:ind w:left="476" w:right="408" w:firstLine="851"/>
        <w:jc w:val="both"/>
        <w:rPr>
          <w:sz w:val="28"/>
        </w:rPr>
      </w:pPr>
      <w:r>
        <w:rPr>
          <w:color w:val="000009"/>
          <w:spacing w:val="-5"/>
          <w:sz w:val="28"/>
        </w:rPr>
        <w:t xml:space="preserve">Увімкніть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знизу (</w:t>
      </w:r>
      <w:r>
        <w:rPr>
          <w:b/>
          <w:color w:val="000009"/>
          <w:sz w:val="28"/>
        </w:rPr>
        <w:t>7, 9</w:t>
      </w:r>
      <w:r>
        <w:rPr>
          <w:color w:val="000009"/>
          <w:sz w:val="28"/>
        </w:rPr>
        <w:t>). Перейдіть на виділення граней і виділіть нижню грань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pacing w:val="-4"/>
          <w:sz w:val="28"/>
        </w:rPr>
        <w:t>колби.</w:t>
      </w:r>
    </w:p>
    <w:p w:rsidR="00293AF8" w:rsidRDefault="00293AF8" w:rsidP="00293AF8">
      <w:pPr>
        <w:spacing w:line="362" w:lineRule="auto"/>
        <w:jc w:val="both"/>
        <w:rPr>
          <w:sz w:val="28"/>
        </w:rPr>
        <w:sectPr w:rsidR="00293AF8">
          <w:pgSz w:w="11910" w:h="16840"/>
          <w:pgMar w:top="840" w:right="160" w:bottom="1240" w:left="940" w:header="229" w:footer="924" w:gutter="0"/>
          <w:cols w:space="720"/>
        </w:sectPr>
      </w:pP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04" w:line="360" w:lineRule="auto"/>
        <w:ind w:left="476" w:right="405" w:firstLine="851"/>
        <w:jc w:val="left"/>
        <w:rPr>
          <w:sz w:val="28"/>
        </w:rPr>
      </w:pPr>
      <w:r>
        <w:rPr>
          <w:color w:val="000009"/>
          <w:sz w:val="28"/>
        </w:rPr>
        <w:lastRenderedPageBreak/>
        <w:t xml:space="preserve">Поверніться на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спереду (</w:t>
      </w:r>
      <w:r>
        <w:rPr>
          <w:b/>
          <w:color w:val="000009"/>
          <w:sz w:val="28"/>
        </w:rPr>
        <w:t>1</w:t>
      </w:r>
      <w:r>
        <w:rPr>
          <w:color w:val="000009"/>
          <w:sz w:val="28"/>
        </w:rPr>
        <w:t>). Витісніть (</w:t>
      </w:r>
      <w:r>
        <w:rPr>
          <w:b/>
          <w:color w:val="000009"/>
          <w:sz w:val="28"/>
        </w:rPr>
        <w:t>E</w:t>
      </w:r>
      <w:r>
        <w:rPr>
          <w:color w:val="000009"/>
          <w:sz w:val="28"/>
        </w:rPr>
        <w:t>) дно вниз і трохи зменшіть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3"/>
          <w:sz w:val="28"/>
        </w:rPr>
        <w:t>його.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2" w:line="360" w:lineRule="auto"/>
        <w:ind w:left="476" w:right="409" w:firstLine="851"/>
        <w:jc w:val="left"/>
        <w:rPr>
          <w:sz w:val="28"/>
        </w:rPr>
      </w:pPr>
      <w:r>
        <w:rPr>
          <w:color w:val="000009"/>
          <w:sz w:val="28"/>
        </w:rPr>
        <w:t xml:space="preserve">Перейдіть на вид </w:t>
      </w:r>
      <w:r>
        <w:rPr>
          <w:color w:val="000009"/>
          <w:spacing w:val="-3"/>
          <w:sz w:val="28"/>
        </w:rPr>
        <w:t xml:space="preserve">зверху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7</w:t>
      </w:r>
      <w:r>
        <w:rPr>
          <w:color w:val="000009"/>
          <w:sz w:val="28"/>
        </w:rPr>
        <w:t xml:space="preserve">). Збільшіть масштаб і виділіть дві грані, які формують верхню облямівку </w:t>
      </w:r>
      <w:r>
        <w:rPr>
          <w:color w:val="000009"/>
          <w:spacing w:val="-4"/>
          <w:sz w:val="28"/>
        </w:rPr>
        <w:t xml:space="preserve">колби. </w:t>
      </w:r>
      <w:r>
        <w:rPr>
          <w:color w:val="000009"/>
          <w:sz w:val="28"/>
        </w:rPr>
        <w:t>Вони виглядатимуть як дуги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3"/>
          <w:sz w:val="28"/>
        </w:rPr>
        <w:t>півкола.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62" w:lineRule="auto"/>
        <w:ind w:left="476" w:right="405" w:firstLine="851"/>
        <w:jc w:val="left"/>
        <w:rPr>
          <w:sz w:val="28"/>
        </w:rPr>
      </w:pPr>
      <w:r>
        <w:rPr>
          <w:color w:val="000009"/>
          <w:sz w:val="28"/>
        </w:rPr>
        <w:t xml:space="preserve">Поверніться на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pacing w:val="-6"/>
          <w:sz w:val="28"/>
        </w:rPr>
        <w:t xml:space="preserve">спереду, </w:t>
      </w:r>
      <w:r>
        <w:rPr>
          <w:color w:val="000009"/>
          <w:sz w:val="28"/>
        </w:rPr>
        <w:t>зменшіть масштаб. Витісніть виділені межі вгору і злегка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зменшіть.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57" w:lineRule="auto"/>
        <w:ind w:left="476" w:right="403" w:firstLine="851"/>
        <w:jc w:val="left"/>
        <w:rPr>
          <w:sz w:val="28"/>
        </w:rPr>
      </w:pPr>
      <w:r>
        <w:rPr>
          <w:color w:val="000009"/>
          <w:sz w:val="28"/>
        </w:rPr>
        <w:t xml:space="preserve">Знову перейдіть на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 xml:space="preserve">зверху і збільшіть масштаб. </w:t>
      </w:r>
      <w:r>
        <w:rPr>
          <w:color w:val="000009"/>
          <w:spacing w:val="-5"/>
          <w:sz w:val="28"/>
        </w:rPr>
        <w:t xml:space="preserve">Увімкніть </w:t>
      </w:r>
      <w:r>
        <w:rPr>
          <w:color w:val="000009"/>
          <w:sz w:val="28"/>
        </w:rPr>
        <w:t>виділення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вершин.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60" w:lineRule="auto"/>
        <w:ind w:left="476" w:right="402" w:firstLine="851"/>
        <w:jc w:val="left"/>
        <w:rPr>
          <w:sz w:val="28"/>
        </w:rPr>
      </w:pPr>
      <w:r>
        <w:rPr>
          <w:color w:val="000009"/>
          <w:sz w:val="28"/>
        </w:rPr>
        <w:t xml:space="preserve">Виділіть зліва три зовнішні вершини дуг-облямівок </w:t>
      </w:r>
      <w:r>
        <w:rPr>
          <w:color w:val="000009"/>
          <w:spacing w:val="-4"/>
          <w:sz w:val="28"/>
        </w:rPr>
        <w:t>колби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і три внутрішні. Змістіть їх по осі X назовні. У Вас повинен вийти носик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pacing w:val="-5"/>
          <w:sz w:val="28"/>
        </w:rPr>
        <w:t>колби.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"/>
        <w:ind w:left="1917" w:hanging="589"/>
        <w:jc w:val="left"/>
        <w:rPr>
          <w:sz w:val="28"/>
        </w:rPr>
      </w:pPr>
      <w:r>
        <w:rPr>
          <w:color w:val="000009"/>
          <w:sz w:val="28"/>
        </w:rPr>
        <w:t xml:space="preserve">Перейдіть на об’єктний режим і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з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камери.</w:t>
      </w:r>
    </w:p>
    <w:p w:rsidR="00293AF8" w:rsidRDefault="00293AF8" w:rsidP="00293AF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58" w:after="7" w:line="360" w:lineRule="auto"/>
        <w:ind w:left="476" w:right="400" w:firstLine="851"/>
        <w:jc w:val="left"/>
        <w:rPr>
          <w:sz w:val="28"/>
        </w:rPr>
      </w:pPr>
      <w:r>
        <w:rPr>
          <w:color w:val="000009"/>
          <w:sz w:val="28"/>
        </w:rPr>
        <w:t xml:space="preserve">Поверніть </w:t>
      </w:r>
      <w:r>
        <w:rPr>
          <w:color w:val="000009"/>
          <w:spacing w:val="-6"/>
          <w:sz w:val="28"/>
        </w:rPr>
        <w:t xml:space="preserve">колбу </w:t>
      </w:r>
      <w:r>
        <w:rPr>
          <w:color w:val="000009"/>
          <w:sz w:val="28"/>
        </w:rPr>
        <w:t>на 45 градусів (</w:t>
      </w:r>
      <w:r>
        <w:rPr>
          <w:b/>
          <w:color w:val="000009"/>
          <w:sz w:val="28"/>
        </w:rPr>
        <w:t>R</w:t>
      </w:r>
      <w:r>
        <w:rPr>
          <w:color w:val="000009"/>
          <w:sz w:val="28"/>
        </w:rPr>
        <w:t xml:space="preserve">, </w:t>
      </w:r>
      <w:r>
        <w:rPr>
          <w:color w:val="000009"/>
          <w:spacing w:val="-3"/>
          <w:sz w:val="28"/>
        </w:rPr>
        <w:t xml:space="preserve">потім </w:t>
      </w:r>
      <w:r>
        <w:rPr>
          <w:b/>
          <w:color w:val="000009"/>
          <w:sz w:val="28"/>
        </w:rPr>
        <w:t>Z</w:t>
      </w:r>
      <w:r>
        <w:rPr>
          <w:color w:val="000009"/>
          <w:sz w:val="28"/>
        </w:rPr>
        <w:t xml:space="preserve">, встановіть </w:t>
      </w:r>
      <w:r>
        <w:rPr>
          <w:color w:val="000009"/>
          <w:spacing w:val="-3"/>
          <w:sz w:val="28"/>
        </w:rPr>
        <w:t xml:space="preserve">значення </w:t>
      </w:r>
      <w:r>
        <w:rPr>
          <w:b/>
          <w:color w:val="000009"/>
          <w:sz w:val="28"/>
        </w:rPr>
        <w:t xml:space="preserve">45 </w:t>
      </w:r>
      <w:r>
        <w:rPr>
          <w:color w:val="000009"/>
          <w:sz w:val="28"/>
        </w:rPr>
        <w:t>і натисніть</w:t>
      </w:r>
      <w:r>
        <w:rPr>
          <w:color w:val="000009"/>
          <w:spacing w:val="2"/>
          <w:sz w:val="28"/>
        </w:rPr>
        <w:t xml:space="preserve"> </w:t>
      </w:r>
      <w:r>
        <w:rPr>
          <w:b/>
          <w:color w:val="000009"/>
          <w:sz w:val="28"/>
        </w:rPr>
        <w:t>Enter</w:t>
      </w:r>
      <w:r>
        <w:rPr>
          <w:color w:val="000009"/>
          <w:sz w:val="28"/>
        </w:rPr>
        <w:t>).</w:t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C39F0"/>
    <w:multiLevelType w:val="hybridMultilevel"/>
    <w:tmpl w:val="E19E1FEA"/>
    <w:lvl w:ilvl="0" w:tplc="99CA6706">
      <w:start w:val="1"/>
      <w:numFmt w:val="decimal"/>
      <w:lvlText w:val="%1)"/>
      <w:lvlJc w:val="left"/>
      <w:pPr>
        <w:ind w:left="1328" w:hanging="852"/>
        <w:jc w:val="right"/>
      </w:pPr>
      <w:rPr>
        <w:rFonts w:ascii="Times New Roman" w:eastAsia="Times New Roman" w:hAnsi="Times New Roman" w:cs="Times New Roman" w:hint="default"/>
        <w:color w:val="000009"/>
        <w:spacing w:val="-13"/>
        <w:w w:val="100"/>
        <w:sz w:val="28"/>
        <w:szCs w:val="28"/>
        <w:lang w:val="uk-UA" w:eastAsia="en-US" w:bidi="ar-SA"/>
      </w:rPr>
    </w:lvl>
    <w:lvl w:ilvl="1" w:tplc="B4CEE18A">
      <w:numFmt w:val="bullet"/>
      <w:lvlText w:val="•"/>
      <w:lvlJc w:val="left"/>
      <w:pPr>
        <w:ind w:left="2268" w:hanging="852"/>
      </w:pPr>
      <w:rPr>
        <w:rFonts w:hint="default"/>
        <w:lang w:val="uk-UA" w:eastAsia="en-US" w:bidi="ar-SA"/>
      </w:rPr>
    </w:lvl>
    <w:lvl w:ilvl="2" w:tplc="1EAAD460">
      <w:numFmt w:val="bullet"/>
      <w:lvlText w:val="•"/>
      <w:lvlJc w:val="left"/>
      <w:pPr>
        <w:ind w:left="3217" w:hanging="852"/>
      </w:pPr>
      <w:rPr>
        <w:rFonts w:hint="default"/>
        <w:lang w:val="uk-UA" w:eastAsia="en-US" w:bidi="ar-SA"/>
      </w:rPr>
    </w:lvl>
    <w:lvl w:ilvl="3" w:tplc="DE54F730">
      <w:numFmt w:val="bullet"/>
      <w:lvlText w:val="•"/>
      <w:lvlJc w:val="left"/>
      <w:pPr>
        <w:ind w:left="4166" w:hanging="852"/>
      </w:pPr>
      <w:rPr>
        <w:rFonts w:hint="default"/>
        <w:lang w:val="uk-UA" w:eastAsia="en-US" w:bidi="ar-SA"/>
      </w:rPr>
    </w:lvl>
    <w:lvl w:ilvl="4" w:tplc="86A2606A">
      <w:numFmt w:val="bullet"/>
      <w:lvlText w:val="•"/>
      <w:lvlJc w:val="left"/>
      <w:pPr>
        <w:ind w:left="5115" w:hanging="852"/>
      </w:pPr>
      <w:rPr>
        <w:rFonts w:hint="default"/>
        <w:lang w:val="uk-UA" w:eastAsia="en-US" w:bidi="ar-SA"/>
      </w:rPr>
    </w:lvl>
    <w:lvl w:ilvl="5" w:tplc="5550773C">
      <w:numFmt w:val="bullet"/>
      <w:lvlText w:val="•"/>
      <w:lvlJc w:val="left"/>
      <w:pPr>
        <w:ind w:left="6064" w:hanging="852"/>
      </w:pPr>
      <w:rPr>
        <w:rFonts w:hint="default"/>
        <w:lang w:val="uk-UA" w:eastAsia="en-US" w:bidi="ar-SA"/>
      </w:rPr>
    </w:lvl>
    <w:lvl w:ilvl="6" w:tplc="C3308148">
      <w:numFmt w:val="bullet"/>
      <w:lvlText w:val="•"/>
      <w:lvlJc w:val="left"/>
      <w:pPr>
        <w:ind w:left="7012" w:hanging="852"/>
      </w:pPr>
      <w:rPr>
        <w:rFonts w:hint="default"/>
        <w:lang w:val="uk-UA" w:eastAsia="en-US" w:bidi="ar-SA"/>
      </w:rPr>
    </w:lvl>
    <w:lvl w:ilvl="7" w:tplc="4E407B08">
      <w:numFmt w:val="bullet"/>
      <w:lvlText w:val="•"/>
      <w:lvlJc w:val="left"/>
      <w:pPr>
        <w:ind w:left="7961" w:hanging="852"/>
      </w:pPr>
      <w:rPr>
        <w:rFonts w:hint="default"/>
        <w:lang w:val="uk-UA" w:eastAsia="en-US" w:bidi="ar-SA"/>
      </w:rPr>
    </w:lvl>
    <w:lvl w:ilvl="8" w:tplc="86DE8A72">
      <w:numFmt w:val="bullet"/>
      <w:lvlText w:val="•"/>
      <w:lvlJc w:val="left"/>
      <w:pPr>
        <w:ind w:left="8910" w:hanging="85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F8"/>
    <w:rsid w:val="00293AF8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7C37E-3E88-4A53-B477-76DA158A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3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93AF8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3AF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93AF8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3AF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3AF8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2023-01-24T13:14:00Z</dcterms:created>
  <dcterms:modified xsi:type="dcterms:W3CDTF">2023-01-24T13:14:00Z</dcterms:modified>
</cp:coreProperties>
</file>